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7234"/>
      </w:tblGrid>
      <w:tr w:rsidR="0036219A" w14:paraId="1DB9A59C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98B12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Name of Authors: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91723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3C851EDD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09F1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Name of Presenter: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14C33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6ABCFB9A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D20F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E-mail of Contact Person: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70781D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2DF204D8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2194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Presentation Title: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E146A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19A" w14:paraId="076A9182" w14:textId="77777777" w:rsidTr="00A85EE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A03F" w14:textId="77777777" w:rsidR="0036219A" w:rsidRPr="001A4CB0" w:rsidRDefault="0036219A">
            <w:pPr>
              <w:snapToGrid w:val="0"/>
              <w:spacing w:after="0"/>
              <w:jc w:val="left"/>
              <w:rPr>
                <w:rFonts w:cs="Arial"/>
                <w:color w:val="004A8D"/>
                <w:sz w:val="22"/>
                <w:szCs w:val="22"/>
              </w:rPr>
            </w:pPr>
            <w:r w:rsidRPr="001A4CB0">
              <w:rPr>
                <w:rFonts w:cs="Arial"/>
                <w:color w:val="004A8D"/>
                <w:sz w:val="22"/>
                <w:szCs w:val="22"/>
              </w:rPr>
              <w:t>Intended Audience: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05931" w14:textId="77777777" w:rsidR="0036219A" w:rsidRDefault="0036219A">
            <w:pPr>
              <w:snapToGrid w:val="0"/>
              <w:spacing w:after="0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1E5CE080" w14:textId="77777777" w:rsidR="00A45904" w:rsidRDefault="00A45904">
      <w:pPr>
        <w:spacing w:after="0"/>
        <w:jc w:val="left"/>
      </w:pPr>
    </w:p>
    <w:p w14:paraId="6C1D51C9" w14:textId="77777777" w:rsidR="003C5B70" w:rsidRDefault="003C5B70" w:rsidP="003C5B70">
      <w:pPr>
        <w:spacing w:after="0"/>
        <w:jc w:val="left"/>
        <w:rPr>
          <w:rFonts w:cs="Arial"/>
          <w:b/>
          <w:bCs/>
          <w:sz w:val="22"/>
          <w:szCs w:val="22"/>
        </w:rPr>
      </w:pPr>
      <w:bookmarkStart w:id="0" w:name="_Hlk95338918"/>
      <w:r>
        <w:rPr>
          <w:rFonts w:cs="Arial"/>
          <w:b/>
          <w:bCs/>
          <w:sz w:val="22"/>
          <w:szCs w:val="22"/>
        </w:rPr>
        <w:t>IMPORTANT: Presentations</w:t>
      </w:r>
      <w:r w:rsidRPr="00496E28">
        <w:rPr>
          <w:rFonts w:cs="Arial"/>
          <w:b/>
          <w:bCs/>
          <w:sz w:val="22"/>
          <w:szCs w:val="22"/>
        </w:rPr>
        <w:t xml:space="preserve"> </w:t>
      </w:r>
      <w:r w:rsidR="00F21AB4">
        <w:rPr>
          <w:rFonts w:cs="Arial"/>
          <w:b/>
          <w:bCs/>
          <w:sz w:val="22"/>
          <w:szCs w:val="22"/>
          <w:u w:val="single"/>
        </w:rPr>
        <w:t>must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not </w:t>
      </w:r>
      <w:r>
        <w:rPr>
          <w:rFonts w:cs="Arial"/>
          <w:b/>
          <w:bCs/>
          <w:sz w:val="22"/>
          <w:szCs w:val="22"/>
          <w:u w:val="single"/>
        </w:rPr>
        <w:t>include any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</w:t>
      </w:r>
      <w:r>
        <w:rPr>
          <w:rFonts w:cs="Arial"/>
          <w:b/>
          <w:bCs/>
          <w:sz w:val="22"/>
          <w:szCs w:val="22"/>
          <w:u w:val="single"/>
        </w:rPr>
        <w:t>(live)</w:t>
      </w:r>
      <w:r w:rsidRPr="003C5B70">
        <w:rPr>
          <w:rFonts w:cs="Arial"/>
          <w:b/>
          <w:bCs/>
          <w:sz w:val="22"/>
          <w:szCs w:val="22"/>
          <w:u w:val="single"/>
        </w:rPr>
        <w:t xml:space="preserve"> tool demo</w:t>
      </w:r>
      <w:r>
        <w:rPr>
          <w:rFonts w:cs="Arial"/>
          <w:b/>
          <w:bCs/>
          <w:sz w:val="22"/>
          <w:szCs w:val="22"/>
          <w:u w:val="single"/>
        </w:rPr>
        <w:t>s (in particular not commercial tools)</w:t>
      </w:r>
      <w:r w:rsidR="00F21AB4">
        <w:rPr>
          <w:rFonts w:cs="Arial"/>
          <w:b/>
          <w:bCs/>
          <w:sz w:val="22"/>
          <w:szCs w:val="22"/>
        </w:rPr>
        <w:t xml:space="preserve">, i.e., novel </w:t>
      </w:r>
      <w:r>
        <w:rPr>
          <w:rFonts w:cs="Arial"/>
          <w:b/>
          <w:bCs/>
          <w:sz w:val="22"/>
          <w:szCs w:val="22"/>
        </w:rPr>
        <w:t>ideas must always be presented outside of a concrete tool context! S</w:t>
      </w:r>
      <w:r w:rsidRPr="00496E28">
        <w:rPr>
          <w:rFonts w:cs="Arial"/>
          <w:b/>
          <w:bCs/>
          <w:sz w:val="22"/>
          <w:szCs w:val="22"/>
        </w:rPr>
        <w:t xml:space="preserve">creen shots </w:t>
      </w:r>
      <w:r>
        <w:rPr>
          <w:rFonts w:cs="Arial"/>
          <w:b/>
          <w:bCs/>
          <w:sz w:val="22"/>
          <w:szCs w:val="22"/>
        </w:rPr>
        <w:t xml:space="preserve">can be used </w:t>
      </w:r>
      <w:r w:rsidRPr="00496E28">
        <w:rPr>
          <w:rFonts w:cs="Arial"/>
          <w:b/>
          <w:bCs/>
          <w:sz w:val="22"/>
          <w:szCs w:val="22"/>
        </w:rPr>
        <w:t>to illustrate the application of the top</w:t>
      </w:r>
      <w:r>
        <w:rPr>
          <w:rFonts w:cs="Arial"/>
          <w:b/>
          <w:bCs/>
          <w:sz w:val="22"/>
          <w:szCs w:val="22"/>
        </w:rPr>
        <w:t>ic in a particular tool context.</w:t>
      </w:r>
      <w:r w:rsidRPr="00496E28">
        <w:rPr>
          <w:rFonts w:cs="Arial"/>
          <w:b/>
          <w:bCs/>
          <w:sz w:val="22"/>
          <w:szCs w:val="22"/>
        </w:rPr>
        <w:t xml:space="preserve"> </w:t>
      </w:r>
      <w:bookmarkStart w:id="1" w:name="_Hlk95338937"/>
      <w:bookmarkEnd w:id="0"/>
      <w:r w:rsidR="00F21AB4">
        <w:rPr>
          <w:rFonts w:cs="Arial"/>
          <w:b/>
          <w:bCs/>
          <w:sz w:val="22"/>
          <w:szCs w:val="22"/>
        </w:rPr>
        <w:t>Structure your ideas and presentation for a 15 min presentation</w:t>
      </w:r>
      <w:r w:rsidR="00596693">
        <w:rPr>
          <w:rFonts w:cs="Arial"/>
          <w:b/>
          <w:bCs/>
          <w:sz w:val="22"/>
          <w:szCs w:val="22"/>
        </w:rPr>
        <w:t xml:space="preserve"> + 5 min questions</w:t>
      </w:r>
      <w:r w:rsidR="00F21AB4">
        <w:rPr>
          <w:rFonts w:cs="Arial"/>
          <w:b/>
          <w:bCs/>
          <w:sz w:val="22"/>
          <w:szCs w:val="22"/>
        </w:rPr>
        <w:t>!</w:t>
      </w:r>
      <w:bookmarkEnd w:id="1"/>
    </w:p>
    <w:p w14:paraId="3BD76A34" w14:textId="77777777" w:rsidR="000172EE" w:rsidRDefault="000172EE">
      <w:pPr>
        <w:spacing w:after="0"/>
        <w:jc w:val="left"/>
      </w:pPr>
    </w:p>
    <w:p w14:paraId="5212332B" w14:textId="77777777" w:rsidR="000172EE" w:rsidRDefault="000172EE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1F41D024" w14:textId="77777777" w:rsidR="003C5B70" w:rsidRPr="003C5B70" w:rsidRDefault="0012036C" w:rsidP="0089632D">
      <w:pPr>
        <w:numPr>
          <w:ilvl w:val="0"/>
          <w:numId w:val="6"/>
        </w:num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  <w:r w:rsidRPr="003C5B70">
        <w:rPr>
          <w:rFonts w:cs="Arial"/>
          <w:b/>
          <w:bCs/>
          <w:color w:val="004A8D"/>
          <w:sz w:val="22"/>
          <w:szCs w:val="22"/>
        </w:rPr>
        <w:t xml:space="preserve">Summary of </w:t>
      </w:r>
      <w:r w:rsidR="0089632D" w:rsidRPr="003C5B70">
        <w:rPr>
          <w:rFonts w:cs="Arial"/>
          <w:b/>
          <w:bCs/>
          <w:color w:val="004A8D"/>
          <w:sz w:val="22"/>
          <w:szCs w:val="22"/>
        </w:rPr>
        <w:t>conference/poster p</w:t>
      </w:r>
      <w:r w:rsidRPr="003C5B70">
        <w:rPr>
          <w:rFonts w:cs="Arial"/>
          <w:b/>
          <w:bCs/>
          <w:color w:val="004A8D"/>
          <w:sz w:val="22"/>
          <w:szCs w:val="22"/>
        </w:rPr>
        <w:t xml:space="preserve">resentation 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[max </w:t>
      </w:r>
      <w:r w:rsidR="000172EE" w:rsidRPr="003C5B70">
        <w:rPr>
          <w:rFonts w:cs="Arial"/>
          <w:b/>
          <w:bCs/>
          <w:color w:val="004A8D"/>
          <w:sz w:val="22"/>
          <w:szCs w:val="22"/>
        </w:rPr>
        <w:t>1</w:t>
      </w:r>
      <w:r w:rsidR="00860479" w:rsidRPr="003C5B70">
        <w:rPr>
          <w:rFonts w:cs="Arial"/>
          <w:b/>
          <w:bCs/>
          <w:color w:val="004A8D"/>
          <w:sz w:val="22"/>
          <w:szCs w:val="22"/>
        </w:rPr>
        <w:t>000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 chars (with spaces)</w:t>
      </w:r>
      <w:r w:rsidR="000172EE" w:rsidRPr="003C5B70">
        <w:rPr>
          <w:rFonts w:cs="Arial"/>
          <w:b/>
          <w:bCs/>
          <w:color w:val="004A8D"/>
          <w:sz w:val="22"/>
          <w:szCs w:val="22"/>
        </w:rPr>
        <w:t xml:space="preserve"> </w:t>
      </w:r>
      <w:r w:rsidR="003C5B70">
        <w:rPr>
          <w:rFonts w:cs="Arial"/>
          <w:b/>
          <w:bCs/>
          <w:color w:val="004A8D"/>
          <w:sz w:val="22"/>
          <w:szCs w:val="22"/>
        </w:rPr>
        <w:t>per box</w:t>
      </w:r>
      <w:r w:rsidR="00832951" w:rsidRPr="003C5B70">
        <w:rPr>
          <w:rFonts w:cs="Arial"/>
          <w:b/>
          <w:bCs/>
          <w:color w:val="004A8D"/>
          <w:sz w:val="22"/>
          <w:szCs w:val="22"/>
        </w:rPr>
        <w:t xml:space="preserve">] </w:t>
      </w:r>
    </w:p>
    <w:p w14:paraId="3ADAAE8C" w14:textId="34D2F767" w:rsidR="0012036C" w:rsidRDefault="003C5B70" w:rsidP="0089632D">
      <w:pPr>
        <w:spacing w:after="0"/>
        <w:ind w:left="720"/>
        <w:jc w:val="left"/>
        <w:rPr>
          <w:rFonts w:cs="Arial"/>
          <w:b/>
          <w:bCs/>
          <w:color w:val="004A8D"/>
          <w:sz w:val="22"/>
          <w:szCs w:val="22"/>
        </w:rPr>
      </w:pPr>
      <w:bookmarkStart w:id="2" w:name="_Hlk95400403"/>
      <w:r>
        <w:rPr>
          <w:rFonts w:cs="Arial"/>
          <w:b/>
          <w:bCs/>
          <w:color w:val="004A8D"/>
          <w:sz w:val="22"/>
          <w:szCs w:val="22"/>
        </w:rPr>
        <w:t>P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lease cover </w:t>
      </w:r>
      <w:r w:rsidR="0012036C" w:rsidRPr="003C5B70">
        <w:rPr>
          <w:rFonts w:cs="Arial"/>
          <w:b/>
          <w:bCs/>
          <w:color w:val="004A8D"/>
          <w:sz w:val="22"/>
          <w:szCs w:val="22"/>
          <w:u w:val="single"/>
        </w:rPr>
        <w:t>all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</w:t>
      </w:r>
      <w:r>
        <w:rPr>
          <w:rFonts w:cs="Arial"/>
          <w:b/>
          <w:bCs/>
          <w:color w:val="004A8D"/>
          <w:sz w:val="22"/>
          <w:szCs w:val="22"/>
        </w:rPr>
        <w:t>the questions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in </w:t>
      </w:r>
      <w:r>
        <w:rPr>
          <w:rFonts w:cs="Arial"/>
          <w:b/>
          <w:bCs/>
          <w:color w:val="004A8D"/>
          <w:sz w:val="22"/>
          <w:szCs w:val="22"/>
        </w:rPr>
        <w:t>each</w:t>
      </w:r>
      <w:r w:rsidR="0012036C" w:rsidRPr="00E72D29">
        <w:rPr>
          <w:rFonts w:cs="Arial"/>
          <w:b/>
          <w:bCs/>
          <w:color w:val="004A8D"/>
          <w:sz w:val="22"/>
          <w:szCs w:val="22"/>
        </w:rPr>
        <w:t xml:space="preserve"> </w:t>
      </w:r>
      <w:r>
        <w:rPr>
          <w:rFonts w:cs="Arial"/>
          <w:b/>
          <w:bCs/>
          <w:color w:val="004A8D"/>
          <w:sz w:val="22"/>
          <w:szCs w:val="22"/>
        </w:rPr>
        <w:t>answer box!</w:t>
      </w:r>
    </w:p>
    <w:p w14:paraId="726716E9" w14:textId="77777777" w:rsidR="001A4CB0" w:rsidRPr="00E72D29" w:rsidRDefault="001A4CB0" w:rsidP="0089632D">
      <w:pPr>
        <w:spacing w:after="0"/>
        <w:ind w:left="720"/>
        <w:jc w:val="left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</w:p>
    <w:bookmarkEnd w:id="2"/>
    <w:p w14:paraId="77E6D19E" w14:textId="77777777" w:rsidR="00B55D2A" w:rsidRPr="001253EA" w:rsidRDefault="00B55D2A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1253EA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is the problem you are addressing and why is it important?</w:t>
      </w:r>
    </w:p>
    <w:p w14:paraId="6D0486AB" w14:textId="77777777" w:rsidR="00B55D2A" w:rsidRDefault="00B55D2A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is your presentation/poster related to industrial application of automated testing?</w:t>
      </w:r>
    </w:p>
    <w:p w14:paraId="365AB8B6" w14:textId="37F4B94C" w:rsidR="001253EA" w:rsidRPr="001253EA" w:rsidRDefault="001253EA" w:rsidP="001253EA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1253EA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is your presentation/poster related to the Call for Proposal</w:t>
      </w:r>
      <w:r w:rsidR="00C9497D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s</w:t>
      </w:r>
      <w:r w:rsidRPr="001253EA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?</w:t>
      </w:r>
    </w:p>
    <w:p w14:paraId="61AF3A17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172EE" w:rsidRPr="00226715" w14:paraId="65258A96" w14:textId="77777777" w:rsidTr="00E72D29">
        <w:tc>
          <w:tcPr>
            <w:tcW w:w="10314" w:type="dxa"/>
            <w:shd w:val="clear" w:color="auto" w:fill="D9D9D9"/>
          </w:tcPr>
          <w:p w14:paraId="1A547AD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70630767"/>
          </w:p>
          <w:p w14:paraId="35F8846F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9FD6E5E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A7FD009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45CB27A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337B78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B89962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8515E36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497F883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bookmarkEnd w:id="3"/>
    </w:tbl>
    <w:p w14:paraId="0423655C" w14:textId="77777777" w:rsidR="002A4B9B" w:rsidRPr="00226715" w:rsidRDefault="002A4B9B" w:rsidP="002A4B9B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4ECAB524" w14:textId="77777777" w:rsidR="00832951" w:rsidRPr="00E72D29" w:rsidRDefault="00832951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is the novelty in your presentation</w:t>
      </w:r>
      <w:r w:rsidR="00D54415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/poster</w:t>
      </w: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?</w:t>
      </w:r>
    </w:p>
    <w:p w14:paraId="519414E5" w14:textId="77777777" w:rsidR="00832951" w:rsidRPr="00E72D29" w:rsidRDefault="00832951" w:rsidP="0012036C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technologies, tools and practices have you applied?</w:t>
      </w:r>
    </w:p>
    <w:p w14:paraId="38F287D5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0172EE" w:rsidRPr="00226715" w14:paraId="4CFAD835" w14:textId="77777777" w:rsidTr="00E72D29">
        <w:tc>
          <w:tcPr>
            <w:tcW w:w="10314" w:type="dxa"/>
            <w:shd w:val="clear" w:color="auto" w:fill="D9D9D9"/>
          </w:tcPr>
          <w:p w14:paraId="4B51CCC5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C298BF8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0EB59E0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FE3A35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AFF2172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68B2DE9D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11322D3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62BC0CF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7909BF8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1BC399C" w14:textId="77777777" w:rsidR="000172EE" w:rsidRPr="00226715" w:rsidRDefault="000172EE" w:rsidP="00011D9F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4E454E7B" w14:textId="77777777" w:rsidR="000172EE" w:rsidRDefault="000172EE" w:rsidP="000172EE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53E0ADBB" w14:textId="054D07F8" w:rsidR="00832951" w:rsidRPr="00E72D29" w:rsidRDefault="00832951" w:rsidP="00832951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What are the outcome</w:t>
      </w:r>
      <w:r w:rsidR="00D54415"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s</w:t>
      </w: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 xml:space="preserve"> from your solution and the lessons learnt?</w:t>
      </w:r>
    </w:p>
    <w:p w14:paraId="6D75D219" w14:textId="77777777" w:rsidR="00832951" w:rsidRPr="00E72D29" w:rsidRDefault="00832951" w:rsidP="00832951">
      <w:pPr>
        <w:numPr>
          <w:ilvl w:val="1"/>
          <w:numId w:val="4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color w:val="004A8D"/>
          <w:sz w:val="24"/>
          <w:szCs w:val="24"/>
          <w:lang w:val="en-US" w:eastAsia="zh-CN" w:bidi="hi-IN"/>
        </w:rPr>
        <w:t>How can the approach or method be re-used by other organizations?</w:t>
      </w:r>
    </w:p>
    <w:p w14:paraId="5C09E9E3" w14:textId="77777777" w:rsidR="0012036C" w:rsidRPr="00E72D29" w:rsidRDefault="0012036C">
      <w:p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4500B" w:rsidRPr="00226715" w14:paraId="2CDEB748" w14:textId="77777777" w:rsidTr="001A4CB0">
        <w:trPr>
          <w:trHeight w:val="1147"/>
        </w:trPr>
        <w:tc>
          <w:tcPr>
            <w:tcW w:w="10314" w:type="dxa"/>
            <w:shd w:val="clear" w:color="auto" w:fill="D9D9D9"/>
          </w:tcPr>
          <w:p w14:paraId="035E9D62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FC86C00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26E42D12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AA1C2B0" w14:textId="77777777" w:rsidR="00150CA0" w:rsidRPr="00226715" w:rsidRDefault="00150CA0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AB6A7CA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C4FBFA8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A78709C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985160B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1AB8A21" w14:textId="77777777" w:rsidR="00F4500B" w:rsidRPr="00226715" w:rsidRDefault="00F4500B" w:rsidP="00226715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72A0DD6" w14:textId="77777777" w:rsidR="0012036C" w:rsidRDefault="0012036C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2361C2EE" w14:textId="77777777" w:rsidR="00720B0D" w:rsidRDefault="00720B0D" w:rsidP="00720B0D">
      <w:pPr>
        <w:spacing w:after="0"/>
        <w:jc w:val="left"/>
        <w:rPr>
          <w:rFonts w:cs="Arial"/>
          <w:sz w:val="22"/>
          <w:szCs w:val="22"/>
        </w:rPr>
      </w:pPr>
    </w:p>
    <w:p w14:paraId="787FE56C" w14:textId="77777777" w:rsidR="00F4500B" w:rsidRPr="00E72D29" w:rsidRDefault="00F4500B" w:rsidP="005A741B">
      <w:pPr>
        <w:numPr>
          <w:ilvl w:val="0"/>
          <w:numId w:val="6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</w:pPr>
      <w:r w:rsidRPr="00E72D29"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  <w:t xml:space="preserve">Please mark with bold the </w:t>
      </w:r>
      <w:r w:rsidR="00150CA0" w:rsidRPr="00E72D29">
        <w:rPr>
          <w:rFonts w:ascii="Calibri" w:eastAsia="Times New Roman" w:hAnsi="Calibri" w:cs="Calibri"/>
          <w:b/>
          <w:bCs/>
          <w:color w:val="004A8D"/>
          <w:sz w:val="24"/>
          <w:szCs w:val="24"/>
          <w:lang w:val="en-US" w:eastAsia="zh-CN" w:bidi="hi-IN"/>
        </w:rPr>
        <w:t>answer which categorizes best your presentation!</w:t>
      </w:r>
    </w:p>
    <w:p w14:paraId="5D914C94" w14:textId="77777777" w:rsidR="00150CA0" w:rsidRDefault="00150CA0" w:rsidP="00F4500B">
      <w:p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</w:p>
    <w:p w14:paraId="2A33BCC8" w14:textId="77777777" w:rsidR="0012036C" w:rsidRDefault="0012036C" w:rsidP="0012036C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Presentation kind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 xml:space="preserve"> </w:t>
      </w:r>
    </w:p>
    <w:p w14:paraId="1DDE1788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Position statement</w:t>
      </w:r>
    </w:p>
    <w:p w14:paraId="6C396BD5" w14:textId="77777777" w:rsidR="0012036C" w:rsidRPr="007B3464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7B3464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Experience report from practice, 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l</w:t>
      </w:r>
      <w:r w:rsidRPr="007B3464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essons learnt</w:t>
      </w:r>
    </w:p>
    <w:p w14:paraId="71EAC9C1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Report from a larger project or activity of substantial size</w:t>
      </w:r>
    </w:p>
    <w:p w14:paraId="574AE939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Research report, survey</w:t>
      </w:r>
    </w:p>
    <w:p w14:paraId="6FE21023" w14:textId="77777777" w:rsidR="0012036C" w:rsidRDefault="0012036C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Other (please specify)</w:t>
      </w:r>
    </w:p>
    <w:p w14:paraId="4E920626" w14:textId="77777777" w:rsidR="0012036C" w:rsidRDefault="0012036C" w:rsidP="0012036C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5302CE53" w14:textId="77777777" w:rsidR="0012036C" w:rsidRDefault="0012036C" w:rsidP="0012036C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12036C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L</w:t>
      </w:r>
      <w:r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evel of understanding of the topi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c</w:t>
      </w:r>
    </w:p>
    <w:p w14:paraId="2DB21CEC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B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eginner</w:t>
      </w:r>
    </w:p>
    <w:p w14:paraId="250C4A40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A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dvanced</w:t>
      </w:r>
    </w:p>
    <w:p w14:paraId="63893BC9" w14:textId="77777777" w:rsidR="0012036C" w:rsidRPr="0012036C" w:rsidRDefault="008702A6" w:rsidP="0012036C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E</w:t>
      </w:r>
      <w:r w:rsidR="0012036C" w:rsidRPr="0012036C">
        <w:rPr>
          <w:rFonts w:ascii="Calibri" w:eastAsia="Times New Roman" w:hAnsi="Calibri" w:cs="Calibri"/>
          <w:bCs/>
          <w:iCs/>
          <w:sz w:val="24"/>
          <w:szCs w:val="24"/>
          <w:lang w:val="en-US" w:eastAsia="zh-CN" w:bidi="hi-IN"/>
        </w:rPr>
        <w:t>xpert</w:t>
      </w:r>
    </w:p>
    <w:p w14:paraId="22C77340" w14:textId="77777777" w:rsidR="0036219A" w:rsidRDefault="0036219A">
      <w:pPr>
        <w:spacing w:after="0"/>
        <w:jc w:val="left"/>
        <w:rPr>
          <w:rFonts w:cs="Arial"/>
          <w:sz w:val="22"/>
          <w:szCs w:val="22"/>
        </w:rPr>
      </w:pPr>
    </w:p>
    <w:p w14:paraId="589D20EF" w14:textId="77777777" w:rsidR="00B341F8" w:rsidRPr="00B341F8" w:rsidRDefault="00B341F8" w:rsidP="00B341F8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  <w:t>Which stage of adoption do the results presented in this proposal reflect?</w:t>
      </w:r>
    </w:p>
    <w:p w14:paraId="1F0563FE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Research </w:t>
      </w:r>
      <w:r w:rsidR="00817ED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prototype 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(results produced by research group with links to industry)</w:t>
      </w:r>
    </w:p>
    <w:p w14:paraId="2CD9C1B8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Pilot (results by 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a 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team as part of a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n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evaluation)</w:t>
      </w:r>
    </w:p>
    <w:p w14:paraId="38E97D65" w14:textId="77777777" w:rsidR="00B341F8" w:rsidRPr="00B341F8" w:rsidRDefault="00B341F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Initial deployment (results in use for &lt; 1 year in production testing)</w:t>
      </w:r>
    </w:p>
    <w:p w14:paraId="707C6574" w14:textId="77777777" w:rsidR="00B341F8" w:rsidRDefault="00817ED8" w:rsidP="00B341F8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Deployment (result</w:t>
      </w:r>
      <w:r w:rsidR="00B341F8"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in use since 1+ y</w:t>
      </w:r>
      <w:r w:rsid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ea</w:t>
      </w:r>
      <w:r w:rsidR="00B341F8"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rs in production testing)</w:t>
      </w:r>
    </w:p>
    <w:p w14:paraId="6F4D0434" w14:textId="77777777" w:rsidR="00B341F8" w:rsidRPr="00B341F8" w:rsidRDefault="00B341F8" w:rsidP="00B341F8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78A742D6" w14:textId="77777777" w:rsidR="00B341F8" w:rsidRPr="00B341F8" w:rsidRDefault="00B341F8" w:rsidP="00B341F8">
      <w:pPr>
        <w:numPr>
          <w:ilvl w:val="0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val="en-US" w:eastAsia="zh-CN" w:bidi="hi-IN"/>
        </w:rPr>
      </w:pPr>
      <w:r w:rsidRPr="00FE462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Main application area</w:t>
      </w:r>
      <w:r w:rsidR="00860479" w:rsidRPr="00FE462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(s</w:t>
      </w:r>
      <w:r w:rsidR="008E0EC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)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 xml:space="preserve"> covered in th</w:t>
      </w:r>
      <w:r w:rsidR="00B8116E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>e</w:t>
      </w:r>
      <w:r w:rsidR="00F21AB4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zh-CN" w:bidi="hi-IN"/>
        </w:rPr>
        <w:t xml:space="preserve"> presentation</w:t>
      </w:r>
    </w:p>
    <w:p w14:paraId="43BC0700" w14:textId="77777777" w:rsidR="00B341F8" w:rsidRDefault="00B341F8" w:rsidP="00B341F8">
      <w:pPr>
        <w:suppressAutoHyphens w:val="0"/>
        <w:overflowPunct/>
        <w:autoSpaceDN w:val="0"/>
        <w:adjustRightInd w:val="0"/>
        <w:spacing w:after="0"/>
        <w:ind w:left="144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</w:p>
    <w:p w14:paraId="1F655D33" w14:textId="77777777" w:rsidR="00E34729" w:rsidRPr="00B341F8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bookmarkStart w:id="4" w:name="_Hlk95339106"/>
      <w:r>
        <w:rPr>
          <w:rFonts w:ascii="Calibri" w:eastAsia="Times New Roman" w:hAnsi="Calibri" w:cs="Calibri"/>
          <w:sz w:val="24"/>
          <w:szCs w:val="24"/>
          <w:lang w:val="fr-FR" w:eastAsia="zh-CN" w:bidi="hi-IN"/>
        </w:rPr>
        <w:t>Information &amp; C</w:t>
      </w:r>
      <w:r w:rsidRPr="00B341F8">
        <w:rPr>
          <w:rFonts w:ascii="Calibri" w:eastAsia="Times New Roman" w:hAnsi="Calibri" w:cs="Calibri"/>
          <w:sz w:val="24"/>
          <w:szCs w:val="24"/>
          <w:lang w:val="fr-FR" w:eastAsia="zh-CN" w:bidi="hi-IN"/>
        </w:rPr>
        <w:t>ommunication Technologies (ICT)</w:t>
      </w:r>
    </w:p>
    <w:p w14:paraId="0EB52AF9" w14:textId="77777777" w:rsidR="00B8116E" w:rsidRPr="00B341F8" w:rsidRDefault="00B8116E" w:rsidP="00B8116E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Industrial automation</w:t>
      </w:r>
    </w:p>
    <w:p w14:paraId="573E43D5" w14:textId="77777777" w:rsidR="00B8116E" w:rsidRPr="00B341F8" w:rsidRDefault="00B8116E" w:rsidP="00B8116E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Transport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ation</w:t>
      </w: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(Automotive, Railway, Aerospace)</w:t>
      </w:r>
    </w:p>
    <w:p w14:paraId="0ABD371F" w14:textId="77777777" w:rsidR="00E34729" w:rsidRPr="00B341F8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Enterprise IT systems</w:t>
      </w:r>
    </w:p>
    <w:p w14:paraId="17F85397" w14:textId="77777777" w:rsidR="00E34729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Healthcare</w:t>
      </w:r>
    </w:p>
    <w:p w14:paraId="2CAB8B98" w14:textId="77777777" w:rsidR="00B8116E" w:rsidRPr="00B341F8" w:rsidRDefault="00B8116E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>Broadcasting</w:t>
      </w:r>
    </w:p>
    <w:p w14:paraId="4C17017D" w14:textId="77777777" w:rsidR="00E34729" w:rsidRDefault="00E34729" w:rsidP="00E34729">
      <w:pPr>
        <w:numPr>
          <w:ilvl w:val="1"/>
          <w:numId w:val="2"/>
        </w:numPr>
        <w:suppressAutoHyphens w:val="0"/>
        <w:overflowPunct/>
        <w:autoSpaceDN w:val="0"/>
        <w:adjustRightInd w:val="0"/>
        <w:spacing w:after="0"/>
        <w:jc w:val="left"/>
        <w:textAlignment w:val="auto"/>
        <w:rPr>
          <w:rFonts w:ascii="Calibri" w:eastAsia="Times New Roman" w:hAnsi="Calibri" w:cs="Calibri"/>
          <w:sz w:val="24"/>
          <w:szCs w:val="24"/>
          <w:lang w:val="en-US" w:eastAsia="zh-CN" w:bidi="hi-IN"/>
        </w:rPr>
      </w:pPr>
      <w:r w:rsidRPr="00B341F8">
        <w:rPr>
          <w:rFonts w:ascii="Calibri" w:eastAsia="Times New Roman" w:hAnsi="Calibri" w:cs="Calibri"/>
          <w:sz w:val="24"/>
          <w:szCs w:val="24"/>
          <w:lang w:val="en-US" w:eastAsia="zh-CN" w:bidi="hi-IN"/>
        </w:rPr>
        <w:t>Other</w:t>
      </w:r>
      <w:r>
        <w:rPr>
          <w:rFonts w:ascii="Calibri" w:eastAsia="Times New Roman" w:hAnsi="Calibri" w:cs="Calibri"/>
          <w:sz w:val="24"/>
          <w:szCs w:val="24"/>
          <w:lang w:val="en-US" w:eastAsia="zh-CN" w:bidi="hi-IN"/>
        </w:rPr>
        <w:t xml:space="preserve"> (please specify)</w:t>
      </w:r>
    </w:p>
    <w:bookmarkEnd w:id="4"/>
    <w:p w14:paraId="29A0E5E3" w14:textId="77777777" w:rsidR="004D7285" w:rsidRDefault="004D7285" w:rsidP="004D7285">
      <w:pPr>
        <w:spacing w:after="0"/>
        <w:jc w:val="left"/>
        <w:rPr>
          <w:rFonts w:cs="Arial"/>
          <w:b/>
          <w:bCs/>
          <w:sz w:val="22"/>
          <w:szCs w:val="22"/>
          <w:lang w:val="en-US"/>
        </w:rPr>
      </w:pPr>
    </w:p>
    <w:p w14:paraId="1CA00843" w14:textId="77777777" w:rsidR="004D7285" w:rsidRDefault="004D7285" w:rsidP="004D7285">
      <w:pPr>
        <w:spacing w:after="0"/>
        <w:jc w:val="left"/>
        <w:rPr>
          <w:rFonts w:cs="Arial"/>
          <w:b/>
          <w:bCs/>
          <w:sz w:val="22"/>
          <w:szCs w:val="22"/>
          <w:lang w:val="en-US"/>
        </w:rPr>
      </w:pPr>
    </w:p>
    <w:p w14:paraId="4269C12A" w14:textId="77777777" w:rsidR="00F21AB4" w:rsidRPr="00E72D29" w:rsidRDefault="00F21AB4" w:rsidP="00F21AB4">
      <w:pPr>
        <w:numPr>
          <w:ilvl w:val="0"/>
          <w:numId w:val="6"/>
        </w:numPr>
        <w:spacing w:after="0"/>
        <w:jc w:val="left"/>
        <w:rPr>
          <w:rFonts w:cs="Arial"/>
          <w:b/>
          <w:bCs/>
          <w:color w:val="004A8D"/>
          <w:sz w:val="22"/>
          <w:szCs w:val="22"/>
        </w:rPr>
      </w:pPr>
      <w:r w:rsidRPr="00E72D29">
        <w:rPr>
          <w:rFonts w:cs="Arial"/>
          <w:b/>
          <w:bCs/>
          <w:color w:val="004A8D"/>
          <w:sz w:val="22"/>
          <w:szCs w:val="22"/>
        </w:rPr>
        <w:t>Short bio of the author(s) [maximum 300 characters per author (with spaces)]</w:t>
      </w:r>
    </w:p>
    <w:p w14:paraId="6E244564" w14:textId="77777777" w:rsidR="00F21AB4" w:rsidRDefault="00F21AB4" w:rsidP="00F21AB4">
      <w:pPr>
        <w:spacing w:after="0"/>
        <w:ind w:left="720"/>
        <w:jc w:val="left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194"/>
      </w:tblGrid>
      <w:tr w:rsidR="00F21AB4" w:rsidRPr="00226715" w14:paraId="0F0C1197" w14:textId="77777777" w:rsidTr="006643A1">
        <w:tc>
          <w:tcPr>
            <w:tcW w:w="10314" w:type="dxa"/>
            <w:shd w:val="clear" w:color="auto" w:fill="D9D9D9"/>
          </w:tcPr>
          <w:p w14:paraId="00870511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56DA1AD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084496C2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A58379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35596EA7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42F6CB7E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10E97DEA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68902504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  <w:p w14:paraId="7CE8EE54" w14:textId="77777777" w:rsidR="00F21AB4" w:rsidRPr="00226715" w:rsidRDefault="00F21AB4" w:rsidP="006643A1">
            <w:pPr>
              <w:spacing w:after="0"/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D0B981C" w14:textId="77777777" w:rsidR="00F21AB4" w:rsidRDefault="00F21AB4" w:rsidP="00F21AB4">
      <w:pPr>
        <w:spacing w:after="0"/>
        <w:jc w:val="left"/>
        <w:rPr>
          <w:rFonts w:cs="Arial"/>
          <w:b/>
          <w:bCs/>
          <w:sz w:val="22"/>
          <w:szCs w:val="22"/>
        </w:rPr>
      </w:pPr>
    </w:p>
    <w:p w14:paraId="20D7443D" w14:textId="77777777" w:rsidR="0036219A" w:rsidRDefault="0036219A">
      <w:pPr>
        <w:spacing w:after="0"/>
        <w:jc w:val="left"/>
      </w:pPr>
    </w:p>
    <w:sectPr w:rsidR="0036219A" w:rsidSect="00A85EEA">
      <w:headerReference w:type="default" r:id="rId12"/>
      <w:pgSz w:w="11906" w:h="16838"/>
      <w:pgMar w:top="1247" w:right="851" w:bottom="1366" w:left="851" w:header="56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E9AAF" w14:textId="77777777" w:rsidR="00C65A86" w:rsidRDefault="00C65A86">
      <w:pPr>
        <w:spacing w:after="0"/>
      </w:pPr>
      <w:r>
        <w:separator/>
      </w:r>
    </w:p>
  </w:endnote>
  <w:endnote w:type="continuationSeparator" w:id="0">
    <w:p w14:paraId="281EDF40" w14:textId="77777777" w:rsidR="00C65A86" w:rsidRDefault="00C65A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5590" w14:textId="77777777" w:rsidR="00C65A86" w:rsidRDefault="00C65A86">
      <w:pPr>
        <w:spacing w:after="0"/>
      </w:pPr>
      <w:r>
        <w:separator/>
      </w:r>
    </w:p>
  </w:footnote>
  <w:footnote w:type="continuationSeparator" w:id="0">
    <w:p w14:paraId="7D92F41D" w14:textId="77777777" w:rsidR="00C65A86" w:rsidRDefault="00C65A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69" w:type="dxa"/>
      <w:tblLayout w:type="fixed"/>
      <w:tblLook w:val="04A0" w:firstRow="1" w:lastRow="0" w:firstColumn="1" w:lastColumn="0" w:noHBand="0" w:noVBand="1"/>
    </w:tblPr>
    <w:tblGrid>
      <w:gridCol w:w="10369"/>
    </w:tblGrid>
    <w:tr w:rsidR="00A85EEA" w:rsidRPr="003A370A" w14:paraId="6F7B0886" w14:textId="77777777" w:rsidTr="00DA68CE">
      <w:tc>
        <w:tcPr>
          <w:tcW w:w="10369" w:type="dxa"/>
          <w:shd w:val="clear" w:color="auto" w:fill="auto"/>
        </w:tcPr>
        <w:tbl>
          <w:tblPr>
            <w:tblW w:w="10314" w:type="dxa"/>
            <w:tblLayout w:type="fixed"/>
            <w:tblLook w:val="04A0" w:firstRow="1" w:lastRow="0" w:firstColumn="1" w:lastColumn="0" w:noHBand="0" w:noVBand="1"/>
          </w:tblPr>
          <w:tblGrid>
            <w:gridCol w:w="10314"/>
          </w:tblGrid>
          <w:tr w:rsidR="00A85EEA" w:rsidRPr="000132E2" w14:paraId="15257DFB" w14:textId="77777777" w:rsidTr="00DA68CE">
            <w:tc>
              <w:tcPr>
                <w:tcW w:w="10314" w:type="dxa"/>
                <w:shd w:val="clear" w:color="auto" w:fill="auto"/>
              </w:tcPr>
              <w:p w14:paraId="0C939771" w14:textId="65A3C516" w:rsidR="00A85EEA" w:rsidRPr="000132E2" w:rsidRDefault="008F3E3A" w:rsidP="00616803">
                <w:pPr>
                  <w:pStyle w:val="Header"/>
                  <w:tabs>
                    <w:tab w:val="clear" w:pos="4678"/>
                    <w:tab w:val="clear" w:pos="9356"/>
                    <w:tab w:val="right" w:pos="9700"/>
                  </w:tabs>
                  <w:jc w:val="left"/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</w:pPr>
                <w:r>
                  <w:rPr>
                    <w:rFonts w:cs="Arial"/>
                    <w:b/>
                    <w:bCs/>
                    <w:noProof/>
                    <w:color w:val="004A8D"/>
                    <w:sz w:val="24"/>
                    <w:szCs w:val="24"/>
                    <w:lang w:val="en-US"/>
                  </w:rPr>
                  <w:drawing>
                    <wp:inline distT="0" distB="0" distL="0" distR="0" wp14:anchorId="6B58748D" wp14:editId="6651A218">
                      <wp:extent cx="6412230" cy="909955"/>
                      <wp:effectExtent l="0" t="0" r="7620" b="4445"/>
                      <wp:docPr id="1" name="Picture 1" descr="A close-up of a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A close-up of a logo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12230" cy="9099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FF28D5">
                  <w:rPr>
                    <w:rFonts w:cs="Arial"/>
                    <w:b/>
                    <w:bCs/>
                    <w:color w:val="004A8D"/>
                    <w:sz w:val="24"/>
                    <w:szCs w:val="24"/>
                    <w:lang w:val="en-US"/>
                  </w:rPr>
                  <w:t xml:space="preserve">TITLE                                                                              </w:t>
                </w:r>
                <w:r w:rsidR="0023017D" w:rsidRPr="0023017D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</w:t>
                </w:r>
                <w:r w:rsidR="00525217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      </w:t>
                </w:r>
                <w:r w:rsidR="0023017D">
                  <w:rPr>
                    <w:rFonts w:cs="Arial"/>
                    <w:b/>
                    <w:bCs/>
                    <w:color w:val="004A8D"/>
                    <w:sz w:val="32"/>
                    <w:szCs w:val="32"/>
                    <w:lang w:val="en-US"/>
                  </w:rPr>
                  <w:t xml:space="preserve"> </w:t>
                </w:r>
                <w:r w:rsidR="00A85EEA" w:rsidRPr="00525217">
                  <w:rPr>
                    <w:rFonts w:cs="Arial"/>
                    <w:b/>
                    <w:bCs/>
                    <w:sz w:val="24"/>
                    <w:szCs w:val="24"/>
                    <w:lang w:val="en-US"/>
                  </w:rPr>
                  <w:t>Presentation</w:t>
                </w:r>
                <w:r w:rsidR="00F02FEF" w:rsidRPr="00525217">
                  <w:rPr>
                    <w:rFonts w:cs="Arial"/>
                    <w:b/>
                    <w:bCs/>
                    <w:sz w:val="24"/>
                    <w:szCs w:val="24"/>
                    <w:lang w:val="en-US"/>
                  </w:rPr>
                  <w:t>/Poster Proposal</w:t>
                </w:r>
                <w:r w:rsidR="00A85EEA" w:rsidRPr="00525217">
                  <w:rPr>
                    <w:rFonts w:cs="Arial"/>
                    <w:b/>
                    <w:bCs/>
                    <w:sz w:val="28"/>
                    <w:szCs w:val="28"/>
                    <w:lang w:val="en-US"/>
                  </w:rPr>
                  <w:br/>
                </w:r>
                <w:r w:rsidR="00401E96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April</w:t>
                </w:r>
                <w:r w:rsidR="00F02FEF" w:rsidRPr="00A85EEA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 xml:space="preserve"> </w:t>
                </w:r>
                <w:r w:rsidR="006E68B5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1-</w:t>
                </w:r>
                <w:r w:rsidR="00401E96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 xml:space="preserve">3 </w:t>
                </w:r>
                <w:r w:rsidR="00F02FEF" w:rsidRPr="00A85EEA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202</w:t>
                </w:r>
                <w:r w:rsidR="00401E96">
                  <w:rPr>
                    <w:rFonts w:cs="Arial"/>
                    <w:color w:val="004A8D"/>
                    <w:sz w:val="28"/>
                    <w:szCs w:val="28"/>
                    <w:lang w:val="en-US"/>
                  </w:rPr>
                  <w:t>5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                                                  </w:t>
                </w:r>
                <w:r w:rsidR="00401E96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  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</w:t>
                </w:r>
                <w:r w:rsidR="00525217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     </w:t>
                </w:r>
                <w:r w:rsidR="00525217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</w:t>
                </w:r>
                <w:r w:rsidR="00F02FEF">
                  <w:rPr>
                    <w:rFonts w:cs="Arial"/>
                    <w:b/>
                    <w:bCs/>
                    <w:sz w:val="32"/>
                    <w:szCs w:val="32"/>
                    <w:lang w:val="en-US"/>
                  </w:rPr>
                  <w:t xml:space="preserve"> </w:t>
                </w:r>
                <w:r w:rsidR="00A85EEA" w:rsidRPr="00525217">
                  <w:rPr>
                    <w:sz w:val="22"/>
                    <w:szCs w:val="22"/>
                    <w:lang w:val="en-US"/>
                  </w:rPr>
                  <w:t xml:space="preserve">page </w:t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fldChar w:fldCharType="begin"/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instrText xml:space="preserve"> PAGE </w:instrText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fldChar w:fldCharType="separate"/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t>1</w:t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fldChar w:fldCharType="end"/>
                </w:r>
                <w:r w:rsidR="00A85EEA" w:rsidRPr="00525217">
                  <w:rPr>
                    <w:rStyle w:val="PageNumber"/>
                    <w:rFonts w:cs="Arial"/>
                    <w:sz w:val="22"/>
                    <w:szCs w:val="22"/>
                  </w:rPr>
                  <w:t xml:space="preserve"> of </w:t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fldChar w:fldCharType="begin"/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instrText xml:space="preserve"> NUMPAGES \*Arabic </w:instrText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fldChar w:fldCharType="separate"/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t>2</w:t>
                </w:r>
                <w:r w:rsidR="00A85EEA" w:rsidRPr="00525217">
                  <w:rPr>
                    <w:rStyle w:val="PageNumber"/>
                    <w:sz w:val="22"/>
                    <w:szCs w:val="22"/>
                  </w:rPr>
                  <w:fldChar w:fldCharType="end"/>
                </w:r>
              </w:p>
            </w:tc>
          </w:tr>
        </w:tbl>
        <w:p w14:paraId="18B193AD" w14:textId="77777777" w:rsidR="00A85EEA" w:rsidRPr="003A370A" w:rsidRDefault="00A85EEA" w:rsidP="00A85EEA">
          <w:pPr>
            <w:pStyle w:val="Header"/>
            <w:tabs>
              <w:tab w:val="clear" w:pos="4678"/>
              <w:tab w:val="clear" w:pos="9356"/>
              <w:tab w:val="right" w:pos="9700"/>
            </w:tabs>
            <w:jc w:val="right"/>
            <w:rPr>
              <w:rFonts w:cs="Arial"/>
              <w:b/>
              <w:bCs/>
              <w:sz w:val="32"/>
              <w:szCs w:val="32"/>
              <w:lang w:val="en-US"/>
            </w:rPr>
          </w:pPr>
        </w:p>
      </w:tc>
    </w:tr>
  </w:tbl>
  <w:p w14:paraId="5E02E1C2" w14:textId="77777777" w:rsidR="0045633F" w:rsidRDefault="0045633F" w:rsidP="00A85EEA">
    <w:pPr>
      <w:tabs>
        <w:tab w:val="right" w:pos="9700"/>
      </w:tabs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F4A15"/>
    <w:multiLevelType w:val="hybridMultilevel"/>
    <w:tmpl w:val="7A2C557E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2FEE"/>
    <w:multiLevelType w:val="hybridMultilevel"/>
    <w:tmpl w:val="CE38F3AC"/>
    <w:lvl w:ilvl="0" w:tplc="5E185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8529A7"/>
    <w:multiLevelType w:val="hybridMultilevel"/>
    <w:tmpl w:val="60B6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A0CC1"/>
    <w:multiLevelType w:val="hybridMultilevel"/>
    <w:tmpl w:val="FBA6A0E4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0CC7"/>
    <w:multiLevelType w:val="hybridMultilevel"/>
    <w:tmpl w:val="D4D43F90"/>
    <w:lvl w:ilvl="0" w:tplc="43E40B3A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/>
        <w:i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103288">
    <w:abstractNumId w:val="0"/>
  </w:num>
  <w:num w:numId="2" w16cid:durableId="1058473383">
    <w:abstractNumId w:val="4"/>
  </w:num>
  <w:num w:numId="3" w16cid:durableId="262497453">
    <w:abstractNumId w:val="3"/>
  </w:num>
  <w:num w:numId="4" w16cid:durableId="409159434">
    <w:abstractNumId w:val="5"/>
  </w:num>
  <w:num w:numId="5" w16cid:durableId="346493147">
    <w:abstractNumId w:val="1"/>
  </w:num>
  <w:num w:numId="6" w16cid:durableId="169537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NTAyMTE0NjOwtDRR0lEKTi0uzszPAykwqQUAgoqwBSwAAAA="/>
  </w:docVars>
  <w:rsids>
    <w:rsidRoot w:val="00B341F8"/>
    <w:rsid w:val="00011D9F"/>
    <w:rsid w:val="000172EE"/>
    <w:rsid w:val="00026841"/>
    <w:rsid w:val="000371FC"/>
    <w:rsid w:val="00053914"/>
    <w:rsid w:val="00054D0E"/>
    <w:rsid w:val="000603D5"/>
    <w:rsid w:val="00072278"/>
    <w:rsid w:val="000C50FB"/>
    <w:rsid w:val="000E1A23"/>
    <w:rsid w:val="00117C19"/>
    <w:rsid w:val="0012036C"/>
    <w:rsid w:val="001253EA"/>
    <w:rsid w:val="001256CC"/>
    <w:rsid w:val="00150CA0"/>
    <w:rsid w:val="00152038"/>
    <w:rsid w:val="00182FBE"/>
    <w:rsid w:val="0018629E"/>
    <w:rsid w:val="001939F0"/>
    <w:rsid w:val="001A4CB0"/>
    <w:rsid w:val="001C4856"/>
    <w:rsid w:val="001D1938"/>
    <w:rsid w:val="001F1FF4"/>
    <w:rsid w:val="00210110"/>
    <w:rsid w:val="00226715"/>
    <w:rsid w:val="0023017D"/>
    <w:rsid w:val="00272EC4"/>
    <w:rsid w:val="00276651"/>
    <w:rsid w:val="002A4B9B"/>
    <w:rsid w:val="002E19B2"/>
    <w:rsid w:val="003018C5"/>
    <w:rsid w:val="0036219A"/>
    <w:rsid w:val="00394668"/>
    <w:rsid w:val="003A370A"/>
    <w:rsid w:val="003A384F"/>
    <w:rsid w:val="003B4202"/>
    <w:rsid w:val="003C5B70"/>
    <w:rsid w:val="003E31F2"/>
    <w:rsid w:val="003E47BE"/>
    <w:rsid w:val="00401E96"/>
    <w:rsid w:val="0045633F"/>
    <w:rsid w:val="004667C3"/>
    <w:rsid w:val="00477025"/>
    <w:rsid w:val="004A5690"/>
    <w:rsid w:val="004D6888"/>
    <w:rsid w:val="004D7285"/>
    <w:rsid w:val="00502AF7"/>
    <w:rsid w:val="00504074"/>
    <w:rsid w:val="00525217"/>
    <w:rsid w:val="00525748"/>
    <w:rsid w:val="00537A8F"/>
    <w:rsid w:val="00557804"/>
    <w:rsid w:val="00596693"/>
    <w:rsid w:val="005A741B"/>
    <w:rsid w:val="005D59C5"/>
    <w:rsid w:val="00616803"/>
    <w:rsid w:val="0064270A"/>
    <w:rsid w:val="006643A1"/>
    <w:rsid w:val="006B3516"/>
    <w:rsid w:val="006E553A"/>
    <w:rsid w:val="006E68B5"/>
    <w:rsid w:val="006F7988"/>
    <w:rsid w:val="00720B0D"/>
    <w:rsid w:val="00726D33"/>
    <w:rsid w:val="007A72C7"/>
    <w:rsid w:val="008032C8"/>
    <w:rsid w:val="00817ED8"/>
    <w:rsid w:val="00832951"/>
    <w:rsid w:val="00860479"/>
    <w:rsid w:val="008702A6"/>
    <w:rsid w:val="0089632D"/>
    <w:rsid w:val="00896D12"/>
    <w:rsid w:val="008D49F7"/>
    <w:rsid w:val="008E0EC6"/>
    <w:rsid w:val="008E4A25"/>
    <w:rsid w:val="008F3E3A"/>
    <w:rsid w:val="00901A07"/>
    <w:rsid w:val="00926177"/>
    <w:rsid w:val="0095181F"/>
    <w:rsid w:val="00953029"/>
    <w:rsid w:val="00964037"/>
    <w:rsid w:val="00972B52"/>
    <w:rsid w:val="009826FA"/>
    <w:rsid w:val="00995440"/>
    <w:rsid w:val="00997DBC"/>
    <w:rsid w:val="009B472C"/>
    <w:rsid w:val="009C3C74"/>
    <w:rsid w:val="009C4AF0"/>
    <w:rsid w:val="009E2691"/>
    <w:rsid w:val="00A36068"/>
    <w:rsid w:val="00A45904"/>
    <w:rsid w:val="00A80919"/>
    <w:rsid w:val="00A85EEA"/>
    <w:rsid w:val="00A87D0A"/>
    <w:rsid w:val="00A91F24"/>
    <w:rsid w:val="00A93E68"/>
    <w:rsid w:val="00AA0E34"/>
    <w:rsid w:val="00AD432D"/>
    <w:rsid w:val="00AF3FF1"/>
    <w:rsid w:val="00AF674B"/>
    <w:rsid w:val="00B114B1"/>
    <w:rsid w:val="00B11EE6"/>
    <w:rsid w:val="00B320C3"/>
    <w:rsid w:val="00B341F8"/>
    <w:rsid w:val="00B55D2A"/>
    <w:rsid w:val="00B8116E"/>
    <w:rsid w:val="00B90AAF"/>
    <w:rsid w:val="00BB5BDE"/>
    <w:rsid w:val="00BC38F9"/>
    <w:rsid w:val="00C52D98"/>
    <w:rsid w:val="00C60EB2"/>
    <w:rsid w:val="00C65A86"/>
    <w:rsid w:val="00C81D93"/>
    <w:rsid w:val="00C9497D"/>
    <w:rsid w:val="00CA04FA"/>
    <w:rsid w:val="00CA4188"/>
    <w:rsid w:val="00CB143C"/>
    <w:rsid w:val="00CF15E7"/>
    <w:rsid w:val="00CF4716"/>
    <w:rsid w:val="00D1150F"/>
    <w:rsid w:val="00D35DB9"/>
    <w:rsid w:val="00D54415"/>
    <w:rsid w:val="00D65670"/>
    <w:rsid w:val="00DA68CE"/>
    <w:rsid w:val="00DD2C46"/>
    <w:rsid w:val="00DD3BC9"/>
    <w:rsid w:val="00E05B5B"/>
    <w:rsid w:val="00E34729"/>
    <w:rsid w:val="00E529F5"/>
    <w:rsid w:val="00E56243"/>
    <w:rsid w:val="00E636DA"/>
    <w:rsid w:val="00E72D29"/>
    <w:rsid w:val="00E81D20"/>
    <w:rsid w:val="00E843BB"/>
    <w:rsid w:val="00E96E66"/>
    <w:rsid w:val="00EF05D3"/>
    <w:rsid w:val="00F02FEF"/>
    <w:rsid w:val="00F21AB4"/>
    <w:rsid w:val="00F4500B"/>
    <w:rsid w:val="00F76C18"/>
    <w:rsid w:val="00FC38A6"/>
    <w:rsid w:val="00FE462A"/>
    <w:rsid w:val="00FE52A0"/>
    <w:rsid w:val="00FF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9F75D5"/>
  <w15:chartTrackingRefBased/>
  <w15:docId w15:val="{8183BCF9-3569-4065-92EE-C65E781D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spacing w:after="240"/>
      <w:jc w:val="both"/>
      <w:textAlignment w:val="baseline"/>
    </w:pPr>
    <w:rPr>
      <w:rFonts w:ascii="Arial" w:eastAsia="SimSun" w:hAnsi="Arial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ind w:left="709" w:hanging="709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left="851" w:hanging="851"/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left="1134" w:hanging="1134"/>
      <w:outlineLvl w:val="2"/>
    </w:pPr>
  </w:style>
  <w:style w:type="paragraph" w:styleId="Heading4">
    <w:name w:val="heading 4"/>
    <w:basedOn w:val="Heading2"/>
    <w:next w:val="Normal"/>
    <w:qFormat/>
    <w:pPr>
      <w:numPr>
        <w:ilvl w:val="3"/>
      </w:numPr>
      <w:ind w:left="1418" w:hanging="1418"/>
      <w:outlineLvl w:val="3"/>
    </w:pPr>
  </w:style>
  <w:style w:type="paragraph" w:styleId="Heading5">
    <w:name w:val="heading 5"/>
    <w:basedOn w:val="Heading2"/>
    <w:next w:val="Normal"/>
    <w:qFormat/>
    <w:pPr>
      <w:numPr>
        <w:ilvl w:val="4"/>
      </w:numPr>
      <w:ind w:left="1701" w:hanging="1701"/>
      <w:outlineLvl w:val="4"/>
    </w:pPr>
  </w:style>
  <w:style w:type="paragraph" w:styleId="Heading8">
    <w:name w:val="heading 8"/>
    <w:basedOn w:val="Heading1"/>
    <w:next w:val="Normal"/>
    <w:qFormat/>
    <w:pPr>
      <w:numPr>
        <w:ilvl w:val="7"/>
      </w:numPr>
      <w:ind w:left="2977" w:hanging="2977"/>
      <w:outlineLvl w:val="7"/>
    </w:pPr>
  </w:style>
  <w:style w:type="paragraph" w:styleId="Heading9">
    <w:name w:val="heading 9"/>
    <w:basedOn w:val="Heading1"/>
    <w:next w:val="Normal"/>
    <w:qFormat/>
    <w:pPr>
      <w:numPr>
        <w:ilvl w:val="8"/>
      </w:numPr>
      <w:ind w:left="1418" w:hanging="141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Allmrkusetekst">
    <w:name w:val="Allmärkuse tekst"/>
    <w:rPr>
      <w:b/>
      <w:position w:val="6"/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Pealkiri">
    <w:name w:val="Pealkiri"/>
    <w:basedOn w:val="Normal"/>
    <w:next w:val="BodyText"/>
    <w:pPr>
      <w:keepNext/>
      <w:spacing w:before="240" w:after="120"/>
    </w:pPr>
    <w:rPr>
      <w:rFonts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ealdis">
    <w:name w:val="Peald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Lucida Sans"/>
    </w:rPr>
  </w:style>
  <w:style w:type="paragraph" w:styleId="TOC1">
    <w:name w:val="toc 1"/>
    <w:basedOn w:val="Normal"/>
    <w:pPr>
      <w:keepLines/>
      <w:tabs>
        <w:tab w:val="right" w:leader="dot" w:pos="9356"/>
      </w:tabs>
      <w:spacing w:before="240" w:after="0"/>
      <w:ind w:left="567" w:right="284" w:hanging="567"/>
      <w:jc w:val="left"/>
    </w:pPr>
  </w:style>
  <w:style w:type="paragraph" w:styleId="TOC8">
    <w:name w:val="toc 8"/>
    <w:basedOn w:val="TOC1"/>
    <w:pPr>
      <w:ind w:left="2268" w:hanging="2268"/>
    </w:pPr>
  </w:style>
  <w:style w:type="paragraph" w:styleId="TOC2">
    <w:name w:val="toc 2"/>
    <w:basedOn w:val="TOC1"/>
    <w:pPr>
      <w:spacing w:before="0"/>
      <w:ind w:left="1418" w:hanging="851"/>
    </w:pPr>
  </w:style>
  <w:style w:type="paragraph" w:styleId="TOC5">
    <w:name w:val="toc 5"/>
    <w:basedOn w:val="TOC2"/>
    <w:pPr>
      <w:ind w:left="5670" w:hanging="1701"/>
    </w:pPr>
  </w:style>
  <w:style w:type="paragraph" w:styleId="TOC6">
    <w:name w:val="toc 6"/>
    <w:basedOn w:val="TOC5"/>
  </w:style>
  <w:style w:type="paragraph" w:styleId="TOC7">
    <w:name w:val="toc 7"/>
    <w:basedOn w:val="TOC6"/>
  </w:style>
  <w:style w:type="paragraph" w:styleId="TOC4">
    <w:name w:val="toc 4"/>
    <w:basedOn w:val="TOC2"/>
    <w:pPr>
      <w:ind w:left="3969" w:hanging="1418"/>
    </w:pPr>
  </w:style>
  <w:style w:type="paragraph" w:styleId="TOC3">
    <w:name w:val="toc 3"/>
    <w:basedOn w:val="TOC2"/>
    <w:pPr>
      <w:ind w:left="2552" w:hanging="1134"/>
    </w:pPr>
  </w:style>
  <w:style w:type="paragraph" w:styleId="Index1">
    <w:name w:val="index 1"/>
    <w:basedOn w:val="Normal"/>
    <w:pPr>
      <w:keepLines/>
      <w:spacing w:after="0"/>
    </w:pPr>
  </w:style>
  <w:style w:type="paragraph" w:styleId="Index2">
    <w:name w:val="index 2"/>
    <w:basedOn w:val="Index1"/>
    <w:pPr>
      <w:ind w:left="284"/>
    </w:pPr>
  </w:style>
  <w:style w:type="paragraph" w:customStyle="1" w:styleId="TT">
    <w:name w:val="TT"/>
    <w:basedOn w:val="Normal"/>
    <w:next w:val="Normal"/>
    <w:pPr>
      <w:keepNext/>
      <w:keepLines/>
      <w:spacing w:after="960"/>
      <w:jc w:val="center"/>
    </w:pPr>
    <w:rPr>
      <w:b/>
      <w:sz w:val="24"/>
    </w:rPr>
  </w:style>
  <w:style w:type="paragraph" w:styleId="IndexHeading">
    <w:name w:val="index heading"/>
    <w:basedOn w:val="TT"/>
    <w:pPr>
      <w:spacing w:before="240" w:after="0"/>
    </w:pPr>
  </w:style>
  <w:style w:type="paragraph" w:styleId="Header">
    <w:name w:val="header"/>
    <w:basedOn w:val="Normal"/>
    <w:pPr>
      <w:tabs>
        <w:tab w:val="center" w:pos="4678"/>
        <w:tab w:val="right" w:pos="9356"/>
      </w:tabs>
      <w:spacing w:after="0"/>
    </w:pPr>
  </w:style>
  <w:style w:type="paragraph" w:styleId="Footer">
    <w:name w:val="footer"/>
    <w:basedOn w:val="Header"/>
  </w:style>
  <w:style w:type="paragraph" w:styleId="FootnoteText">
    <w:name w:val="footnote text"/>
    <w:basedOn w:val="Normal"/>
    <w:pPr>
      <w:keepLines/>
      <w:spacing w:after="0"/>
      <w:ind w:left="454" w:hanging="454"/>
    </w:pPr>
    <w:rPr>
      <w:sz w:val="16"/>
    </w:rPr>
  </w:style>
  <w:style w:type="paragraph" w:styleId="NormalIndent">
    <w:name w:val="Normal Indent"/>
    <w:basedOn w:val="Normal"/>
    <w:next w:val="Normal"/>
    <w:pPr>
      <w:ind w:left="567"/>
    </w:pPr>
  </w:style>
  <w:style w:type="paragraph" w:customStyle="1" w:styleId="TAJ">
    <w:name w:val="TAJ"/>
    <w:basedOn w:val="Normal"/>
    <w:pPr>
      <w:keepNext/>
      <w:keepLines/>
      <w:spacing w:after="0"/>
    </w:pPr>
  </w:style>
  <w:style w:type="paragraph" w:customStyle="1" w:styleId="TAC">
    <w:name w:val="TAC"/>
    <w:basedOn w:val="TAJ"/>
    <w:pPr>
      <w:jc w:val="center"/>
    </w:pPr>
  </w:style>
  <w:style w:type="paragraph" w:customStyle="1" w:styleId="TAH">
    <w:name w:val="TAH"/>
    <w:basedOn w:val="TAC"/>
    <w:rPr>
      <w:b/>
    </w:rPr>
  </w:style>
  <w:style w:type="paragraph" w:customStyle="1" w:styleId="NO">
    <w:name w:val="NO"/>
    <w:basedOn w:val="Normal"/>
    <w:pPr>
      <w:keepLines/>
      <w:ind w:left="1701" w:hanging="1134"/>
    </w:pPr>
  </w:style>
  <w:style w:type="paragraph" w:customStyle="1" w:styleId="HO">
    <w:name w:val="HO"/>
    <w:basedOn w:val="Normal"/>
    <w:pPr>
      <w:spacing w:after="0"/>
      <w:jc w:val="right"/>
    </w:pPr>
    <w:rPr>
      <w:b/>
    </w:rPr>
  </w:style>
  <w:style w:type="paragraph" w:customStyle="1" w:styleId="HE">
    <w:name w:val="HE"/>
    <w:basedOn w:val="Normal"/>
    <w:pPr>
      <w:spacing w:after="0"/>
      <w:jc w:val="left"/>
    </w:pPr>
    <w:rPr>
      <w:b/>
    </w:rPr>
  </w:style>
  <w:style w:type="paragraph" w:styleId="TOC9">
    <w:name w:val="toc 9"/>
    <w:basedOn w:val="TOC1"/>
    <w:pPr>
      <w:ind w:left="1134" w:hanging="1134"/>
    </w:pPr>
  </w:style>
  <w:style w:type="paragraph" w:customStyle="1" w:styleId="EX">
    <w:name w:val="EX"/>
    <w:basedOn w:val="Normal"/>
    <w:pPr>
      <w:keepLines/>
      <w:ind w:left="2268" w:hanging="2268"/>
    </w:pPr>
  </w:style>
  <w:style w:type="paragraph" w:customStyle="1" w:styleId="FP">
    <w:name w:val="FP"/>
    <w:basedOn w:val="Normal"/>
    <w:pPr>
      <w:spacing w:after="0"/>
      <w:jc w:val="left"/>
    </w:pPr>
  </w:style>
  <w:style w:type="paragraph" w:customStyle="1" w:styleId="WP">
    <w:name w:val="WP"/>
    <w:basedOn w:val="Normal"/>
    <w:pPr>
      <w:spacing w:after="0"/>
    </w:pPr>
  </w:style>
  <w:style w:type="paragraph" w:customStyle="1" w:styleId="LD">
    <w:name w:val="LD"/>
    <w:pPr>
      <w:keepNext/>
      <w:keepLines/>
      <w:suppressAutoHyphens/>
      <w:overflowPunct w:val="0"/>
      <w:autoSpaceDE w:val="0"/>
      <w:spacing w:line="180" w:lineRule="exact"/>
      <w:textAlignment w:val="baseline"/>
    </w:pPr>
    <w:rPr>
      <w:rFonts w:ascii="Courier New" w:eastAsia="SimSun" w:hAnsi="Courier New"/>
      <w:lang w:eastAsia="ar-SA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spacing w:after="0"/>
      <w:ind w:left="567" w:hanging="567"/>
    </w:pPr>
  </w:style>
  <w:style w:type="paragraph" w:customStyle="1" w:styleId="B2">
    <w:name w:val="B2"/>
    <w:basedOn w:val="B1"/>
    <w:pPr>
      <w:ind w:left="1134"/>
    </w:pPr>
  </w:style>
  <w:style w:type="paragraph" w:customStyle="1" w:styleId="B3">
    <w:name w:val="B3"/>
    <w:basedOn w:val="B1"/>
    <w:pPr>
      <w:ind w:left="1701"/>
    </w:pPr>
  </w:style>
  <w:style w:type="paragraph" w:customStyle="1" w:styleId="B4">
    <w:name w:val="B4"/>
    <w:basedOn w:val="B1"/>
    <w:pPr>
      <w:ind w:left="2268"/>
    </w:pPr>
  </w:style>
  <w:style w:type="paragraph" w:customStyle="1" w:styleId="B5">
    <w:name w:val="B5"/>
    <w:basedOn w:val="B1"/>
    <w:pPr>
      <w:ind w:left="2835"/>
    </w:pPr>
  </w:style>
  <w:style w:type="paragraph" w:customStyle="1" w:styleId="EQ">
    <w:name w:val="EQ"/>
    <w:basedOn w:val="Normal"/>
    <w:next w:val="Normal"/>
    <w:pPr>
      <w:keepLines/>
      <w:tabs>
        <w:tab w:val="center" w:pos="4678"/>
        <w:tab w:val="right" w:pos="9356"/>
      </w:tabs>
      <w:jc w:val="left"/>
    </w:pPr>
  </w:style>
  <w:style w:type="paragraph" w:customStyle="1" w:styleId="TF">
    <w:name w:val="TF"/>
    <w:basedOn w:val="Normal"/>
    <w:pPr>
      <w:keepLines/>
      <w:jc w:val="center"/>
    </w:pPr>
    <w:rPr>
      <w:b/>
    </w:rPr>
  </w:style>
  <w:style w:type="paragraph" w:customStyle="1" w:styleId="TH">
    <w:name w:val="TH"/>
    <w:basedOn w:val="TF"/>
    <w:pPr>
      <w:keepNext/>
    </w:pPr>
  </w:style>
  <w:style w:type="paragraph" w:customStyle="1" w:styleId="NF">
    <w:name w:val="NF"/>
    <w:basedOn w:val="NO"/>
    <w:rPr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overflowPunct w:val="0"/>
      <w:autoSpaceDE w:val="0"/>
      <w:textAlignment w:val="baseline"/>
    </w:pPr>
    <w:rPr>
      <w:rFonts w:ascii="Courier New" w:eastAsia="SimSun" w:hAnsi="Courier New"/>
      <w:sz w:val="16"/>
      <w:lang w:eastAsia="ar-SA"/>
    </w:rPr>
  </w:style>
  <w:style w:type="paragraph" w:customStyle="1" w:styleId="TAR">
    <w:name w:val="TAR"/>
    <w:basedOn w:val="TAJ"/>
    <w:pPr>
      <w:jc w:val="right"/>
    </w:pPr>
  </w:style>
  <w:style w:type="paragraph" w:customStyle="1" w:styleId="ZA">
    <w:name w:val="ZA"/>
    <w:pPr>
      <w:tabs>
        <w:tab w:val="left" w:pos="108"/>
        <w:tab w:val="left" w:pos="6464"/>
        <w:tab w:val="left" w:pos="6804"/>
      </w:tabs>
      <w:suppressAutoHyphens/>
      <w:overflowPunct w:val="0"/>
      <w:autoSpaceDE w:val="0"/>
      <w:spacing w:line="480" w:lineRule="exact"/>
      <w:textAlignment w:val="baseline"/>
    </w:pPr>
    <w:rPr>
      <w:rFonts w:ascii="Arial" w:eastAsia="SimSun" w:hAnsi="Arial"/>
      <w:lang w:eastAsia="ar-SA"/>
    </w:rPr>
  </w:style>
  <w:style w:type="paragraph" w:customStyle="1" w:styleId="ZB">
    <w:name w:val="ZB"/>
    <w:pPr>
      <w:tabs>
        <w:tab w:val="left" w:pos="5387"/>
        <w:tab w:val="left" w:pos="6804"/>
      </w:tabs>
      <w:suppressAutoHyphens/>
      <w:overflowPunct w:val="0"/>
      <w:autoSpaceDE w:val="0"/>
      <w:spacing w:after="240" w:line="240" w:lineRule="atLeast"/>
      <w:textAlignment w:val="baseline"/>
    </w:pPr>
    <w:rPr>
      <w:rFonts w:ascii="Arial" w:eastAsia="SimSun" w:hAnsi="Arial"/>
      <w:b/>
      <w:sz w:val="32"/>
      <w:lang w:eastAsia="ar-SA"/>
    </w:rPr>
  </w:style>
  <w:style w:type="paragraph" w:customStyle="1" w:styleId="ZU">
    <w:name w:val="ZU"/>
    <w:pPr>
      <w:suppressAutoHyphens/>
      <w:overflowPunct w:val="0"/>
      <w:autoSpaceDE w:val="0"/>
      <w:spacing w:before="480" w:after="240" w:line="240" w:lineRule="atLeast"/>
      <w:ind w:left="510" w:right="113" w:hanging="510"/>
      <w:textAlignment w:val="baseline"/>
    </w:pPr>
    <w:rPr>
      <w:rFonts w:ascii="Arial" w:eastAsia="SimSun" w:hAnsi="Arial"/>
      <w:lang w:eastAsia="ar-SA"/>
    </w:rPr>
  </w:style>
  <w:style w:type="paragraph" w:customStyle="1" w:styleId="ZK">
    <w:name w:val="ZK"/>
    <w:pPr>
      <w:suppressAutoHyphens/>
      <w:overflowPunct w:val="0"/>
      <w:autoSpaceDE w:val="0"/>
      <w:spacing w:after="240" w:line="240" w:lineRule="atLeast"/>
      <w:ind w:left="1191" w:right="113" w:hanging="1191"/>
      <w:textAlignment w:val="baseline"/>
    </w:pPr>
    <w:rPr>
      <w:rFonts w:ascii="Arial" w:eastAsia="SimSun" w:hAnsi="Arial"/>
      <w:lang w:eastAsia="ar-SA"/>
    </w:rPr>
  </w:style>
  <w:style w:type="paragraph" w:customStyle="1" w:styleId="ZT">
    <w:name w:val="ZT"/>
    <w:pPr>
      <w:suppressAutoHyphens/>
      <w:overflowPunct w:val="0"/>
      <w:autoSpaceDE w:val="0"/>
      <w:spacing w:after="96" w:line="240" w:lineRule="atLeast"/>
      <w:jc w:val="center"/>
      <w:textAlignment w:val="baseline"/>
    </w:pPr>
    <w:rPr>
      <w:rFonts w:ascii="Arial" w:eastAsia="SimSun" w:hAnsi="Arial"/>
      <w:b/>
      <w:sz w:val="32"/>
      <w:lang w:eastAsia="ar-SA"/>
    </w:rPr>
  </w:style>
  <w:style w:type="paragraph" w:customStyle="1" w:styleId="ZC">
    <w:name w:val="ZC"/>
    <w:pPr>
      <w:suppressAutoHyphens/>
      <w:overflowPunct w:val="0"/>
      <w:autoSpaceDE w:val="0"/>
      <w:spacing w:line="360" w:lineRule="atLeast"/>
      <w:jc w:val="center"/>
      <w:textAlignment w:val="baseline"/>
    </w:pPr>
    <w:rPr>
      <w:rFonts w:ascii="Arial" w:eastAsia="SimSun" w:hAnsi="Arial"/>
      <w:lang w:eastAsia="ar-SA"/>
    </w:rPr>
  </w:style>
  <w:style w:type="paragraph" w:customStyle="1" w:styleId="H6">
    <w:name w:val="H6"/>
    <w:basedOn w:val="Heading5"/>
    <w:next w:val="Normal"/>
    <w:pPr>
      <w:numPr>
        <w:numId w:val="0"/>
      </w:numPr>
      <w:ind w:left="1985" w:hanging="1985"/>
      <w:outlineLvl w:val="9"/>
    </w:pPr>
  </w:style>
  <w:style w:type="paragraph" w:customStyle="1" w:styleId="TAN">
    <w:name w:val="TAN"/>
    <w:basedOn w:val="TAJ"/>
    <w:pPr>
      <w:ind w:left="1134" w:hanging="1134"/>
    </w:pPr>
  </w:style>
  <w:style w:type="paragraph" w:customStyle="1" w:styleId="TAL">
    <w:name w:val="TAL"/>
    <w:basedOn w:val="TAJ"/>
    <w:pPr>
      <w:jc w:val="left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ource">
    <w:name w:val="Source"/>
    <w:basedOn w:val="Normal"/>
    <w:pPr>
      <w:spacing w:after="0"/>
      <w:jc w:val="left"/>
    </w:pPr>
    <w:rPr>
      <w:rFonts w:ascii="Times New Roman" w:hAnsi="Times New Roman"/>
    </w:rPr>
  </w:style>
  <w:style w:type="paragraph" w:styleId="PlainText">
    <w:name w:val="Plain Text"/>
    <w:basedOn w:val="Normal"/>
    <w:pPr>
      <w:overflowPunct/>
      <w:autoSpaceDE/>
      <w:spacing w:after="0"/>
      <w:jc w:val="left"/>
      <w:textAlignment w:val="auto"/>
    </w:pPr>
    <w:rPr>
      <w:rFonts w:ascii="Courier New" w:hAnsi="Courier New" w:cs="Courier New"/>
      <w:lang w:val="en-US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341F8"/>
    <w:pPr>
      <w:ind w:left="720"/>
    </w:pPr>
  </w:style>
  <w:style w:type="character" w:styleId="CommentReference">
    <w:name w:val="annotation reference"/>
    <w:uiPriority w:val="99"/>
    <w:semiHidden/>
    <w:unhideWhenUsed/>
    <w:rsid w:val="0095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81F"/>
  </w:style>
  <w:style w:type="character" w:customStyle="1" w:styleId="CommentTextChar">
    <w:name w:val="Comment Text Char"/>
    <w:link w:val="CommentText"/>
    <w:uiPriority w:val="99"/>
    <w:semiHidden/>
    <w:rsid w:val="0095181F"/>
    <w:rPr>
      <w:rFonts w:ascii="Arial" w:eastAsia="SimSun" w:hAnsi="Arial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8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181F"/>
    <w:rPr>
      <w:rFonts w:ascii="Arial" w:eastAsia="SimSun" w:hAnsi="Arial"/>
      <w:b/>
      <w:bCs/>
      <w:lang w:val="en-GB" w:eastAsia="ar-SA"/>
    </w:rPr>
  </w:style>
  <w:style w:type="paragraph" w:styleId="ListParagraph">
    <w:name w:val="List Paragraph"/>
    <w:basedOn w:val="Normal"/>
    <w:uiPriority w:val="34"/>
    <w:qFormat/>
    <w:rsid w:val="00D1150F"/>
    <w:pPr>
      <w:ind w:left="720"/>
    </w:pPr>
  </w:style>
  <w:style w:type="table" w:styleId="TableGrid">
    <w:name w:val="Table Grid"/>
    <w:basedOn w:val="TableNormal"/>
    <w:uiPriority w:val="59"/>
    <w:rsid w:val="00F45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ETSI%20'OLD'%20DELIVERABLES\ETSIW_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03387BCA40E4FB0523293498AF9F9" ma:contentTypeVersion="17" ma:contentTypeDescription="Create a new document." ma:contentTypeScope="" ma:versionID="d42a0bc65517d72b9b74fd11e23d64dd">
  <xsd:schema xmlns:xsd="http://www.w3.org/2001/XMLSchema" xmlns:xs="http://www.w3.org/2001/XMLSchema" xmlns:p="http://schemas.microsoft.com/office/2006/metadata/properties" xmlns:ns2="712c50fd-e8b2-4e4c-9308-0b53d74d20fa" xmlns:ns3="39815cb7-0af1-47aa-8b69-11e2afafd8f7" targetNamespace="http://schemas.microsoft.com/office/2006/metadata/properties" ma:root="true" ma:fieldsID="1e50c4f0b8da5567faae96f789a4714a" ns2:_="" ns3:_="">
    <xsd:import namespace="712c50fd-e8b2-4e4c-9308-0b53d74d20fa"/>
    <xsd:import namespace="39815cb7-0af1-47aa-8b69-11e2afafd8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50fd-e8b2-4e4c-9308-0b53d74d2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d17231a-b3ba-4225-a25f-a2d4aba35ce7}" ma:internalName="TaxCatchAll" ma:showField="CatchAllData" ma:web="712c50fd-e8b2-4e4c-9308-0b53d74d2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15cb7-0af1-47aa-8b69-11e2afafd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c50fd-e8b2-4e4c-9308-0b53d74d20fa" xsi:nil="true"/>
    <lcf76f155ced4ddcb4097134ff3c332f xmlns="39815cb7-0af1-47aa-8b69-11e2afafd8f7">
      <Terms xmlns="http://schemas.microsoft.com/office/infopath/2007/PartnerControls"/>
    </lcf76f155ced4ddcb4097134ff3c332f>
    <MediaLengthInSeconds xmlns="39815cb7-0af1-47aa-8b69-11e2afafd8f7" xsi:nil="true"/>
    <SharedWithUsers xmlns="712c50fd-e8b2-4e4c-9308-0b53d74d20fa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C25D-C77D-4384-844F-659592CDC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c50fd-e8b2-4e4c-9308-0b53d74d20fa"/>
    <ds:schemaRef ds:uri="39815cb7-0af1-47aa-8b69-11e2afaf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FD7ED-0F12-43CA-A626-59608FAF5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C4C1E-6913-4A2C-9DCD-87E6523F3398}">
  <ds:schemaRefs>
    <ds:schemaRef ds:uri="http://schemas.microsoft.com/office/2006/metadata/properties"/>
    <ds:schemaRef ds:uri="http://schemas.microsoft.com/office/infopath/2007/PartnerControls"/>
    <ds:schemaRef ds:uri="712c50fd-e8b2-4e4c-9308-0b53d74d20fa"/>
    <ds:schemaRef ds:uri="39815cb7-0af1-47aa-8b69-11e2afafd8f7"/>
  </ds:schemaRefs>
</ds:datastoreItem>
</file>

<file path=customXml/itemProps4.xml><?xml version="1.0" encoding="utf-8"?>
<ds:datastoreItem xmlns:ds="http://schemas.openxmlformats.org/officeDocument/2006/customXml" ds:itemID="{ADA2F0EC-22A7-440D-B099-D1BC720E92D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39025C3-54D0-46BF-98B0-C70E5F10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ETSIW_61</Template>
  <TotalTime>1338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T3UC</vt:lpstr>
      <vt:lpstr>Template T3UC</vt:lpstr>
    </vt:vector>
  </TitlesOfParts>
  <Company>Giesecke &amp; Devrient Group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T3UC</dc:title>
  <dc:subject/>
  <dc:creator>Emmanuelle Chaulot-Talmon</dc:creator>
  <cp:keywords/>
  <cp:lastModifiedBy>Andreas Mattas</cp:lastModifiedBy>
  <cp:revision>10</cp:revision>
  <cp:lastPrinted>2005-02-04T17:15:00Z</cp:lastPrinted>
  <dcterms:created xsi:type="dcterms:W3CDTF">2024-06-30T06:09:00Z</dcterms:created>
  <dcterms:modified xsi:type="dcterms:W3CDTF">2024-07-01T05:25:00Z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0x01010057703387BCA40E4FB0523293498AF9F9</vt:lpwstr>
  </property>
  <property fmtid="{D5CDD505-2E9C-101B-9397-08002B2CF9AE}" pid="3" name="_dlc_DocId">
    <vt:lpwstr>ZYKYDAHJ57YP-741745085-36099</vt:lpwstr>
  </property>
  <property fmtid="{D5CDD505-2E9C-101B-9397-08002B2CF9AE}" pid="4" name="_dlc_DocIdItemGuid">
    <vt:lpwstr>8b82cb81-42b1-41d2-87f1-8b04b83e8710</vt:lpwstr>
  </property>
  <property fmtid="{D5CDD505-2E9C-101B-9397-08002B2CF9AE}" pid="5" name="_dlc_DocIdUrl">
    <vt:lpwstr>https://etsihq.sharepoint.com/teams/EVE/_layouts/15/DocIdRedir.aspx?ID=ZYKYDAHJ57YP-741745085-36099, ZYKYDAHJ57YP-741745085-36099</vt:lpwstr>
  </property>
  <property fmtid="{D5CDD505-2E9C-101B-9397-08002B2CF9AE}" pid="6" name="MediaServiceImageTags">
    <vt:lpwstr/>
  </property>
</Properties>
</file>