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F881" w14:textId="77777777" w:rsidR="00121A9F" w:rsidRDefault="00121A9F" w:rsidP="00121A9F">
      <w:pPr>
        <w:pStyle w:val="ZA"/>
        <w:framePr w:w="10563" w:h="782" w:hRule="exact" w:wrap="notBeside" w:hAnchor="page" w:x="661" w:y="646" w:anchorLock="1"/>
        <w:pBdr>
          <w:bottom w:val="none" w:sz="0" w:space="0" w:color="auto"/>
        </w:pBdr>
        <w:jc w:val="center"/>
        <w:rPr>
          <w:noProof w:val="0"/>
        </w:rPr>
      </w:pPr>
      <w:bookmarkStart w:id="0" w:name="tableOfContents"/>
      <w:bookmarkEnd w:id="0"/>
      <w:r w:rsidRPr="00E210AC">
        <w:rPr>
          <w:noProof w:val="0"/>
          <w:sz w:val="64"/>
        </w:rPr>
        <w:t>ETSI TS</w:t>
      </w:r>
      <w:r>
        <w:rPr>
          <w:noProof w:val="0"/>
          <w:sz w:val="64"/>
        </w:rPr>
        <w:t xml:space="preserve"> </w:t>
      </w:r>
      <w:r w:rsidRPr="00E210AC">
        <w:rPr>
          <w:noProof w:val="0"/>
          <w:sz w:val="64"/>
        </w:rPr>
        <w:t>129 572</w:t>
      </w:r>
      <w:r>
        <w:rPr>
          <w:noProof w:val="0"/>
          <w:sz w:val="64"/>
        </w:rPr>
        <w:t xml:space="preserve"> </w:t>
      </w:r>
      <w:r>
        <w:rPr>
          <w:noProof w:val="0"/>
        </w:rPr>
        <w:t>V</w:t>
      </w:r>
      <w:r w:rsidRPr="00E210AC">
        <w:rPr>
          <w:noProof w:val="0"/>
        </w:rPr>
        <w:t>17.12.0</w:t>
      </w:r>
      <w:r>
        <w:rPr>
          <w:rStyle w:val="ZGSM"/>
          <w:noProof w:val="0"/>
        </w:rPr>
        <w:t xml:space="preserve"> </w:t>
      </w:r>
      <w:r>
        <w:rPr>
          <w:noProof w:val="0"/>
          <w:sz w:val="32"/>
        </w:rPr>
        <w:t>(</w:t>
      </w:r>
      <w:r w:rsidRPr="00E210AC">
        <w:rPr>
          <w:noProof w:val="0"/>
          <w:sz w:val="32"/>
        </w:rPr>
        <w:t>2025-07</w:t>
      </w:r>
      <w:r>
        <w:rPr>
          <w:noProof w:val="0"/>
          <w:sz w:val="32"/>
          <w:szCs w:val="32"/>
        </w:rPr>
        <w:t>)</w:t>
      </w:r>
    </w:p>
    <w:p w14:paraId="1A0D40EF" w14:textId="77777777" w:rsidR="00121A9F" w:rsidRPr="00121A9F" w:rsidRDefault="00121A9F" w:rsidP="00121A9F">
      <w:pPr>
        <w:pStyle w:val="ZT"/>
        <w:framePr w:w="10206" w:h="3701" w:hRule="exact" w:wrap="notBeside" w:vAnchor="page" w:hAnchor="page" w:x="880" w:y="7094" w:anchorLock="1"/>
        <w:jc w:val="center"/>
      </w:pPr>
      <w:r w:rsidRPr="00121A9F">
        <w:t>5G;</w:t>
      </w:r>
    </w:p>
    <w:p w14:paraId="0980E306" w14:textId="77777777" w:rsidR="00121A9F" w:rsidRPr="00121A9F" w:rsidRDefault="00121A9F" w:rsidP="00121A9F">
      <w:pPr>
        <w:pStyle w:val="ZT"/>
        <w:framePr w:w="10206" w:h="3701" w:hRule="exact" w:wrap="notBeside" w:vAnchor="page" w:hAnchor="page" w:x="880" w:y="7094" w:anchorLock="1"/>
        <w:jc w:val="center"/>
      </w:pPr>
      <w:r w:rsidRPr="00121A9F">
        <w:t>5G System;</w:t>
      </w:r>
    </w:p>
    <w:p w14:paraId="30921A9F" w14:textId="77777777" w:rsidR="00121A9F" w:rsidRPr="00121A9F" w:rsidRDefault="00121A9F" w:rsidP="00121A9F">
      <w:pPr>
        <w:pStyle w:val="ZT"/>
        <w:framePr w:w="10206" w:h="3701" w:hRule="exact" w:wrap="notBeside" w:vAnchor="page" w:hAnchor="page" w:x="880" w:y="7094" w:anchorLock="1"/>
        <w:jc w:val="center"/>
      </w:pPr>
      <w:r w:rsidRPr="00121A9F">
        <w:t>Location Management Services;</w:t>
      </w:r>
    </w:p>
    <w:p w14:paraId="70141D80" w14:textId="77777777" w:rsidR="00121A9F" w:rsidRPr="00121A9F" w:rsidRDefault="00121A9F" w:rsidP="00121A9F">
      <w:pPr>
        <w:pStyle w:val="ZT"/>
        <w:framePr w:w="10206" w:h="3701" w:hRule="exact" w:wrap="notBeside" w:vAnchor="page" w:hAnchor="page" w:x="880" w:y="7094" w:anchorLock="1"/>
        <w:jc w:val="center"/>
      </w:pPr>
      <w:r w:rsidRPr="00121A9F">
        <w:t xml:space="preserve">Stage 3 </w:t>
      </w:r>
    </w:p>
    <w:p w14:paraId="4EBCAC3D" w14:textId="77777777" w:rsidR="00121A9F" w:rsidRDefault="00121A9F" w:rsidP="00121A9F">
      <w:pPr>
        <w:pStyle w:val="ZT"/>
        <w:framePr w:w="10206" w:h="3701" w:hRule="exact" w:wrap="notBeside" w:vAnchor="page" w:hAnchor="page" w:x="880" w:y="7094"/>
        <w:jc w:val="center"/>
      </w:pPr>
      <w:r w:rsidRPr="00121A9F">
        <w:t>(</w:t>
      </w:r>
      <w:r w:rsidRPr="00121A9F">
        <w:rPr>
          <w:rStyle w:val="ZGSM"/>
        </w:rPr>
        <w:t>3GPP TS 29.572 version 17.12.0 Release 17</w:t>
      </w:r>
      <w:r w:rsidRPr="00121A9F">
        <w:t>)</w:t>
      </w:r>
    </w:p>
    <w:p w14:paraId="37287A00" w14:textId="77777777" w:rsidR="00121A9F" w:rsidRDefault="00121A9F" w:rsidP="00121A9F">
      <w:pPr>
        <w:pStyle w:val="ZG"/>
        <w:framePr w:w="10199" w:h="3271" w:hRule="exact" w:wrap="notBeside" w:hAnchor="page" w:x="674" w:y="12211"/>
        <w:rPr>
          <w:noProof w:val="0"/>
        </w:rPr>
      </w:pPr>
      <w:r>
        <w:rPr>
          <w:lang w:eastAsia="en-GB"/>
        </w:rPr>
        <w:drawing>
          <wp:inline distT="0" distB="0" distL="0" distR="0" wp14:anchorId="415B9CCF" wp14:editId="729B98AC">
            <wp:extent cx="1485900" cy="866775"/>
            <wp:effectExtent l="0" t="0" r="0" b="9525"/>
            <wp:docPr id="13" name="Picture 1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563CF8C4" wp14:editId="7C2061D3">
            <wp:extent cx="1718733" cy="1133475"/>
            <wp:effectExtent l="19050" t="0" r="0" b="0"/>
            <wp:docPr id="19" name="Picture 16" descr="5G-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G-logo.gif"/>
                    <pic:cNvPicPr/>
                  </pic:nvPicPr>
                  <pic:blipFill>
                    <a:blip r:embed="rId10" cstate="print"/>
                    <a:stretch>
                      <a:fillRect/>
                    </a:stretch>
                  </pic:blipFill>
                  <pic:spPr>
                    <a:xfrm>
                      <a:off x="0" y="0"/>
                      <a:ext cx="1718733" cy="1133475"/>
                    </a:xfrm>
                    <a:prstGeom prst="rect">
                      <a:avLst/>
                    </a:prstGeom>
                  </pic:spPr>
                </pic:pic>
              </a:graphicData>
            </a:graphic>
          </wp:inline>
        </w:drawing>
      </w:r>
    </w:p>
    <w:p w14:paraId="26DD23AC" w14:textId="2C7A3D35" w:rsidR="00121A9F" w:rsidRDefault="003C7914" w:rsidP="00121A9F">
      <w:pPr>
        <w:pStyle w:val="ZD"/>
        <w:framePr w:wrap="notBeside"/>
        <w:rPr>
          <w:noProof w:val="0"/>
        </w:rPr>
      </w:pPr>
      <w:r>
        <w:rPr>
          <w:noProof w:val="0"/>
        </w:rPr>
        <w:sym w:font="Wingdings" w:char="F03C"/>
      </w:r>
    </w:p>
    <w:p w14:paraId="0CAE56E1" w14:textId="77777777" w:rsidR="00121A9F" w:rsidRDefault="00121A9F" w:rsidP="00121A9F">
      <w:pPr>
        <w:pStyle w:val="ZB"/>
        <w:framePr w:wrap="notBeside" w:hAnchor="page" w:x="901" w:y="1421"/>
      </w:pPr>
    </w:p>
    <w:p w14:paraId="17479D9A" w14:textId="77777777" w:rsidR="00121A9F" w:rsidRDefault="00121A9F" w:rsidP="00121A9F">
      <w:pPr>
        <w:rPr>
          <w:lang w:val="fr-FR"/>
        </w:rPr>
      </w:pPr>
    </w:p>
    <w:p w14:paraId="3175E8B3" w14:textId="77777777" w:rsidR="00121A9F" w:rsidRDefault="00121A9F" w:rsidP="00121A9F">
      <w:pPr>
        <w:rPr>
          <w:lang w:val="fr-FR"/>
        </w:rPr>
      </w:pPr>
    </w:p>
    <w:p w14:paraId="136CE702" w14:textId="77777777" w:rsidR="00121A9F" w:rsidRDefault="00121A9F" w:rsidP="00121A9F">
      <w:pPr>
        <w:rPr>
          <w:lang w:val="fr-FR"/>
        </w:rPr>
      </w:pPr>
    </w:p>
    <w:p w14:paraId="53E6F23F" w14:textId="77777777" w:rsidR="00121A9F" w:rsidRDefault="00121A9F" w:rsidP="00121A9F">
      <w:pPr>
        <w:rPr>
          <w:lang w:val="fr-FR"/>
        </w:rPr>
      </w:pPr>
    </w:p>
    <w:p w14:paraId="5DE82F68" w14:textId="77777777" w:rsidR="00121A9F" w:rsidRDefault="00121A9F" w:rsidP="00121A9F">
      <w:pPr>
        <w:rPr>
          <w:lang w:val="fr-FR"/>
        </w:rPr>
      </w:pPr>
    </w:p>
    <w:p w14:paraId="2F6F7E6D" w14:textId="77777777" w:rsidR="00121A9F" w:rsidRDefault="00121A9F" w:rsidP="00121A9F">
      <w:pPr>
        <w:pStyle w:val="ZB"/>
        <w:framePr w:wrap="notBeside" w:hAnchor="page" w:x="901" w:y="1421"/>
      </w:pPr>
    </w:p>
    <w:p w14:paraId="6351E6AD" w14:textId="77777777" w:rsidR="00121A9F" w:rsidRDefault="00121A9F" w:rsidP="00121A9F">
      <w:pPr>
        <w:pStyle w:val="FP"/>
        <w:framePr w:h="1625" w:hRule="exact" w:wrap="notBeside" w:vAnchor="page" w:hAnchor="page" w:x="871" w:y="11581"/>
        <w:spacing w:after="240"/>
        <w:jc w:val="center"/>
        <w:rPr>
          <w:rFonts w:ascii="Arial" w:hAnsi="Arial" w:cs="Arial"/>
          <w:sz w:val="18"/>
          <w:szCs w:val="18"/>
        </w:rPr>
      </w:pPr>
    </w:p>
    <w:p w14:paraId="580B54D6" w14:textId="77777777" w:rsidR="00121A9F" w:rsidRPr="00521C75" w:rsidRDefault="00121A9F" w:rsidP="00121A9F">
      <w:pPr>
        <w:pStyle w:val="ZB"/>
        <w:framePr w:w="6341" w:h="450" w:hRule="exact" w:wrap="notBeside" w:hAnchor="page" w:x="691" w:y="5791"/>
        <w:jc w:val="left"/>
        <w:rPr>
          <w:rFonts w:ascii="Century Gothic" w:hAnsi="Century Gothic"/>
          <w:b/>
          <w:i w:val="0"/>
          <w:caps/>
          <w:sz w:val="32"/>
          <w:szCs w:val="32"/>
        </w:rPr>
      </w:pPr>
      <w:r>
        <w:rPr>
          <w:rFonts w:ascii="Century Gothic" w:hAnsi="Century Gothic"/>
          <w:b/>
          <w:i w:val="0"/>
          <w:caps/>
          <w:noProof w:val="0"/>
          <w:sz w:val="32"/>
          <w:szCs w:val="32"/>
        </w:rPr>
        <w:t>Technical Specification</w:t>
      </w:r>
    </w:p>
    <w:p w14:paraId="45C2755A" w14:textId="77777777" w:rsidR="00121A9F" w:rsidRDefault="00121A9F" w:rsidP="00121A9F">
      <w:pPr>
        <w:rPr>
          <w:rFonts w:ascii="Arial" w:hAnsi="Arial" w:cs="Arial"/>
          <w:sz w:val="18"/>
          <w:szCs w:val="18"/>
        </w:rPr>
        <w:sectPr w:rsidR="00121A9F">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501CCED8" w14:textId="77777777" w:rsidR="00121A9F" w:rsidRPr="00055551" w:rsidRDefault="00121A9F" w:rsidP="00121A9F">
      <w:pPr>
        <w:pStyle w:val="FP"/>
        <w:framePr w:w="9758" w:wrap="notBeside" w:vAnchor="page" w:hAnchor="page" w:x="1169" w:y="1742"/>
        <w:pBdr>
          <w:bottom w:val="single" w:sz="6" w:space="1" w:color="auto"/>
        </w:pBdr>
        <w:ind w:left="2835" w:right="2835"/>
        <w:jc w:val="center"/>
      </w:pPr>
      <w:r w:rsidRPr="00055551">
        <w:lastRenderedPageBreak/>
        <w:t>Reference</w:t>
      </w:r>
    </w:p>
    <w:p w14:paraId="7C380371" w14:textId="77777777" w:rsidR="00121A9F" w:rsidRPr="00055551" w:rsidRDefault="00121A9F" w:rsidP="00121A9F">
      <w:pPr>
        <w:pStyle w:val="FP"/>
        <w:framePr w:w="9758" w:wrap="notBeside" w:vAnchor="page" w:hAnchor="page" w:x="1169" w:y="1742"/>
        <w:ind w:left="2268" w:right="2268"/>
        <w:jc w:val="center"/>
        <w:rPr>
          <w:rFonts w:ascii="Arial" w:hAnsi="Arial"/>
          <w:sz w:val="18"/>
        </w:rPr>
      </w:pPr>
      <w:r>
        <w:rPr>
          <w:rFonts w:ascii="Arial" w:hAnsi="Arial"/>
          <w:sz w:val="18"/>
        </w:rPr>
        <w:t>RTS/TSGC-0429572vhc0</w:t>
      </w:r>
    </w:p>
    <w:p w14:paraId="0BE8F120" w14:textId="77777777" w:rsidR="00121A9F" w:rsidRPr="00055551" w:rsidRDefault="00121A9F" w:rsidP="00121A9F">
      <w:pPr>
        <w:pStyle w:val="FP"/>
        <w:framePr w:w="9758" w:wrap="notBeside" w:vAnchor="page" w:hAnchor="page" w:x="1169" w:y="1742"/>
        <w:pBdr>
          <w:bottom w:val="single" w:sz="6" w:space="1" w:color="auto"/>
        </w:pBdr>
        <w:spacing w:before="240"/>
        <w:ind w:left="2835" w:right="2835"/>
        <w:jc w:val="center"/>
      </w:pPr>
      <w:r w:rsidRPr="00055551">
        <w:t>Keywords</w:t>
      </w:r>
    </w:p>
    <w:p w14:paraId="027721D6" w14:textId="77777777" w:rsidR="00121A9F" w:rsidRPr="00055551" w:rsidRDefault="00121A9F" w:rsidP="00121A9F">
      <w:pPr>
        <w:pStyle w:val="FP"/>
        <w:framePr w:w="9758" w:wrap="notBeside" w:vAnchor="page" w:hAnchor="page" w:x="1169" w:y="1742"/>
        <w:ind w:left="2835" w:right="2835"/>
        <w:jc w:val="center"/>
        <w:rPr>
          <w:rFonts w:ascii="Arial" w:hAnsi="Arial"/>
          <w:sz w:val="18"/>
        </w:rPr>
      </w:pPr>
      <w:r>
        <w:rPr>
          <w:rFonts w:ascii="Arial" w:hAnsi="Arial"/>
          <w:sz w:val="18"/>
        </w:rPr>
        <w:t>5G</w:t>
      </w:r>
    </w:p>
    <w:p w14:paraId="2F59AD9D" w14:textId="77777777" w:rsidR="00121A9F" w:rsidRPr="00F342C3" w:rsidRDefault="00121A9F" w:rsidP="00121A9F"/>
    <w:p w14:paraId="1E663396" w14:textId="77777777" w:rsidR="00121A9F" w:rsidRPr="00F342C3" w:rsidRDefault="00121A9F" w:rsidP="00121A9F">
      <w:pPr>
        <w:pStyle w:val="FP"/>
        <w:framePr w:w="9758" w:wrap="notBeside" w:vAnchor="page" w:hAnchor="page" w:x="1169" w:y="3698"/>
        <w:spacing w:after="120"/>
        <w:ind w:left="2835" w:right="2835"/>
        <w:jc w:val="center"/>
        <w:rPr>
          <w:rFonts w:ascii="Arial" w:hAnsi="Arial"/>
          <w:b/>
          <w:i/>
          <w:lang w:val="fr-FR"/>
        </w:rPr>
      </w:pPr>
      <w:r w:rsidRPr="00F342C3">
        <w:rPr>
          <w:rFonts w:ascii="Arial" w:hAnsi="Arial"/>
          <w:b/>
          <w:i/>
          <w:lang w:val="fr-FR"/>
        </w:rPr>
        <w:t>ETSI</w:t>
      </w:r>
    </w:p>
    <w:p w14:paraId="51D5B9EA" w14:textId="77777777" w:rsidR="00121A9F" w:rsidRPr="00F342C3" w:rsidRDefault="00121A9F" w:rsidP="00121A9F">
      <w:pPr>
        <w:pStyle w:val="FP"/>
        <w:framePr w:w="9758" w:wrap="notBeside" w:vAnchor="page" w:hAnchor="page" w:x="1169" w:y="3698"/>
        <w:pBdr>
          <w:bottom w:val="single" w:sz="6" w:space="1" w:color="auto"/>
        </w:pBdr>
        <w:ind w:left="2835" w:right="2835"/>
        <w:jc w:val="center"/>
        <w:rPr>
          <w:rFonts w:ascii="Arial" w:hAnsi="Arial"/>
          <w:sz w:val="18"/>
          <w:lang w:val="fr-FR"/>
        </w:rPr>
      </w:pPr>
      <w:r w:rsidRPr="00F342C3">
        <w:rPr>
          <w:rFonts w:ascii="Arial" w:hAnsi="Arial"/>
          <w:sz w:val="18"/>
          <w:lang w:val="fr-FR"/>
        </w:rPr>
        <w:t>650 Route des Lucioles</w:t>
      </w:r>
    </w:p>
    <w:p w14:paraId="0F4A173C" w14:textId="77777777" w:rsidR="00121A9F" w:rsidRPr="00F342C3" w:rsidRDefault="00121A9F" w:rsidP="00121A9F">
      <w:pPr>
        <w:pStyle w:val="FP"/>
        <w:framePr w:w="9758" w:wrap="notBeside" w:vAnchor="page" w:hAnchor="page" w:x="1169" w:y="3698"/>
        <w:pBdr>
          <w:bottom w:val="single" w:sz="6" w:space="1" w:color="auto"/>
        </w:pBdr>
        <w:ind w:left="2835" w:right="2835"/>
        <w:jc w:val="center"/>
        <w:rPr>
          <w:lang w:val="fr-FR"/>
        </w:rPr>
      </w:pPr>
      <w:r w:rsidRPr="00F342C3">
        <w:rPr>
          <w:rFonts w:ascii="Arial" w:hAnsi="Arial"/>
          <w:sz w:val="18"/>
          <w:lang w:val="fr-FR"/>
        </w:rPr>
        <w:t>F-06921 Sophia Antipolis Cedex - FRANCE</w:t>
      </w:r>
    </w:p>
    <w:p w14:paraId="286A0861" w14:textId="77777777" w:rsidR="00121A9F" w:rsidRPr="00F342C3" w:rsidRDefault="00121A9F" w:rsidP="00121A9F">
      <w:pPr>
        <w:pStyle w:val="FP"/>
        <w:framePr w:w="9758" w:wrap="notBeside" w:vAnchor="page" w:hAnchor="page" w:x="1169" w:y="3698"/>
        <w:ind w:left="2835" w:right="2835"/>
        <w:jc w:val="center"/>
        <w:rPr>
          <w:rFonts w:ascii="Arial" w:hAnsi="Arial"/>
          <w:sz w:val="18"/>
          <w:lang w:val="fr-FR"/>
        </w:rPr>
      </w:pPr>
    </w:p>
    <w:p w14:paraId="06D031D5" w14:textId="77777777" w:rsidR="00121A9F" w:rsidRPr="00F342C3" w:rsidRDefault="00121A9F" w:rsidP="00121A9F">
      <w:pPr>
        <w:pStyle w:val="FP"/>
        <w:framePr w:w="9758" w:wrap="notBeside" w:vAnchor="page" w:hAnchor="page" w:x="1169" w:y="3698"/>
        <w:spacing w:after="20"/>
        <w:ind w:left="2835" w:right="2835"/>
        <w:jc w:val="center"/>
        <w:rPr>
          <w:rFonts w:ascii="Arial" w:hAnsi="Arial"/>
          <w:sz w:val="18"/>
          <w:lang w:val="pt-PT"/>
        </w:rPr>
      </w:pPr>
      <w:r w:rsidRPr="00F342C3">
        <w:rPr>
          <w:rFonts w:ascii="Arial" w:hAnsi="Arial"/>
          <w:sz w:val="18"/>
          <w:lang w:val="pt-PT"/>
        </w:rPr>
        <w:t>Tel.: +33 4 92 94 42 00   Fax: +33 4 93 65 47 16</w:t>
      </w:r>
    </w:p>
    <w:p w14:paraId="7C145B84" w14:textId="77777777" w:rsidR="00121A9F" w:rsidRPr="00F342C3" w:rsidRDefault="00121A9F" w:rsidP="00121A9F">
      <w:pPr>
        <w:pStyle w:val="FP"/>
        <w:framePr w:w="9758" w:wrap="notBeside" w:vAnchor="page" w:hAnchor="page" w:x="1169" w:y="3698"/>
        <w:ind w:left="2835" w:right="2835"/>
        <w:jc w:val="center"/>
        <w:rPr>
          <w:rFonts w:ascii="Arial" w:hAnsi="Arial"/>
          <w:sz w:val="15"/>
          <w:lang w:val="pt-PT"/>
        </w:rPr>
      </w:pPr>
    </w:p>
    <w:p w14:paraId="3407DE6D" w14:textId="77777777" w:rsidR="00121A9F" w:rsidRPr="00F342C3" w:rsidRDefault="00121A9F" w:rsidP="00121A9F">
      <w:pPr>
        <w:pStyle w:val="FP"/>
        <w:framePr w:w="9758" w:wrap="notBeside" w:vAnchor="page" w:hAnchor="page" w:x="1169" w:y="3698"/>
        <w:ind w:left="2835" w:right="2835"/>
        <w:jc w:val="center"/>
        <w:rPr>
          <w:rFonts w:ascii="Arial" w:hAnsi="Arial"/>
          <w:sz w:val="15"/>
          <w:lang w:val="pt-PT"/>
        </w:rPr>
      </w:pPr>
      <w:r w:rsidRPr="00F342C3">
        <w:rPr>
          <w:rFonts w:ascii="Arial" w:hAnsi="Arial"/>
          <w:sz w:val="15"/>
          <w:lang w:val="pt-PT"/>
        </w:rPr>
        <w:t>Siret N° 348 623 562 00017 - APE 7112B</w:t>
      </w:r>
    </w:p>
    <w:p w14:paraId="2CECBEA9" w14:textId="77777777" w:rsidR="00121A9F" w:rsidRPr="00F342C3" w:rsidRDefault="00121A9F" w:rsidP="00121A9F">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Association à but non lucratif enregistrée à la</w:t>
      </w:r>
    </w:p>
    <w:p w14:paraId="115B22AD" w14:textId="77777777" w:rsidR="00121A9F" w:rsidRDefault="00121A9F" w:rsidP="00121A9F">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 xml:space="preserve">Sous-Préfecture de Grasse (06) N° </w:t>
      </w:r>
      <w:r>
        <w:rPr>
          <w:rFonts w:ascii="Arial" w:hAnsi="Arial"/>
          <w:sz w:val="15"/>
          <w:lang w:val="fr-FR"/>
        </w:rPr>
        <w:t>w061004871</w:t>
      </w:r>
    </w:p>
    <w:p w14:paraId="704E130C" w14:textId="77777777" w:rsidR="00121A9F" w:rsidRPr="00F342C3" w:rsidRDefault="00121A9F" w:rsidP="00121A9F">
      <w:pPr>
        <w:pStyle w:val="FP"/>
        <w:framePr w:w="9758" w:wrap="notBeside" w:vAnchor="page" w:hAnchor="page" w:x="1169" w:y="3698"/>
        <w:ind w:left="2835" w:right="2835"/>
        <w:jc w:val="center"/>
        <w:rPr>
          <w:rFonts w:ascii="Arial" w:hAnsi="Arial"/>
          <w:sz w:val="18"/>
          <w:lang w:val="fr-FR"/>
        </w:rPr>
      </w:pPr>
    </w:p>
    <w:p w14:paraId="7E3DA925" w14:textId="77777777" w:rsidR="00121A9F" w:rsidRPr="002F41AB" w:rsidRDefault="00121A9F" w:rsidP="00121A9F">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1E8EDEF7" w14:textId="77777777" w:rsidR="00121A9F" w:rsidRPr="002F41AB" w:rsidRDefault="00121A9F" w:rsidP="00121A9F">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Pr>
          <w:rFonts w:ascii="Arial" w:hAnsi="Arial" w:cs="Arial"/>
          <w:sz w:val="18"/>
        </w:rPr>
        <w:t xml:space="preserve"> the</w:t>
      </w:r>
      <w:r>
        <w:rPr>
          <w:rFonts w:ascii="Arial" w:hAnsi="Arial" w:cs="Arial"/>
          <w:sz w:val="18"/>
        </w:rPr>
        <w:br/>
      </w:r>
      <w:hyperlink r:id="rId13" w:history="1">
        <w:r w:rsidRPr="00121A9F">
          <w:rPr>
            <w:rStyle w:val="Hyperlink"/>
            <w:rFonts w:ascii="Arial" w:hAnsi="Arial"/>
            <w:color w:val="0000FF"/>
            <w:sz w:val="18"/>
          </w:rPr>
          <w:t>ETSI Search &amp; Browse Standards</w:t>
        </w:r>
      </w:hyperlink>
      <w:r w:rsidRPr="00300775">
        <w:rPr>
          <w:rStyle w:val="Hyperlink"/>
          <w:rFonts w:ascii="Arial" w:hAnsi="Arial"/>
          <w:sz w:val="18"/>
        </w:rPr>
        <w:t xml:space="preserve"> application</w:t>
      </w:r>
      <w:r>
        <w:rPr>
          <w:rStyle w:val="Hyperlink"/>
          <w:rFonts w:ascii="Arial" w:hAnsi="Arial"/>
          <w:sz w:val="18"/>
        </w:rPr>
        <w:t xml:space="preserve">. </w:t>
      </w:r>
    </w:p>
    <w:p w14:paraId="6A0C5A35" w14:textId="77777777" w:rsidR="00121A9F" w:rsidRPr="002F41AB" w:rsidRDefault="00121A9F" w:rsidP="00121A9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on </w:t>
      </w:r>
      <w:hyperlink r:id="rId14" w:history="1">
        <w:r w:rsidRPr="00121A9F">
          <w:rPr>
            <w:rStyle w:val="Hyperlink"/>
            <w:rFonts w:ascii="Arial" w:hAnsi="Arial" w:cs="Arial"/>
            <w:color w:val="0000FF"/>
            <w:sz w:val="18"/>
          </w:rPr>
          <w:t>ETSI deliver</w:t>
        </w:r>
      </w:hyperlink>
      <w:r w:rsidRPr="00A477AB">
        <w:rPr>
          <w:rStyle w:val="Hyperlink"/>
          <w:rFonts w:ascii="Arial" w:hAnsi="Arial" w:cs="Arial"/>
          <w:sz w:val="18"/>
        </w:rPr>
        <w:t xml:space="preserve"> </w:t>
      </w:r>
      <w:r w:rsidRPr="00F00F88">
        <w:rPr>
          <w:rStyle w:val="Hyperlink"/>
          <w:rFonts w:ascii="Arial" w:hAnsi="Arial" w:cs="Arial"/>
          <w:sz w:val="18"/>
        </w:rPr>
        <w:t>repository</w:t>
      </w:r>
      <w:r w:rsidRPr="001D7CD3">
        <w:rPr>
          <w:rFonts w:ascii="Arial" w:hAnsi="Arial" w:cs="Arial"/>
          <w:sz w:val="18"/>
        </w:rPr>
        <w:t>.</w:t>
      </w:r>
    </w:p>
    <w:p w14:paraId="76ED9119" w14:textId="77777777" w:rsidR="00121A9F" w:rsidRPr="002F41AB" w:rsidRDefault="00121A9F" w:rsidP="00121A9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should be aware that the </w:t>
      </w:r>
      <w:r>
        <w:rPr>
          <w:rFonts w:ascii="Arial" w:hAnsi="Arial" w:cs="Arial"/>
          <w:sz w:val="18"/>
        </w:rPr>
        <w:t xml:space="preserve">present </w:t>
      </w:r>
      <w:r w:rsidRPr="002F41AB">
        <w:rPr>
          <w:rFonts w:ascii="Arial" w:hAnsi="Arial" w:cs="Arial"/>
          <w:sz w:val="18"/>
        </w:rPr>
        <w:t xml:space="preserve">document may be </w:t>
      </w:r>
      <w:r>
        <w:rPr>
          <w:rFonts w:ascii="Arial" w:hAnsi="Arial" w:cs="Arial"/>
          <w:sz w:val="18"/>
        </w:rPr>
        <w:t>revised</w:t>
      </w:r>
      <w:r w:rsidRPr="002F41AB">
        <w:rPr>
          <w:rFonts w:ascii="Arial" w:hAnsi="Arial" w:cs="Arial"/>
          <w:sz w:val="18"/>
        </w:rPr>
        <w:t xml:space="preserve"> </w:t>
      </w:r>
      <w:r w:rsidRPr="00843ED9">
        <w:rPr>
          <w:rFonts w:ascii="Arial" w:hAnsi="Arial" w:cs="Arial"/>
          <w:sz w:val="18"/>
        </w:rPr>
        <w:t xml:space="preserve">or </w:t>
      </w:r>
      <w:r>
        <w:rPr>
          <w:rFonts w:ascii="Arial" w:hAnsi="Arial" w:cs="Arial"/>
          <w:sz w:val="18"/>
        </w:rPr>
        <w:t xml:space="preserve">have its </w:t>
      </w:r>
      <w:r w:rsidRPr="00843ED9">
        <w:rPr>
          <w:rFonts w:ascii="Arial" w:hAnsi="Arial" w:cs="Arial"/>
          <w:sz w:val="18"/>
        </w:rPr>
        <w:t>status</w:t>
      </w:r>
      <w:r>
        <w:rPr>
          <w:rFonts w:ascii="Arial" w:hAnsi="Arial" w:cs="Arial"/>
          <w:sz w:val="18"/>
        </w:rPr>
        <w:t xml:space="preserve"> changed,</w:t>
      </w:r>
      <w:r w:rsidRPr="002F41AB">
        <w:rPr>
          <w:rFonts w:ascii="Arial" w:hAnsi="Arial" w:cs="Arial"/>
          <w:sz w:val="18"/>
        </w:rPr>
        <w:t xml:space="preserve"> </w:t>
      </w:r>
      <w:r>
        <w:rPr>
          <w:rFonts w:ascii="Arial" w:hAnsi="Arial" w:cs="Arial"/>
          <w:sz w:val="18"/>
        </w:rPr>
        <w:br/>
        <w:t>this i</w:t>
      </w:r>
      <w:r w:rsidRPr="002F41AB">
        <w:rPr>
          <w:rFonts w:ascii="Arial" w:hAnsi="Arial" w:cs="Arial"/>
          <w:sz w:val="18"/>
        </w:rPr>
        <w:t xml:space="preserve">nformation is available </w:t>
      </w:r>
      <w:r>
        <w:rPr>
          <w:rFonts w:ascii="Arial" w:hAnsi="Arial" w:cs="Arial"/>
          <w:sz w:val="18"/>
        </w:rPr>
        <w:t>in the</w:t>
      </w:r>
      <w:r w:rsidRPr="002F41AB">
        <w:rPr>
          <w:rFonts w:ascii="Arial" w:hAnsi="Arial" w:cs="Arial"/>
          <w:sz w:val="18"/>
        </w:rPr>
        <w:t xml:space="preserve"> </w:t>
      </w:r>
      <w:hyperlink r:id="rId15" w:history="1">
        <w:r w:rsidRPr="00121A9F">
          <w:rPr>
            <w:rStyle w:val="Hyperlink"/>
            <w:rFonts w:ascii="Arial" w:hAnsi="Arial" w:cs="Arial"/>
            <w:color w:val="0000FF"/>
            <w:sz w:val="18"/>
          </w:rPr>
          <w:t>Milestones listing</w:t>
        </w:r>
      </w:hyperlink>
      <w:r w:rsidRPr="00300775">
        <w:rPr>
          <w:rStyle w:val="Hyperlink"/>
          <w:rFonts w:ascii="Arial" w:hAnsi="Arial" w:cs="Arial"/>
          <w:sz w:val="18"/>
        </w:rPr>
        <w:t>.</w:t>
      </w:r>
    </w:p>
    <w:p w14:paraId="12E450DD" w14:textId="77777777" w:rsidR="00121A9F" w:rsidRDefault="00121A9F" w:rsidP="00121A9F">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w:t>
      </w:r>
      <w:r>
        <w:rPr>
          <w:rFonts w:ascii="Arial" w:hAnsi="Arial" w:cs="Arial"/>
          <w:sz w:val="18"/>
        </w:rPr>
        <w:t>s</w:t>
      </w:r>
      <w:r w:rsidRPr="002F41AB">
        <w:rPr>
          <w:rFonts w:ascii="Arial" w:hAnsi="Arial" w:cs="Arial"/>
          <w:sz w:val="18"/>
        </w:rPr>
        <w:t xml:space="preserve"> to</w:t>
      </w:r>
      <w:r>
        <w:rPr>
          <w:rFonts w:ascii="Arial" w:hAnsi="Arial" w:cs="Arial"/>
          <w:sz w:val="18"/>
        </w:rPr>
        <w:br/>
      </w:r>
      <w:r w:rsidRPr="002F41AB">
        <w:rPr>
          <w:rFonts w:ascii="Arial" w:hAnsi="Arial" w:cs="Arial"/>
          <w:sz w:val="18"/>
        </w:rPr>
        <w:t xml:space="preserve">the </w:t>
      </w:r>
      <w:r>
        <w:rPr>
          <w:rFonts w:ascii="Arial" w:hAnsi="Arial" w:cs="Arial"/>
          <w:sz w:val="18"/>
        </w:rPr>
        <w:t>relevant</w:t>
      </w:r>
      <w:r w:rsidRPr="002F41AB">
        <w:rPr>
          <w:rFonts w:ascii="Arial" w:hAnsi="Arial" w:cs="Arial"/>
          <w:sz w:val="18"/>
        </w:rPr>
        <w:t xml:space="preserve"> service</w:t>
      </w:r>
      <w:r>
        <w:rPr>
          <w:rFonts w:ascii="Arial" w:hAnsi="Arial" w:cs="Arial"/>
          <w:sz w:val="18"/>
        </w:rPr>
        <w:t xml:space="preserve"> listed under </w:t>
      </w:r>
      <w:hyperlink r:id="rId16" w:history="1">
        <w:r w:rsidRPr="00121A9F">
          <w:rPr>
            <w:rStyle w:val="Hyperlink"/>
            <w:rFonts w:ascii="Arial" w:hAnsi="Arial" w:cs="Arial"/>
            <w:color w:val="0000FF"/>
            <w:sz w:val="18"/>
          </w:rPr>
          <w:t>Committee Support Staff</w:t>
        </w:r>
      </w:hyperlink>
      <w:r>
        <w:rPr>
          <w:rFonts w:ascii="Arial" w:hAnsi="Arial" w:cs="Arial"/>
          <w:sz w:val="18"/>
        </w:rPr>
        <w:t>.</w:t>
      </w:r>
    </w:p>
    <w:p w14:paraId="5BFEED99" w14:textId="77777777" w:rsidR="00121A9F" w:rsidRDefault="00121A9F" w:rsidP="00121A9F">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5DEDF314" w14:textId="77777777" w:rsidR="00121A9F" w:rsidRPr="00BA3A56" w:rsidRDefault="00121A9F" w:rsidP="00121A9F">
      <w:pPr>
        <w:framePr w:w="9758" w:wrap="notBeside" w:vAnchor="page" w:hAnchor="page" w:x="1169" w:y="6130"/>
        <w:overflowPunct/>
        <w:autoSpaceDE/>
        <w:autoSpaceDN/>
        <w:adjustRightInd/>
        <w:spacing w:after="240"/>
        <w:jc w:val="center"/>
        <w:textAlignment w:val="auto"/>
        <w:rPr>
          <w:rFonts w:ascii="Arial" w:hAnsi="Arial" w:cs="Arial"/>
          <w:sz w:val="18"/>
        </w:rPr>
      </w:pPr>
      <w:hyperlink r:id="rId17" w:history="1">
        <w:r w:rsidRPr="00121A9F">
          <w:rPr>
            <w:rStyle w:val="Hyperlink"/>
            <w:rFonts w:ascii="Arial" w:hAnsi="Arial" w:cs="Arial"/>
            <w:color w:val="0000FF"/>
            <w:sz w:val="18"/>
          </w:rPr>
          <w:t>Coordinated Vulnerability Disclosure (CVD)</w:t>
        </w:r>
      </w:hyperlink>
      <w:r w:rsidRPr="00BA3A56">
        <w:rPr>
          <w:rFonts w:ascii="Arial" w:hAnsi="Arial" w:cs="Arial"/>
          <w:sz w:val="18"/>
        </w:rPr>
        <w:t xml:space="preserve"> </w:t>
      </w:r>
      <w:r>
        <w:rPr>
          <w:rFonts w:ascii="Arial" w:hAnsi="Arial" w:cs="Arial"/>
          <w:sz w:val="18"/>
        </w:rPr>
        <w:t>p</w:t>
      </w:r>
      <w:r w:rsidRPr="00BA3A56">
        <w:rPr>
          <w:rFonts w:ascii="Arial" w:hAnsi="Arial" w:cs="Arial"/>
          <w:sz w:val="18"/>
        </w:rPr>
        <w:t>rogram</w:t>
      </w:r>
      <w:r>
        <w:rPr>
          <w:rFonts w:ascii="Arial" w:hAnsi="Arial" w:cs="Arial"/>
          <w:sz w:val="18"/>
        </w:rPr>
        <w:t>.</w:t>
      </w:r>
    </w:p>
    <w:p w14:paraId="0C9320B5" w14:textId="77777777" w:rsidR="00121A9F" w:rsidRDefault="00121A9F" w:rsidP="00121A9F">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035A7C73" w14:textId="77777777" w:rsidR="00121A9F" w:rsidRPr="00BF35D9" w:rsidRDefault="00121A9F" w:rsidP="00121A9F">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41650033" w14:textId="77777777" w:rsidR="00121A9F" w:rsidRPr="00BF35D9" w:rsidRDefault="00121A9F" w:rsidP="00121A9F">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5AC575C0" w14:textId="77777777" w:rsidR="00121A9F" w:rsidRPr="00BF35D9" w:rsidRDefault="00121A9F" w:rsidP="00121A9F">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64431CB1" w14:textId="77777777" w:rsidR="00121A9F" w:rsidRPr="00E210AC" w:rsidRDefault="00121A9F" w:rsidP="00121A9F">
      <w:pPr>
        <w:pStyle w:val="FP"/>
        <w:framePr w:w="9758" w:wrap="notBeside" w:vAnchor="page" w:hAnchor="page" w:x="1169" w:y="6130"/>
        <w:jc w:val="center"/>
        <w:rPr>
          <w:rFonts w:ascii="Arial" w:hAnsi="Arial" w:cs="Arial"/>
          <w:sz w:val="18"/>
        </w:rPr>
      </w:pPr>
      <w:bookmarkStart w:id="1" w:name="EN_Delete_Disclaimer"/>
      <w:r w:rsidRPr="00E210AC">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
    <w:p w14:paraId="7DB09940" w14:textId="77777777" w:rsidR="00121A9F" w:rsidRPr="00BF35D9" w:rsidRDefault="00121A9F" w:rsidP="00121A9F">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7AF41C1D" w14:textId="77777777" w:rsidR="00121A9F" w:rsidRPr="00BF35D9" w:rsidRDefault="00121A9F" w:rsidP="00121A9F">
      <w:pPr>
        <w:pStyle w:val="FP"/>
        <w:framePr w:w="9758" w:wrap="notBeside" w:vAnchor="page" w:hAnchor="page" w:x="1169" w:y="6130"/>
        <w:jc w:val="center"/>
        <w:rPr>
          <w:rFonts w:ascii="Arial" w:hAnsi="Arial" w:cs="Arial"/>
          <w:sz w:val="18"/>
        </w:rPr>
      </w:pPr>
    </w:p>
    <w:p w14:paraId="01E78C16" w14:textId="77777777" w:rsidR="00121A9F" w:rsidRDefault="00121A9F" w:rsidP="00121A9F">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2AF5CBBC" w14:textId="77777777" w:rsidR="00121A9F" w:rsidRDefault="00121A9F" w:rsidP="00121A9F">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3295B76D" w14:textId="77777777" w:rsidR="00121A9F" w:rsidRDefault="00121A9F" w:rsidP="00121A9F">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34AAB00F" w14:textId="77777777" w:rsidR="00121A9F" w:rsidRDefault="00121A9F" w:rsidP="00121A9F">
      <w:pPr>
        <w:pStyle w:val="FP"/>
        <w:framePr w:w="9758" w:wrap="notBeside" w:vAnchor="page" w:hAnchor="page" w:x="1169" w:y="6130"/>
        <w:jc w:val="center"/>
        <w:rPr>
          <w:rFonts w:ascii="Arial" w:hAnsi="Arial" w:cs="Arial"/>
          <w:sz w:val="18"/>
        </w:rPr>
      </w:pPr>
    </w:p>
    <w:p w14:paraId="1330F2AA" w14:textId="77777777" w:rsidR="00121A9F" w:rsidRDefault="00121A9F" w:rsidP="00121A9F">
      <w:pPr>
        <w:pStyle w:val="FP"/>
        <w:framePr w:w="9758" w:wrap="notBeside" w:vAnchor="page" w:hAnchor="page" w:x="1169" w:y="6130"/>
        <w:jc w:val="center"/>
        <w:rPr>
          <w:rFonts w:ascii="Arial" w:hAnsi="Arial" w:cs="Arial"/>
          <w:sz w:val="18"/>
        </w:rPr>
      </w:pPr>
      <w:r>
        <w:rPr>
          <w:rFonts w:ascii="Arial" w:hAnsi="Arial" w:cs="Arial"/>
          <w:sz w:val="18"/>
        </w:rPr>
        <w:t>© ETSI 2025.</w:t>
      </w:r>
    </w:p>
    <w:p w14:paraId="57DA149C" w14:textId="77777777" w:rsidR="00121A9F" w:rsidRDefault="00121A9F" w:rsidP="00121A9F">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24D7BF6A" w14:textId="77777777" w:rsidR="00121A9F" w:rsidRDefault="00121A9F" w:rsidP="00121A9F">
      <w:pPr>
        <w:pStyle w:val="Heading1"/>
      </w:pPr>
      <w:r w:rsidRPr="00F342C3">
        <w:br w:type="page"/>
      </w:r>
      <w:bookmarkStart w:id="2" w:name="_Toc203487877"/>
      <w:r>
        <w:t>Intellectual Property Rights</w:t>
      </w:r>
      <w:bookmarkEnd w:id="2"/>
    </w:p>
    <w:p w14:paraId="2ADED4E6" w14:textId="77777777" w:rsidR="00121A9F" w:rsidRDefault="00121A9F" w:rsidP="00121A9F">
      <w:pPr>
        <w:pStyle w:val="H6"/>
      </w:pPr>
      <w:r>
        <w:t xml:space="preserve">Essential patents </w:t>
      </w:r>
    </w:p>
    <w:p w14:paraId="419A3254" w14:textId="77777777" w:rsidR="00121A9F" w:rsidRDefault="00121A9F" w:rsidP="00121A9F">
      <w:bookmarkStart w:id="3"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xml:space="preserve">, which is available from the ETSI Secretariat. Latest updates are available on the </w:t>
      </w:r>
      <w:hyperlink r:id="rId18" w:history="1">
        <w:r w:rsidRPr="00121A9F">
          <w:rPr>
            <w:rStyle w:val="Hyperlink"/>
            <w:color w:val="0000FF"/>
          </w:rPr>
          <w:t>ETSI IPR online database</w:t>
        </w:r>
      </w:hyperlink>
      <w:r>
        <w:t>.</w:t>
      </w:r>
    </w:p>
    <w:p w14:paraId="538991E3" w14:textId="77777777" w:rsidR="00121A9F" w:rsidRDefault="00121A9F" w:rsidP="00121A9F">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3"/>
    <w:p w14:paraId="5FAE9558" w14:textId="77777777" w:rsidR="00121A9F" w:rsidRDefault="00121A9F" w:rsidP="00121A9F">
      <w:pPr>
        <w:pStyle w:val="H6"/>
      </w:pPr>
      <w:r>
        <w:t>Trademarks</w:t>
      </w:r>
    </w:p>
    <w:p w14:paraId="47A42FAE" w14:textId="77777777" w:rsidR="00121A9F" w:rsidRDefault="00121A9F" w:rsidP="00121A9F">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00C5F078" w14:textId="77777777" w:rsidR="00121A9F" w:rsidRDefault="00121A9F" w:rsidP="00121A9F">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t xml:space="preserve">, </w:t>
      </w:r>
      <w:r>
        <w:rPr>
          <w:b/>
          <w:bCs/>
        </w:rPr>
        <w:t>LTE™</w:t>
      </w:r>
      <w:r w:rsidRPr="00A477AB">
        <w:t xml:space="preserve"> and </w:t>
      </w:r>
      <w:r w:rsidRPr="001D7CD3">
        <w:rPr>
          <w:b/>
          <w:bCs/>
        </w:rPr>
        <w:t>5G</w:t>
      </w:r>
      <w:r>
        <w:rPr>
          <w:b/>
          <w:bCs/>
        </w:rPr>
        <w:t>™</w:t>
      </w:r>
      <w:r w:rsidRPr="0032293A">
        <w:t xml:space="preserve"> logo</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50D126D3" w14:textId="3B564285" w:rsidR="00121A9F" w:rsidRDefault="00121A9F" w:rsidP="00121A9F">
      <w:pPr>
        <w:pStyle w:val="Heading1"/>
      </w:pPr>
      <w:bookmarkStart w:id="4" w:name="_Toc203487878"/>
      <w:r>
        <w:t>Legal Notice</w:t>
      </w:r>
      <w:bookmarkEnd w:id="4"/>
    </w:p>
    <w:p w14:paraId="66EAE81E" w14:textId="77777777" w:rsidR="00121A9F" w:rsidRDefault="00121A9F" w:rsidP="00121A9F">
      <w:r>
        <w:t>This Technical Specification (TS) has been produced by ETSI 3rd Generation Partnership Project (3GPP)</w:t>
      </w:r>
      <w:r w:rsidRPr="00A136D9">
        <w:t>.</w:t>
      </w:r>
    </w:p>
    <w:p w14:paraId="7742B1E5" w14:textId="77777777" w:rsidR="00121A9F" w:rsidRDefault="00121A9F" w:rsidP="00121A9F">
      <w:pPr>
        <w:rPr>
          <w:color w:val="000000"/>
        </w:rPr>
      </w:pPr>
      <w:r>
        <w:rPr>
          <w:color w:val="000000"/>
        </w:rPr>
        <w:t>The present document may refer to technical specifications or reports using their 3GPP identities. These shall be interpreted as being references to the corresponding ETSI deliverables.</w:t>
      </w:r>
    </w:p>
    <w:p w14:paraId="54AF8644" w14:textId="77777777" w:rsidR="00121A9F" w:rsidRDefault="00121A9F" w:rsidP="00121A9F">
      <w:pPr>
        <w:rPr>
          <w:rFonts w:ascii="Arial" w:hAnsi="Arial" w:cs="Arial"/>
        </w:rPr>
      </w:pPr>
      <w:r>
        <w:t xml:space="preserve">The cross reference between 3GPP and ETSI identities can be found at </w:t>
      </w:r>
      <w:hyperlink r:id="rId19" w:history="1">
        <w:r w:rsidRPr="00121A9F">
          <w:rPr>
            <w:color w:val="0000FF"/>
            <w:u w:val="single"/>
          </w:rPr>
          <w:t>3GPP to ETSI numbering cross-referencing</w:t>
        </w:r>
      </w:hyperlink>
      <w:r>
        <w:t>.</w:t>
      </w:r>
    </w:p>
    <w:p w14:paraId="7262E5E2" w14:textId="77777777" w:rsidR="00121A9F" w:rsidRDefault="00121A9F" w:rsidP="00121A9F">
      <w:pPr>
        <w:pStyle w:val="Heading1"/>
      </w:pPr>
      <w:bookmarkStart w:id="5" w:name="_Toc203487879"/>
      <w:r>
        <w:t>Modal verbs terminology</w:t>
      </w:r>
      <w:bookmarkEnd w:id="5"/>
    </w:p>
    <w:p w14:paraId="5719F334" w14:textId="77777777" w:rsidR="00121A9F" w:rsidRDefault="00121A9F" w:rsidP="00121A9F">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0" w:history="1">
        <w:r w:rsidRPr="00121A9F">
          <w:rPr>
            <w:rStyle w:val="Hyperlink"/>
            <w:color w:val="0000FF"/>
          </w:rPr>
          <w:t>ETSI Drafting Rules</w:t>
        </w:r>
      </w:hyperlink>
      <w:r>
        <w:t xml:space="preserve"> (Verbal forms for the expression of provisions).</w:t>
      </w:r>
    </w:p>
    <w:p w14:paraId="19940582" w14:textId="77777777" w:rsidR="00121A9F" w:rsidRDefault="00121A9F" w:rsidP="00121A9F">
      <w:r>
        <w:t>"</w:t>
      </w:r>
      <w:r>
        <w:rPr>
          <w:b/>
          <w:bCs/>
        </w:rPr>
        <w:t>must</w:t>
      </w:r>
      <w:r>
        <w:t>" and "</w:t>
      </w:r>
      <w:r>
        <w:rPr>
          <w:b/>
          <w:bCs/>
        </w:rPr>
        <w:t>must not</w:t>
      </w:r>
      <w:r>
        <w:t xml:space="preserve">" are </w:t>
      </w:r>
      <w:r>
        <w:rPr>
          <w:b/>
          <w:bCs/>
        </w:rPr>
        <w:t>NOT</w:t>
      </w:r>
      <w:r>
        <w:t xml:space="preserve"> allowed in ETSI deliverables except when used in direct citation.</w:t>
      </w:r>
    </w:p>
    <w:p w14:paraId="7AD42B00" w14:textId="7FED53DF" w:rsidR="00080512" w:rsidRPr="00121A9F" w:rsidRDefault="00121A9F" w:rsidP="00121A9F">
      <w:pPr>
        <w:pStyle w:val="TT"/>
      </w:pPr>
      <w:r>
        <w:br w:type="page"/>
      </w:r>
      <w:r w:rsidR="00080512" w:rsidRPr="00121A9F">
        <w:t>Contents</w:t>
      </w:r>
    </w:p>
    <w:p w14:paraId="1085E963" w14:textId="283839E3" w:rsidR="00121A9F" w:rsidRDefault="00121A9F">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_Toc203487877 \h </w:instrText>
      </w:r>
      <w:r>
        <w:fldChar w:fldCharType="separate"/>
      </w:r>
      <w:r w:rsidR="003C7914">
        <w:t>2</w:t>
      </w:r>
      <w:r>
        <w:fldChar w:fldCharType="end"/>
      </w:r>
    </w:p>
    <w:p w14:paraId="7C5733AF" w14:textId="08EBDB73" w:rsidR="00121A9F" w:rsidRDefault="00121A9F">
      <w:pPr>
        <w:pStyle w:val="TOC1"/>
        <w:rPr>
          <w:rFonts w:asciiTheme="minorHAnsi" w:eastAsiaTheme="minorEastAsia" w:hAnsiTheme="minorHAnsi" w:cstheme="minorBidi"/>
          <w:szCs w:val="22"/>
          <w:lang w:eastAsia="en-GB"/>
        </w:rPr>
      </w:pPr>
      <w:r>
        <w:t>Legal Notice</w:t>
      </w:r>
      <w:r>
        <w:tab/>
      </w:r>
      <w:r>
        <w:fldChar w:fldCharType="begin"/>
      </w:r>
      <w:r>
        <w:instrText xml:space="preserve"> PAGEREF _Toc203487878 \h </w:instrText>
      </w:r>
      <w:r>
        <w:fldChar w:fldCharType="separate"/>
      </w:r>
      <w:r w:rsidR="003C7914">
        <w:t>2</w:t>
      </w:r>
      <w:r>
        <w:fldChar w:fldCharType="end"/>
      </w:r>
    </w:p>
    <w:p w14:paraId="3866ADAC" w14:textId="6CA1DD0B" w:rsidR="00121A9F" w:rsidRDefault="00121A9F">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_Toc203487879 \h </w:instrText>
      </w:r>
      <w:r>
        <w:fldChar w:fldCharType="separate"/>
      </w:r>
      <w:r w:rsidR="003C7914">
        <w:t>2</w:t>
      </w:r>
      <w:r>
        <w:fldChar w:fldCharType="end"/>
      </w:r>
    </w:p>
    <w:p w14:paraId="562164F1" w14:textId="4708AEC7" w:rsidR="00121A9F" w:rsidRDefault="00121A9F">
      <w:pPr>
        <w:pStyle w:val="TOC1"/>
        <w:rPr>
          <w:rFonts w:asciiTheme="minorHAnsi" w:eastAsiaTheme="minorEastAsia" w:hAnsiTheme="minorHAnsi" w:cstheme="minorBidi"/>
          <w:szCs w:val="22"/>
          <w:lang w:eastAsia="en-GB"/>
        </w:rPr>
      </w:pPr>
      <w:r>
        <w:t>Foreword</w:t>
      </w:r>
      <w:r>
        <w:tab/>
      </w:r>
      <w:r>
        <w:fldChar w:fldCharType="begin"/>
      </w:r>
      <w:r>
        <w:instrText xml:space="preserve"> PAGEREF _Toc203487880 \h </w:instrText>
      </w:r>
      <w:r>
        <w:fldChar w:fldCharType="separate"/>
      </w:r>
      <w:r w:rsidR="003C7914">
        <w:t>7</w:t>
      </w:r>
      <w:r>
        <w:fldChar w:fldCharType="end"/>
      </w:r>
    </w:p>
    <w:p w14:paraId="5A2A5A00" w14:textId="513B4EAF" w:rsidR="00121A9F" w:rsidRDefault="00121A9F">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_Toc203487881 \h </w:instrText>
      </w:r>
      <w:r>
        <w:fldChar w:fldCharType="separate"/>
      </w:r>
      <w:r w:rsidR="003C7914">
        <w:t>9</w:t>
      </w:r>
      <w:r>
        <w:fldChar w:fldCharType="end"/>
      </w:r>
    </w:p>
    <w:p w14:paraId="25CB93C9" w14:textId="08CAE7B9" w:rsidR="00121A9F" w:rsidRDefault="00121A9F">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_Toc203487882 \h </w:instrText>
      </w:r>
      <w:r>
        <w:fldChar w:fldCharType="separate"/>
      </w:r>
      <w:r w:rsidR="003C7914">
        <w:t>9</w:t>
      </w:r>
      <w:r>
        <w:fldChar w:fldCharType="end"/>
      </w:r>
    </w:p>
    <w:p w14:paraId="0DF13B12" w14:textId="088745EB" w:rsidR="00121A9F" w:rsidRDefault="00121A9F">
      <w:pPr>
        <w:pStyle w:val="TOC1"/>
        <w:rPr>
          <w:rFonts w:asciiTheme="minorHAnsi" w:eastAsiaTheme="minorEastAsia" w:hAnsiTheme="minorHAnsi" w:cstheme="minorBidi"/>
          <w:szCs w:val="22"/>
          <w:lang w:eastAsia="en-GB"/>
        </w:rPr>
      </w:pPr>
      <w:r>
        <w:t>3</w:t>
      </w:r>
      <w:r>
        <w:tab/>
        <w:t>Definitions</w:t>
      </w:r>
      <w:r>
        <w:rPr>
          <w:lang w:eastAsia="zh-CN"/>
        </w:rPr>
        <w:t xml:space="preserve"> </w:t>
      </w:r>
      <w:r>
        <w:t>and abbreviations</w:t>
      </w:r>
      <w:r>
        <w:tab/>
      </w:r>
      <w:r>
        <w:fldChar w:fldCharType="begin"/>
      </w:r>
      <w:r>
        <w:instrText xml:space="preserve"> PAGEREF _Toc203487883 \h </w:instrText>
      </w:r>
      <w:r>
        <w:fldChar w:fldCharType="separate"/>
      </w:r>
      <w:r w:rsidR="003C7914">
        <w:t>10</w:t>
      </w:r>
      <w:r>
        <w:fldChar w:fldCharType="end"/>
      </w:r>
    </w:p>
    <w:p w14:paraId="7A73EC17" w14:textId="243AFCB6" w:rsidR="00121A9F" w:rsidRDefault="00121A9F">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_Toc203487884 \h </w:instrText>
      </w:r>
      <w:r>
        <w:fldChar w:fldCharType="separate"/>
      </w:r>
      <w:r w:rsidR="003C7914">
        <w:t>10</w:t>
      </w:r>
      <w:r>
        <w:fldChar w:fldCharType="end"/>
      </w:r>
    </w:p>
    <w:p w14:paraId="4C35244B" w14:textId="6DE8FCA0" w:rsidR="00121A9F" w:rsidRDefault="00121A9F">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_Toc203487885 \h </w:instrText>
      </w:r>
      <w:r>
        <w:fldChar w:fldCharType="separate"/>
      </w:r>
      <w:r w:rsidR="003C7914">
        <w:t>10</w:t>
      </w:r>
      <w:r>
        <w:fldChar w:fldCharType="end"/>
      </w:r>
    </w:p>
    <w:p w14:paraId="2DBE277D" w14:textId="431D3E9D" w:rsidR="00121A9F" w:rsidRDefault="00121A9F">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_Toc203487886 \h </w:instrText>
      </w:r>
      <w:r>
        <w:fldChar w:fldCharType="separate"/>
      </w:r>
      <w:r w:rsidR="003C7914">
        <w:t>10</w:t>
      </w:r>
      <w:r>
        <w:fldChar w:fldCharType="end"/>
      </w:r>
    </w:p>
    <w:p w14:paraId="72FDC2DE" w14:textId="669225DE" w:rsidR="00121A9F" w:rsidRDefault="00121A9F">
      <w:pPr>
        <w:pStyle w:val="TOC1"/>
        <w:rPr>
          <w:rFonts w:asciiTheme="minorHAnsi" w:eastAsiaTheme="minorEastAsia" w:hAnsiTheme="minorHAnsi" w:cstheme="minorBidi"/>
          <w:szCs w:val="22"/>
          <w:lang w:eastAsia="en-GB"/>
        </w:rPr>
      </w:pPr>
      <w:r>
        <w:t>5</w:t>
      </w:r>
      <w:r>
        <w:tab/>
        <w:t>Services Offered by the LMF</w:t>
      </w:r>
      <w:r>
        <w:tab/>
      </w:r>
      <w:r>
        <w:fldChar w:fldCharType="begin"/>
      </w:r>
      <w:r>
        <w:instrText xml:space="preserve"> PAGEREF _Toc203487887 \h </w:instrText>
      </w:r>
      <w:r>
        <w:fldChar w:fldCharType="separate"/>
      </w:r>
      <w:r w:rsidR="003C7914">
        <w:t>11</w:t>
      </w:r>
      <w:r>
        <w:fldChar w:fldCharType="end"/>
      </w:r>
    </w:p>
    <w:p w14:paraId="0C29C466" w14:textId="5E054D54" w:rsidR="00121A9F" w:rsidRDefault="00121A9F">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_Toc203487888 \h </w:instrText>
      </w:r>
      <w:r>
        <w:fldChar w:fldCharType="separate"/>
      </w:r>
      <w:r w:rsidR="003C7914">
        <w:t>11</w:t>
      </w:r>
      <w:r>
        <w:fldChar w:fldCharType="end"/>
      </w:r>
    </w:p>
    <w:p w14:paraId="3960395F" w14:textId="6B591E71" w:rsidR="00121A9F" w:rsidRDefault="00121A9F">
      <w:pPr>
        <w:pStyle w:val="TOC2"/>
        <w:rPr>
          <w:rFonts w:asciiTheme="minorHAnsi" w:eastAsiaTheme="minorEastAsia" w:hAnsiTheme="minorHAnsi" w:cstheme="minorBidi"/>
          <w:sz w:val="22"/>
          <w:szCs w:val="22"/>
          <w:lang w:eastAsia="en-GB"/>
        </w:rPr>
      </w:pPr>
      <w:r>
        <w:t>5.2</w:t>
      </w:r>
      <w:r>
        <w:tab/>
        <w:t>Nlmf_Location Service</w:t>
      </w:r>
      <w:r>
        <w:tab/>
      </w:r>
      <w:r>
        <w:fldChar w:fldCharType="begin"/>
      </w:r>
      <w:r>
        <w:instrText xml:space="preserve"> PAGEREF _Toc203487889 \h </w:instrText>
      </w:r>
      <w:r>
        <w:fldChar w:fldCharType="separate"/>
      </w:r>
      <w:r w:rsidR="003C7914">
        <w:t>11</w:t>
      </w:r>
      <w:r>
        <w:fldChar w:fldCharType="end"/>
      </w:r>
    </w:p>
    <w:p w14:paraId="3B85D3D1" w14:textId="58A97D29" w:rsidR="00121A9F" w:rsidRDefault="00121A9F">
      <w:pPr>
        <w:pStyle w:val="TOC3"/>
        <w:rPr>
          <w:rFonts w:asciiTheme="minorHAnsi" w:eastAsiaTheme="minorEastAsia" w:hAnsiTheme="minorHAnsi" w:cstheme="minorBidi"/>
          <w:sz w:val="22"/>
          <w:szCs w:val="22"/>
          <w:lang w:eastAsia="en-GB"/>
        </w:rPr>
      </w:pPr>
      <w:r>
        <w:t>5.2.1</w:t>
      </w:r>
      <w:r>
        <w:tab/>
        <w:t>Service Description</w:t>
      </w:r>
      <w:r>
        <w:tab/>
      </w:r>
      <w:r>
        <w:fldChar w:fldCharType="begin"/>
      </w:r>
      <w:r>
        <w:instrText xml:space="preserve"> PAGEREF _Toc203487890 \h </w:instrText>
      </w:r>
      <w:r>
        <w:fldChar w:fldCharType="separate"/>
      </w:r>
      <w:r w:rsidR="003C7914">
        <w:t>11</w:t>
      </w:r>
      <w:r>
        <w:fldChar w:fldCharType="end"/>
      </w:r>
    </w:p>
    <w:p w14:paraId="181BDEC2" w14:textId="45A37782" w:rsidR="00121A9F" w:rsidRDefault="00121A9F">
      <w:pPr>
        <w:pStyle w:val="TOC3"/>
        <w:rPr>
          <w:rFonts w:asciiTheme="minorHAnsi" w:eastAsiaTheme="minorEastAsia" w:hAnsiTheme="minorHAnsi" w:cstheme="minorBidi"/>
          <w:sz w:val="22"/>
          <w:szCs w:val="22"/>
          <w:lang w:eastAsia="en-GB"/>
        </w:rPr>
      </w:pPr>
      <w:r>
        <w:t>5.2.2</w:t>
      </w:r>
      <w:r>
        <w:tab/>
        <w:t>Service Operations</w:t>
      </w:r>
      <w:r>
        <w:tab/>
      </w:r>
      <w:r>
        <w:fldChar w:fldCharType="begin"/>
      </w:r>
      <w:r>
        <w:instrText xml:space="preserve"> PAGEREF _Toc203487891 \h </w:instrText>
      </w:r>
      <w:r>
        <w:fldChar w:fldCharType="separate"/>
      </w:r>
      <w:r w:rsidR="003C7914">
        <w:t>11</w:t>
      </w:r>
      <w:r>
        <w:fldChar w:fldCharType="end"/>
      </w:r>
    </w:p>
    <w:p w14:paraId="003D6630" w14:textId="6A6E4D84" w:rsidR="00121A9F" w:rsidRDefault="00121A9F">
      <w:pPr>
        <w:pStyle w:val="TOC4"/>
        <w:rPr>
          <w:rFonts w:asciiTheme="minorHAnsi" w:eastAsiaTheme="minorEastAsia" w:hAnsiTheme="minorHAnsi" w:cstheme="minorBidi"/>
          <w:sz w:val="22"/>
          <w:szCs w:val="22"/>
          <w:lang w:eastAsia="en-GB"/>
        </w:rPr>
      </w:pPr>
      <w:r>
        <w:t>5.2.2.1</w:t>
      </w:r>
      <w:r>
        <w:tab/>
        <w:t>Introduction</w:t>
      </w:r>
      <w:r>
        <w:tab/>
      </w:r>
      <w:r>
        <w:fldChar w:fldCharType="begin"/>
      </w:r>
      <w:r>
        <w:instrText xml:space="preserve"> PAGEREF _Toc203487892 \h </w:instrText>
      </w:r>
      <w:r>
        <w:fldChar w:fldCharType="separate"/>
      </w:r>
      <w:r w:rsidR="003C7914">
        <w:t>11</w:t>
      </w:r>
      <w:r>
        <w:fldChar w:fldCharType="end"/>
      </w:r>
    </w:p>
    <w:p w14:paraId="4E85EB45" w14:textId="4122A6A0" w:rsidR="00121A9F" w:rsidRDefault="00121A9F">
      <w:pPr>
        <w:pStyle w:val="TOC4"/>
        <w:rPr>
          <w:rFonts w:asciiTheme="minorHAnsi" w:eastAsiaTheme="minorEastAsia" w:hAnsiTheme="minorHAnsi" w:cstheme="minorBidi"/>
          <w:sz w:val="22"/>
          <w:szCs w:val="22"/>
          <w:lang w:eastAsia="en-GB"/>
        </w:rPr>
      </w:pPr>
      <w:r>
        <w:t>5.2.2.2</w:t>
      </w:r>
      <w:r>
        <w:tab/>
        <w:t>DetermineLocation</w:t>
      </w:r>
      <w:r>
        <w:tab/>
      </w:r>
      <w:r>
        <w:fldChar w:fldCharType="begin"/>
      </w:r>
      <w:r>
        <w:instrText xml:space="preserve"> PAGEREF _Toc203487893 \h </w:instrText>
      </w:r>
      <w:r>
        <w:fldChar w:fldCharType="separate"/>
      </w:r>
      <w:r w:rsidR="003C7914">
        <w:t>12</w:t>
      </w:r>
      <w:r>
        <w:fldChar w:fldCharType="end"/>
      </w:r>
    </w:p>
    <w:p w14:paraId="029F99E0" w14:textId="7FD52759" w:rsidR="00121A9F" w:rsidRDefault="00121A9F">
      <w:pPr>
        <w:pStyle w:val="TOC5"/>
        <w:rPr>
          <w:rFonts w:asciiTheme="minorHAnsi" w:eastAsiaTheme="minorEastAsia" w:hAnsiTheme="minorHAnsi" w:cstheme="minorBidi"/>
          <w:sz w:val="22"/>
          <w:szCs w:val="22"/>
          <w:lang w:eastAsia="en-GB"/>
        </w:rPr>
      </w:pPr>
      <w:r>
        <w:t>5.2.2.2.1</w:t>
      </w:r>
      <w:r>
        <w:tab/>
        <w:t>General</w:t>
      </w:r>
      <w:r>
        <w:tab/>
      </w:r>
      <w:r>
        <w:fldChar w:fldCharType="begin"/>
      </w:r>
      <w:r>
        <w:instrText xml:space="preserve"> PAGEREF _Toc203487894 \h </w:instrText>
      </w:r>
      <w:r>
        <w:fldChar w:fldCharType="separate"/>
      </w:r>
      <w:r w:rsidR="003C7914">
        <w:t>12</w:t>
      </w:r>
      <w:r>
        <w:fldChar w:fldCharType="end"/>
      </w:r>
    </w:p>
    <w:p w14:paraId="3FDEE624" w14:textId="33DC1CA7" w:rsidR="00121A9F" w:rsidRDefault="00121A9F">
      <w:pPr>
        <w:pStyle w:val="TOC5"/>
        <w:rPr>
          <w:rFonts w:asciiTheme="minorHAnsi" w:eastAsiaTheme="minorEastAsia" w:hAnsiTheme="minorHAnsi" w:cstheme="minorBidi"/>
          <w:sz w:val="22"/>
          <w:szCs w:val="22"/>
          <w:lang w:eastAsia="en-GB"/>
        </w:rPr>
      </w:pPr>
      <w:r>
        <w:t>5.2.2.2.2</w:t>
      </w:r>
      <w:r>
        <w:tab/>
        <w:t>Retrieve UE Location</w:t>
      </w:r>
      <w:r>
        <w:tab/>
      </w:r>
      <w:r>
        <w:fldChar w:fldCharType="begin"/>
      </w:r>
      <w:r>
        <w:instrText xml:space="preserve"> PAGEREF _Toc203487895 \h </w:instrText>
      </w:r>
      <w:r>
        <w:fldChar w:fldCharType="separate"/>
      </w:r>
      <w:r w:rsidR="003C7914">
        <w:t>12</w:t>
      </w:r>
      <w:r>
        <w:fldChar w:fldCharType="end"/>
      </w:r>
    </w:p>
    <w:p w14:paraId="652FBCA8" w14:textId="31D1DDB9" w:rsidR="00121A9F" w:rsidRDefault="00121A9F">
      <w:pPr>
        <w:pStyle w:val="TOC5"/>
        <w:rPr>
          <w:rFonts w:asciiTheme="minorHAnsi" w:eastAsiaTheme="minorEastAsia" w:hAnsiTheme="minorHAnsi" w:cstheme="minorBidi"/>
          <w:sz w:val="22"/>
          <w:szCs w:val="22"/>
          <w:lang w:eastAsia="en-GB"/>
        </w:rPr>
      </w:pPr>
      <w:r>
        <w:t>5.2.2.2.3</w:t>
      </w:r>
      <w:r>
        <w:tab/>
        <w:t>Retrieve UE Location for 5G-MO-LR</w:t>
      </w:r>
      <w:r>
        <w:tab/>
      </w:r>
      <w:r>
        <w:fldChar w:fldCharType="begin"/>
      </w:r>
      <w:r>
        <w:instrText xml:space="preserve"> PAGEREF _Toc203487896 \h </w:instrText>
      </w:r>
      <w:r>
        <w:fldChar w:fldCharType="separate"/>
      </w:r>
      <w:r w:rsidR="003C7914">
        <w:t>12</w:t>
      </w:r>
      <w:r>
        <w:fldChar w:fldCharType="end"/>
      </w:r>
    </w:p>
    <w:p w14:paraId="7365781B" w14:textId="6B6E997E" w:rsidR="00121A9F" w:rsidRDefault="00121A9F">
      <w:pPr>
        <w:pStyle w:val="TOC4"/>
        <w:rPr>
          <w:rFonts w:asciiTheme="minorHAnsi" w:eastAsiaTheme="minorEastAsia" w:hAnsiTheme="minorHAnsi" w:cstheme="minorBidi"/>
          <w:sz w:val="22"/>
          <w:szCs w:val="22"/>
          <w:lang w:eastAsia="en-GB"/>
        </w:rPr>
      </w:pPr>
      <w:r>
        <w:t>5.2.2.3</w:t>
      </w:r>
      <w:r>
        <w:tab/>
        <w:t>EventNotify</w:t>
      </w:r>
      <w:r>
        <w:tab/>
      </w:r>
      <w:r>
        <w:fldChar w:fldCharType="begin"/>
      </w:r>
      <w:r>
        <w:instrText xml:space="preserve"> PAGEREF _Toc203487897 \h </w:instrText>
      </w:r>
      <w:r>
        <w:fldChar w:fldCharType="separate"/>
      </w:r>
      <w:r w:rsidR="003C7914">
        <w:t>13</w:t>
      </w:r>
      <w:r>
        <w:fldChar w:fldCharType="end"/>
      </w:r>
    </w:p>
    <w:p w14:paraId="16BDA669" w14:textId="5596ED91" w:rsidR="00121A9F" w:rsidRDefault="00121A9F">
      <w:pPr>
        <w:pStyle w:val="TOC5"/>
        <w:rPr>
          <w:rFonts w:asciiTheme="minorHAnsi" w:eastAsiaTheme="minorEastAsia" w:hAnsiTheme="minorHAnsi" w:cstheme="minorBidi"/>
          <w:sz w:val="22"/>
          <w:szCs w:val="22"/>
          <w:lang w:eastAsia="en-GB"/>
        </w:rPr>
      </w:pPr>
      <w:r>
        <w:t>5.2.2.3.1</w:t>
      </w:r>
      <w:r>
        <w:tab/>
        <w:t>General</w:t>
      </w:r>
      <w:r>
        <w:tab/>
      </w:r>
      <w:r>
        <w:fldChar w:fldCharType="begin"/>
      </w:r>
      <w:r>
        <w:instrText xml:space="preserve"> PAGEREF _Toc203487898 \h </w:instrText>
      </w:r>
      <w:r>
        <w:fldChar w:fldCharType="separate"/>
      </w:r>
      <w:r w:rsidR="003C7914">
        <w:t>13</w:t>
      </w:r>
      <w:r>
        <w:fldChar w:fldCharType="end"/>
      </w:r>
    </w:p>
    <w:p w14:paraId="04A5D4B4" w14:textId="1012653C" w:rsidR="00121A9F" w:rsidRDefault="00121A9F">
      <w:pPr>
        <w:pStyle w:val="TOC5"/>
        <w:rPr>
          <w:rFonts w:asciiTheme="minorHAnsi" w:eastAsiaTheme="minorEastAsia" w:hAnsiTheme="minorHAnsi" w:cstheme="minorBidi"/>
          <w:sz w:val="22"/>
          <w:szCs w:val="22"/>
          <w:lang w:eastAsia="en-GB"/>
        </w:rPr>
      </w:pPr>
      <w:r>
        <w:t>5.2.2.3.2</w:t>
      </w:r>
      <w:r>
        <w:tab/>
        <w:t>Periodic or Triggered Event Notification</w:t>
      </w:r>
      <w:r>
        <w:tab/>
      </w:r>
      <w:r>
        <w:fldChar w:fldCharType="begin"/>
      </w:r>
      <w:r>
        <w:instrText xml:space="preserve"> PAGEREF _Toc203487899 \h </w:instrText>
      </w:r>
      <w:r>
        <w:fldChar w:fldCharType="separate"/>
      </w:r>
      <w:r w:rsidR="003C7914">
        <w:t>13</w:t>
      </w:r>
      <w:r>
        <w:fldChar w:fldCharType="end"/>
      </w:r>
    </w:p>
    <w:p w14:paraId="68DDA699" w14:textId="39E1B65A" w:rsidR="00121A9F" w:rsidRDefault="00121A9F">
      <w:pPr>
        <w:pStyle w:val="TOC4"/>
        <w:rPr>
          <w:rFonts w:asciiTheme="minorHAnsi" w:eastAsiaTheme="minorEastAsia" w:hAnsiTheme="minorHAnsi" w:cstheme="minorBidi"/>
          <w:sz w:val="22"/>
          <w:szCs w:val="22"/>
          <w:lang w:eastAsia="en-GB"/>
        </w:rPr>
      </w:pPr>
      <w:r>
        <w:t>5.2.2.4</w:t>
      </w:r>
      <w:r>
        <w:tab/>
        <w:t>CancelLocation</w:t>
      </w:r>
      <w:r>
        <w:tab/>
      </w:r>
      <w:r>
        <w:fldChar w:fldCharType="begin"/>
      </w:r>
      <w:r>
        <w:instrText xml:space="preserve"> PAGEREF _Toc203487900 \h </w:instrText>
      </w:r>
      <w:r>
        <w:fldChar w:fldCharType="separate"/>
      </w:r>
      <w:r w:rsidR="003C7914">
        <w:t>14</w:t>
      </w:r>
      <w:r>
        <w:fldChar w:fldCharType="end"/>
      </w:r>
    </w:p>
    <w:p w14:paraId="1A4D380A" w14:textId="38AB445F" w:rsidR="00121A9F" w:rsidRDefault="00121A9F">
      <w:pPr>
        <w:pStyle w:val="TOC5"/>
        <w:rPr>
          <w:rFonts w:asciiTheme="minorHAnsi" w:eastAsiaTheme="minorEastAsia" w:hAnsiTheme="minorHAnsi" w:cstheme="minorBidi"/>
          <w:sz w:val="22"/>
          <w:szCs w:val="22"/>
          <w:lang w:eastAsia="en-GB"/>
        </w:rPr>
      </w:pPr>
      <w:r>
        <w:t>5.2.2.4.1</w:t>
      </w:r>
      <w:r>
        <w:tab/>
        <w:t>General</w:t>
      </w:r>
      <w:r>
        <w:tab/>
      </w:r>
      <w:r>
        <w:fldChar w:fldCharType="begin"/>
      </w:r>
      <w:r>
        <w:instrText xml:space="preserve"> PAGEREF _Toc203487901 \h </w:instrText>
      </w:r>
      <w:r>
        <w:fldChar w:fldCharType="separate"/>
      </w:r>
      <w:r w:rsidR="003C7914">
        <w:t>14</w:t>
      </w:r>
      <w:r>
        <w:fldChar w:fldCharType="end"/>
      </w:r>
    </w:p>
    <w:p w14:paraId="1F6BA629" w14:textId="20FC3D3F" w:rsidR="00121A9F" w:rsidRDefault="00121A9F">
      <w:pPr>
        <w:pStyle w:val="TOC5"/>
        <w:rPr>
          <w:rFonts w:asciiTheme="minorHAnsi" w:eastAsiaTheme="minorEastAsia" w:hAnsiTheme="minorHAnsi" w:cstheme="minorBidi"/>
          <w:sz w:val="22"/>
          <w:szCs w:val="22"/>
          <w:lang w:eastAsia="en-GB"/>
        </w:rPr>
      </w:pPr>
      <w:r>
        <w:t>5.2.2.4.2</w:t>
      </w:r>
      <w:r>
        <w:tab/>
        <w:t>Cancel Periodic or Triggered Location</w:t>
      </w:r>
      <w:r>
        <w:tab/>
      </w:r>
      <w:r>
        <w:fldChar w:fldCharType="begin"/>
      </w:r>
      <w:r>
        <w:instrText xml:space="preserve"> PAGEREF _Toc203487902 \h </w:instrText>
      </w:r>
      <w:r>
        <w:fldChar w:fldCharType="separate"/>
      </w:r>
      <w:r w:rsidR="003C7914">
        <w:t>14</w:t>
      </w:r>
      <w:r>
        <w:fldChar w:fldCharType="end"/>
      </w:r>
    </w:p>
    <w:p w14:paraId="7FD23427" w14:textId="5F16C8FF" w:rsidR="00121A9F" w:rsidRDefault="00121A9F">
      <w:pPr>
        <w:pStyle w:val="TOC4"/>
        <w:rPr>
          <w:rFonts w:asciiTheme="minorHAnsi" w:eastAsiaTheme="minorEastAsia" w:hAnsiTheme="minorHAnsi" w:cstheme="minorBidi"/>
          <w:sz w:val="22"/>
          <w:szCs w:val="22"/>
          <w:lang w:eastAsia="en-GB"/>
        </w:rPr>
      </w:pPr>
      <w:r>
        <w:t>5.2.2.5</w:t>
      </w:r>
      <w:r>
        <w:tab/>
        <w:t>LocationContextTransfer</w:t>
      </w:r>
      <w:r>
        <w:tab/>
      </w:r>
      <w:r>
        <w:fldChar w:fldCharType="begin"/>
      </w:r>
      <w:r>
        <w:instrText xml:space="preserve"> PAGEREF _Toc203487903 \h </w:instrText>
      </w:r>
      <w:r>
        <w:fldChar w:fldCharType="separate"/>
      </w:r>
      <w:r w:rsidR="003C7914">
        <w:t>15</w:t>
      </w:r>
      <w:r>
        <w:fldChar w:fldCharType="end"/>
      </w:r>
    </w:p>
    <w:p w14:paraId="3E27C463" w14:textId="4662B1CA" w:rsidR="00121A9F" w:rsidRDefault="00121A9F">
      <w:pPr>
        <w:pStyle w:val="TOC5"/>
        <w:rPr>
          <w:rFonts w:asciiTheme="minorHAnsi" w:eastAsiaTheme="minorEastAsia" w:hAnsiTheme="minorHAnsi" w:cstheme="minorBidi"/>
          <w:sz w:val="22"/>
          <w:szCs w:val="22"/>
          <w:lang w:eastAsia="en-GB"/>
        </w:rPr>
      </w:pPr>
      <w:r>
        <w:t>5.2.2.5.1</w:t>
      </w:r>
      <w:r>
        <w:tab/>
        <w:t>General</w:t>
      </w:r>
      <w:r>
        <w:tab/>
      </w:r>
      <w:r>
        <w:fldChar w:fldCharType="begin"/>
      </w:r>
      <w:r>
        <w:instrText xml:space="preserve"> PAGEREF _Toc203487904 \h </w:instrText>
      </w:r>
      <w:r>
        <w:fldChar w:fldCharType="separate"/>
      </w:r>
      <w:r w:rsidR="003C7914">
        <w:t>15</w:t>
      </w:r>
      <w:r>
        <w:fldChar w:fldCharType="end"/>
      </w:r>
    </w:p>
    <w:p w14:paraId="16A5EC80" w14:textId="10E5287A" w:rsidR="00121A9F" w:rsidRDefault="00121A9F">
      <w:pPr>
        <w:pStyle w:val="TOC5"/>
        <w:rPr>
          <w:rFonts w:asciiTheme="minorHAnsi" w:eastAsiaTheme="minorEastAsia" w:hAnsiTheme="minorHAnsi" w:cstheme="minorBidi"/>
          <w:sz w:val="22"/>
          <w:szCs w:val="22"/>
          <w:lang w:eastAsia="en-GB"/>
        </w:rPr>
      </w:pPr>
      <w:r>
        <w:t>5.2.2.5.2</w:t>
      </w:r>
      <w:r>
        <w:tab/>
        <w:t>Transfer Location Context</w:t>
      </w:r>
      <w:r>
        <w:tab/>
      </w:r>
      <w:r>
        <w:fldChar w:fldCharType="begin"/>
      </w:r>
      <w:r>
        <w:instrText xml:space="preserve"> PAGEREF _Toc203487905 \h </w:instrText>
      </w:r>
      <w:r>
        <w:fldChar w:fldCharType="separate"/>
      </w:r>
      <w:r w:rsidR="003C7914">
        <w:t>15</w:t>
      </w:r>
      <w:r>
        <w:fldChar w:fldCharType="end"/>
      </w:r>
    </w:p>
    <w:p w14:paraId="766E9881" w14:textId="57D869A7" w:rsidR="00121A9F" w:rsidRDefault="00121A9F">
      <w:pPr>
        <w:pStyle w:val="TOC2"/>
        <w:rPr>
          <w:rFonts w:asciiTheme="minorHAnsi" w:eastAsiaTheme="minorEastAsia" w:hAnsiTheme="minorHAnsi" w:cstheme="minorBidi"/>
          <w:sz w:val="22"/>
          <w:szCs w:val="22"/>
          <w:lang w:eastAsia="en-GB"/>
        </w:rPr>
      </w:pPr>
      <w:r>
        <w:t>5.3</w:t>
      </w:r>
      <w:r>
        <w:tab/>
        <w:t>Nlmf_Broadcast Service</w:t>
      </w:r>
      <w:r>
        <w:tab/>
      </w:r>
      <w:r>
        <w:fldChar w:fldCharType="begin"/>
      </w:r>
      <w:r>
        <w:instrText xml:space="preserve"> PAGEREF _Toc203487906 \h </w:instrText>
      </w:r>
      <w:r>
        <w:fldChar w:fldCharType="separate"/>
      </w:r>
      <w:r w:rsidR="003C7914">
        <w:t>15</w:t>
      </w:r>
      <w:r>
        <w:fldChar w:fldCharType="end"/>
      </w:r>
    </w:p>
    <w:p w14:paraId="0BDD7AF0" w14:textId="2E892745" w:rsidR="00121A9F" w:rsidRDefault="00121A9F">
      <w:pPr>
        <w:pStyle w:val="TOC3"/>
        <w:rPr>
          <w:rFonts w:asciiTheme="minorHAnsi" w:eastAsiaTheme="minorEastAsia" w:hAnsiTheme="minorHAnsi" w:cstheme="minorBidi"/>
          <w:sz w:val="22"/>
          <w:szCs w:val="22"/>
          <w:lang w:eastAsia="en-GB"/>
        </w:rPr>
      </w:pPr>
      <w:r>
        <w:t>5.3.1</w:t>
      </w:r>
      <w:r>
        <w:tab/>
        <w:t>Service Description</w:t>
      </w:r>
      <w:r>
        <w:tab/>
      </w:r>
      <w:r>
        <w:fldChar w:fldCharType="begin"/>
      </w:r>
      <w:r>
        <w:instrText xml:space="preserve"> PAGEREF _Toc203487907 \h </w:instrText>
      </w:r>
      <w:r>
        <w:fldChar w:fldCharType="separate"/>
      </w:r>
      <w:r w:rsidR="003C7914">
        <w:t>15</w:t>
      </w:r>
      <w:r>
        <w:fldChar w:fldCharType="end"/>
      </w:r>
    </w:p>
    <w:p w14:paraId="4AC1F638" w14:textId="438DBAA0" w:rsidR="00121A9F" w:rsidRDefault="00121A9F">
      <w:pPr>
        <w:pStyle w:val="TOC3"/>
        <w:rPr>
          <w:rFonts w:asciiTheme="minorHAnsi" w:eastAsiaTheme="minorEastAsia" w:hAnsiTheme="minorHAnsi" w:cstheme="minorBidi"/>
          <w:sz w:val="22"/>
          <w:szCs w:val="22"/>
          <w:lang w:eastAsia="en-GB"/>
        </w:rPr>
      </w:pPr>
      <w:r>
        <w:t>5.3.2</w:t>
      </w:r>
      <w:r>
        <w:tab/>
        <w:t>Service Operations</w:t>
      </w:r>
      <w:r>
        <w:tab/>
      </w:r>
      <w:r>
        <w:fldChar w:fldCharType="begin"/>
      </w:r>
      <w:r>
        <w:instrText xml:space="preserve"> PAGEREF _Toc203487908 \h </w:instrText>
      </w:r>
      <w:r>
        <w:fldChar w:fldCharType="separate"/>
      </w:r>
      <w:r w:rsidR="003C7914">
        <w:t>16</w:t>
      </w:r>
      <w:r>
        <w:fldChar w:fldCharType="end"/>
      </w:r>
    </w:p>
    <w:p w14:paraId="0E0FA28E" w14:textId="5F0242FB" w:rsidR="00121A9F" w:rsidRDefault="00121A9F">
      <w:pPr>
        <w:pStyle w:val="TOC4"/>
        <w:rPr>
          <w:rFonts w:asciiTheme="minorHAnsi" w:eastAsiaTheme="minorEastAsia" w:hAnsiTheme="minorHAnsi" w:cstheme="minorBidi"/>
          <w:sz w:val="22"/>
          <w:szCs w:val="22"/>
          <w:lang w:eastAsia="en-GB"/>
        </w:rPr>
      </w:pPr>
      <w:r>
        <w:t>5.3.2.1</w:t>
      </w:r>
      <w:r>
        <w:tab/>
        <w:t>Introduction</w:t>
      </w:r>
      <w:r>
        <w:tab/>
      </w:r>
      <w:r>
        <w:fldChar w:fldCharType="begin"/>
      </w:r>
      <w:r>
        <w:instrText xml:space="preserve"> PAGEREF _Toc203487909 \h </w:instrText>
      </w:r>
      <w:r>
        <w:fldChar w:fldCharType="separate"/>
      </w:r>
      <w:r w:rsidR="003C7914">
        <w:t>16</w:t>
      </w:r>
      <w:r>
        <w:fldChar w:fldCharType="end"/>
      </w:r>
    </w:p>
    <w:p w14:paraId="08DBDDC2" w14:textId="7FBCF49C" w:rsidR="00121A9F" w:rsidRDefault="00121A9F">
      <w:pPr>
        <w:pStyle w:val="TOC4"/>
        <w:rPr>
          <w:rFonts w:asciiTheme="minorHAnsi" w:eastAsiaTheme="minorEastAsia" w:hAnsiTheme="minorHAnsi" w:cstheme="minorBidi"/>
          <w:sz w:val="22"/>
          <w:szCs w:val="22"/>
          <w:lang w:eastAsia="en-GB"/>
        </w:rPr>
      </w:pPr>
      <w:r>
        <w:t>5.3.2.2</w:t>
      </w:r>
      <w:r>
        <w:tab/>
        <w:t>CipheringKeyData</w:t>
      </w:r>
      <w:r>
        <w:tab/>
      </w:r>
      <w:r>
        <w:fldChar w:fldCharType="begin"/>
      </w:r>
      <w:r>
        <w:instrText xml:space="preserve"> PAGEREF _Toc203487910 \h </w:instrText>
      </w:r>
      <w:r>
        <w:fldChar w:fldCharType="separate"/>
      </w:r>
      <w:r w:rsidR="003C7914">
        <w:t>16</w:t>
      </w:r>
      <w:r>
        <w:fldChar w:fldCharType="end"/>
      </w:r>
    </w:p>
    <w:p w14:paraId="75D7097B" w14:textId="34B1DC4C" w:rsidR="00121A9F" w:rsidRDefault="00121A9F">
      <w:pPr>
        <w:pStyle w:val="TOC5"/>
        <w:rPr>
          <w:rFonts w:asciiTheme="minorHAnsi" w:eastAsiaTheme="minorEastAsia" w:hAnsiTheme="minorHAnsi" w:cstheme="minorBidi"/>
          <w:sz w:val="22"/>
          <w:szCs w:val="22"/>
          <w:lang w:eastAsia="en-GB"/>
        </w:rPr>
      </w:pPr>
      <w:r>
        <w:t>5.3.2.2.1</w:t>
      </w:r>
      <w:r>
        <w:tab/>
        <w:t>General</w:t>
      </w:r>
      <w:r>
        <w:tab/>
      </w:r>
      <w:r>
        <w:fldChar w:fldCharType="begin"/>
      </w:r>
      <w:r>
        <w:instrText xml:space="preserve"> PAGEREF _Toc203487911 \h </w:instrText>
      </w:r>
      <w:r>
        <w:fldChar w:fldCharType="separate"/>
      </w:r>
      <w:r w:rsidR="003C7914">
        <w:t>16</w:t>
      </w:r>
      <w:r>
        <w:fldChar w:fldCharType="end"/>
      </w:r>
    </w:p>
    <w:p w14:paraId="5593A1C1" w14:textId="5BFB35C1" w:rsidR="00121A9F" w:rsidRDefault="00121A9F">
      <w:pPr>
        <w:pStyle w:val="TOC5"/>
        <w:rPr>
          <w:rFonts w:asciiTheme="minorHAnsi" w:eastAsiaTheme="minorEastAsia" w:hAnsiTheme="minorHAnsi" w:cstheme="minorBidi"/>
          <w:sz w:val="22"/>
          <w:szCs w:val="22"/>
          <w:lang w:eastAsia="en-GB"/>
        </w:rPr>
      </w:pPr>
      <w:r>
        <w:t>5.3.2.2.2</w:t>
      </w:r>
      <w:r>
        <w:tab/>
        <w:t>Request Ciphering Key Information</w:t>
      </w:r>
      <w:r>
        <w:tab/>
      </w:r>
      <w:r>
        <w:fldChar w:fldCharType="begin"/>
      </w:r>
      <w:r>
        <w:instrText xml:space="preserve"> PAGEREF _Toc203487912 \h </w:instrText>
      </w:r>
      <w:r>
        <w:fldChar w:fldCharType="separate"/>
      </w:r>
      <w:r w:rsidR="003C7914">
        <w:t>16</w:t>
      </w:r>
      <w:r>
        <w:fldChar w:fldCharType="end"/>
      </w:r>
    </w:p>
    <w:p w14:paraId="1BB13C83" w14:textId="67C85B7D" w:rsidR="00121A9F" w:rsidRDefault="00121A9F">
      <w:pPr>
        <w:pStyle w:val="TOC5"/>
        <w:rPr>
          <w:rFonts w:asciiTheme="minorHAnsi" w:eastAsiaTheme="minorEastAsia" w:hAnsiTheme="minorHAnsi" w:cstheme="minorBidi"/>
          <w:sz w:val="22"/>
          <w:szCs w:val="22"/>
          <w:lang w:eastAsia="en-GB"/>
        </w:rPr>
      </w:pPr>
      <w:r>
        <w:t>5.3.2.2.3</w:t>
      </w:r>
      <w:r>
        <w:tab/>
        <w:t>Provide Ciphering Key Information</w:t>
      </w:r>
      <w:r>
        <w:tab/>
      </w:r>
      <w:r>
        <w:fldChar w:fldCharType="begin"/>
      </w:r>
      <w:r>
        <w:instrText xml:space="preserve"> PAGEREF _Toc203487913 \h </w:instrText>
      </w:r>
      <w:r>
        <w:fldChar w:fldCharType="separate"/>
      </w:r>
      <w:r w:rsidR="003C7914">
        <w:t>16</w:t>
      </w:r>
      <w:r>
        <w:fldChar w:fldCharType="end"/>
      </w:r>
    </w:p>
    <w:p w14:paraId="796B276E" w14:textId="76286F02" w:rsidR="00121A9F" w:rsidRDefault="00121A9F">
      <w:pPr>
        <w:pStyle w:val="TOC1"/>
        <w:rPr>
          <w:rFonts w:asciiTheme="minorHAnsi" w:eastAsiaTheme="minorEastAsia" w:hAnsiTheme="minorHAnsi" w:cstheme="minorBidi"/>
          <w:szCs w:val="22"/>
          <w:lang w:eastAsia="en-GB"/>
        </w:rPr>
      </w:pPr>
      <w:r>
        <w:rPr>
          <w:lang w:eastAsia="zh-CN"/>
        </w:rPr>
        <w:t>6</w:t>
      </w:r>
      <w:r>
        <w:tab/>
      </w:r>
      <w:r>
        <w:rPr>
          <w:lang w:eastAsia="zh-CN"/>
        </w:rPr>
        <w:t>API Definitions</w:t>
      </w:r>
      <w:r>
        <w:tab/>
      </w:r>
      <w:r>
        <w:fldChar w:fldCharType="begin"/>
      </w:r>
      <w:r>
        <w:instrText xml:space="preserve"> PAGEREF _Toc203487914 \h </w:instrText>
      </w:r>
      <w:r>
        <w:fldChar w:fldCharType="separate"/>
      </w:r>
      <w:r w:rsidR="003C7914">
        <w:t>17</w:t>
      </w:r>
      <w:r>
        <w:fldChar w:fldCharType="end"/>
      </w:r>
    </w:p>
    <w:p w14:paraId="1ED4AFDB" w14:textId="5827A8D5" w:rsidR="00121A9F" w:rsidRDefault="00121A9F">
      <w:pPr>
        <w:pStyle w:val="TOC2"/>
        <w:rPr>
          <w:rFonts w:asciiTheme="minorHAnsi" w:eastAsiaTheme="minorEastAsia" w:hAnsiTheme="minorHAnsi" w:cstheme="minorBidi"/>
          <w:sz w:val="22"/>
          <w:szCs w:val="22"/>
          <w:lang w:eastAsia="en-GB"/>
        </w:rPr>
      </w:pPr>
      <w:r>
        <w:rPr>
          <w:lang w:eastAsia="zh-CN"/>
        </w:rPr>
        <w:t>6</w:t>
      </w:r>
      <w:r>
        <w:t>.1</w:t>
      </w:r>
      <w:r>
        <w:tab/>
        <w:t>Nlmf_Location Service API</w:t>
      </w:r>
      <w:r>
        <w:tab/>
      </w:r>
      <w:r>
        <w:fldChar w:fldCharType="begin"/>
      </w:r>
      <w:r>
        <w:instrText xml:space="preserve"> PAGEREF _Toc203487915 \h </w:instrText>
      </w:r>
      <w:r>
        <w:fldChar w:fldCharType="separate"/>
      </w:r>
      <w:r w:rsidR="003C7914">
        <w:t>17</w:t>
      </w:r>
      <w:r>
        <w:fldChar w:fldCharType="end"/>
      </w:r>
    </w:p>
    <w:p w14:paraId="606B3900" w14:textId="7603CC0A" w:rsidR="00121A9F" w:rsidRDefault="00121A9F">
      <w:pPr>
        <w:pStyle w:val="TOC3"/>
        <w:rPr>
          <w:rFonts w:asciiTheme="minorHAnsi" w:eastAsiaTheme="minorEastAsia" w:hAnsiTheme="minorHAnsi" w:cstheme="minorBidi"/>
          <w:sz w:val="22"/>
          <w:szCs w:val="22"/>
          <w:lang w:eastAsia="en-GB"/>
        </w:rPr>
      </w:pPr>
      <w:r>
        <w:t>6.1.1</w:t>
      </w:r>
      <w:r>
        <w:tab/>
        <w:t>API URI</w:t>
      </w:r>
      <w:r>
        <w:tab/>
      </w:r>
      <w:r>
        <w:fldChar w:fldCharType="begin"/>
      </w:r>
      <w:r>
        <w:instrText xml:space="preserve"> PAGEREF _Toc203487916 \h </w:instrText>
      </w:r>
      <w:r>
        <w:fldChar w:fldCharType="separate"/>
      </w:r>
      <w:r w:rsidR="003C7914">
        <w:t>17</w:t>
      </w:r>
      <w:r>
        <w:fldChar w:fldCharType="end"/>
      </w:r>
    </w:p>
    <w:p w14:paraId="0C76AA0B" w14:textId="3E1C325C" w:rsidR="00121A9F" w:rsidRDefault="00121A9F">
      <w:pPr>
        <w:pStyle w:val="TOC3"/>
        <w:rPr>
          <w:rFonts w:asciiTheme="minorHAnsi" w:eastAsiaTheme="minorEastAsia" w:hAnsiTheme="minorHAnsi" w:cstheme="minorBidi"/>
          <w:sz w:val="22"/>
          <w:szCs w:val="22"/>
          <w:lang w:eastAsia="en-GB"/>
        </w:rPr>
      </w:pPr>
      <w:r>
        <w:t>6.1.2</w:t>
      </w:r>
      <w:r>
        <w:tab/>
        <w:t>Usage of HTTP</w:t>
      </w:r>
      <w:r>
        <w:tab/>
      </w:r>
      <w:r>
        <w:fldChar w:fldCharType="begin"/>
      </w:r>
      <w:r>
        <w:instrText xml:space="preserve"> PAGEREF _Toc203487917 \h </w:instrText>
      </w:r>
      <w:r>
        <w:fldChar w:fldCharType="separate"/>
      </w:r>
      <w:r w:rsidR="003C7914">
        <w:t>18</w:t>
      </w:r>
      <w:r>
        <w:fldChar w:fldCharType="end"/>
      </w:r>
    </w:p>
    <w:p w14:paraId="3F6610D5" w14:textId="484314B2" w:rsidR="00121A9F" w:rsidRDefault="00121A9F">
      <w:pPr>
        <w:pStyle w:val="TOC4"/>
        <w:rPr>
          <w:rFonts w:asciiTheme="minorHAnsi" w:eastAsiaTheme="minorEastAsia" w:hAnsiTheme="minorHAnsi" w:cstheme="minorBidi"/>
          <w:sz w:val="22"/>
          <w:szCs w:val="22"/>
          <w:lang w:eastAsia="en-GB"/>
        </w:rPr>
      </w:pPr>
      <w:r>
        <w:t>6.1.2.1</w:t>
      </w:r>
      <w:r>
        <w:tab/>
        <w:t>General</w:t>
      </w:r>
      <w:r>
        <w:tab/>
      </w:r>
      <w:r>
        <w:fldChar w:fldCharType="begin"/>
      </w:r>
      <w:r>
        <w:instrText xml:space="preserve"> PAGEREF _Toc203487918 \h </w:instrText>
      </w:r>
      <w:r>
        <w:fldChar w:fldCharType="separate"/>
      </w:r>
      <w:r w:rsidR="003C7914">
        <w:t>18</w:t>
      </w:r>
      <w:r>
        <w:fldChar w:fldCharType="end"/>
      </w:r>
    </w:p>
    <w:p w14:paraId="49A094FE" w14:textId="0691D43C" w:rsidR="00121A9F" w:rsidRDefault="00121A9F">
      <w:pPr>
        <w:pStyle w:val="TOC4"/>
        <w:rPr>
          <w:rFonts w:asciiTheme="minorHAnsi" w:eastAsiaTheme="minorEastAsia" w:hAnsiTheme="minorHAnsi" w:cstheme="minorBidi"/>
          <w:sz w:val="22"/>
          <w:szCs w:val="22"/>
          <w:lang w:eastAsia="en-GB"/>
        </w:rPr>
      </w:pPr>
      <w:r>
        <w:t>6.1.2.2</w:t>
      </w:r>
      <w:r>
        <w:tab/>
        <w:t>HTTP Standard Headers</w:t>
      </w:r>
      <w:r>
        <w:tab/>
      </w:r>
      <w:r>
        <w:fldChar w:fldCharType="begin"/>
      </w:r>
      <w:r>
        <w:instrText xml:space="preserve"> PAGEREF _Toc203487919 \h </w:instrText>
      </w:r>
      <w:r>
        <w:fldChar w:fldCharType="separate"/>
      </w:r>
      <w:r w:rsidR="003C7914">
        <w:t>18</w:t>
      </w:r>
      <w:r>
        <w:fldChar w:fldCharType="end"/>
      </w:r>
    </w:p>
    <w:p w14:paraId="3080B768" w14:textId="28F727F5" w:rsidR="00121A9F" w:rsidRDefault="00121A9F">
      <w:pPr>
        <w:pStyle w:val="TOC5"/>
        <w:rPr>
          <w:rFonts w:asciiTheme="minorHAnsi" w:eastAsiaTheme="minorEastAsia" w:hAnsiTheme="minorHAnsi" w:cstheme="minorBidi"/>
          <w:sz w:val="22"/>
          <w:szCs w:val="22"/>
          <w:lang w:eastAsia="en-GB"/>
        </w:rPr>
      </w:pPr>
      <w:r>
        <w:t>6.1.2.2.1</w:t>
      </w:r>
      <w:r>
        <w:rPr>
          <w:lang w:eastAsia="zh-CN"/>
        </w:rPr>
        <w:tab/>
        <w:t>General</w:t>
      </w:r>
      <w:r>
        <w:tab/>
      </w:r>
      <w:r>
        <w:fldChar w:fldCharType="begin"/>
      </w:r>
      <w:r>
        <w:instrText xml:space="preserve"> PAGEREF _Toc203487920 \h </w:instrText>
      </w:r>
      <w:r>
        <w:fldChar w:fldCharType="separate"/>
      </w:r>
      <w:r w:rsidR="003C7914">
        <w:t>18</w:t>
      </w:r>
      <w:r>
        <w:fldChar w:fldCharType="end"/>
      </w:r>
    </w:p>
    <w:p w14:paraId="5508D02B" w14:textId="0DEC32BF" w:rsidR="00121A9F" w:rsidRDefault="00121A9F">
      <w:pPr>
        <w:pStyle w:val="TOC5"/>
        <w:rPr>
          <w:rFonts w:asciiTheme="minorHAnsi" w:eastAsiaTheme="minorEastAsia" w:hAnsiTheme="minorHAnsi" w:cstheme="minorBidi"/>
          <w:sz w:val="22"/>
          <w:szCs w:val="22"/>
          <w:lang w:eastAsia="en-GB"/>
        </w:rPr>
      </w:pPr>
      <w:r>
        <w:t>6.1.2.2.2</w:t>
      </w:r>
      <w:r>
        <w:tab/>
        <w:t>Content type</w:t>
      </w:r>
      <w:r>
        <w:tab/>
      </w:r>
      <w:r>
        <w:fldChar w:fldCharType="begin"/>
      </w:r>
      <w:r>
        <w:instrText xml:space="preserve"> PAGEREF _Toc203487921 \h </w:instrText>
      </w:r>
      <w:r>
        <w:fldChar w:fldCharType="separate"/>
      </w:r>
      <w:r w:rsidR="003C7914">
        <w:t>18</w:t>
      </w:r>
      <w:r>
        <w:fldChar w:fldCharType="end"/>
      </w:r>
    </w:p>
    <w:p w14:paraId="4E26F516" w14:textId="37DCA5EA" w:rsidR="00121A9F" w:rsidRDefault="00121A9F">
      <w:pPr>
        <w:pStyle w:val="TOC4"/>
        <w:rPr>
          <w:rFonts w:asciiTheme="minorHAnsi" w:eastAsiaTheme="minorEastAsia" w:hAnsiTheme="minorHAnsi" w:cstheme="minorBidi"/>
          <w:sz w:val="22"/>
          <w:szCs w:val="22"/>
          <w:lang w:eastAsia="en-GB"/>
        </w:rPr>
      </w:pPr>
      <w:r>
        <w:t>6.1.2.3</w:t>
      </w:r>
      <w:r>
        <w:tab/>
        <w:t>HTTP custom headers</w:t>
      </w:r>
      <w:r>
        <w:tab/>
      </w:r>
      <w:r>
        <w:fldChar w:fldCharType="begin"/>
      </w:r>
      <w:r>
        <w:instrText xml:space="preserve"> PAGEREF _Toc203487922 \h </w:instrText>
      </w:r>
      <w:r>
        <w:fldChar w:fldCharType="separate"/>
      </w:r>
      <w:r w:rsidR="003C7914">
        <w:t>18</w:t>
      </w:r>
      <w:r>
        <w:fldChar w:fldCharType="end"/>
      </w:r>
    </w:p>
    <w:p w14:paraId="4795234F" w14:textId="76DE344D" w:rsidR="00121A9F" w:rsidRDefault="00121A9F">
      <w:pPr>
        <w:pStyle w:val="TOC5"/>
        <w:rPr>
          <w:rFonts w:asciiTheme="minorHAnsi" w:eastAsiaTheme="minorEastAsia" w:hAnsiTheme="minorHAnsi" w:cstheme="minorBidi"/>
          <w:sz w:val="22"/>
          <w:szCs w:val="22"/>
          <w:lang w:eastAsia="en-GB"/>
        </w:rPr>
      </w:pPr>
      <w:r>
        <w:t>6.1.2.3.1</w:t>
      </w:r>
      <w:r>
        <w:rPr>
          <w:lang w:eastAsia="zh-CN"/>
        </w:rPr>
        <w:tab/>
        <w:t>General</w:t>
      </w:r>
      <w:r>
        <w:tab/>
      </w:r>
      <w:r>
        <w:fldChar w:fldCharType="begin"/>
      </w:r>
      <w:r>
        <w:instrText xml:space="preserve"> PAGEREF _Toc203487923 \h </w:instrText>
      </w:r>
      <w:r>
        <w:fldChar w:fldCharType="separate"/>
      </w:r>
      <w:r w:rsidR="003C7914">
        <w:t>18</w:t>
      </w:r>
      <w:r>
        <w:fldChar w:fldCharType="end"/>
      </w:r>
    </w:p>
    <w:p w14:paraId="3F787121" w14:textId="429CB9F5" w:rsidR="00121A9F" w:rsidRDefault="00121A9F">
      <w:pPr>
        <w:pStyle w:val="TOC4"/>
        <w:rPr>
          <w:rFonts w:asciiTheme="minorHAnsi" w:eastAsiaTheme="minorEastAsia" w:hAnsiTheme="minorHAnsi" w:cstheme="minorBidi"/>
          <w:sz w:val="22"/>
          <w:szCs w:val="22"/>
          <w:lang w:eastAsia="en-GB"/>
        </w:rPr>
      </w:pPr>
      <w:r>
        <w:t>6.1.2.4</w:t>
      </w:r>
      <w:r>
        <w:tab/>
        <w:t>HTTP multipart messages</w:t>
      </w:r>
      <w:r>
        <w:tab/>
      </w:r>
      <w:r>
        <w:fldChar w:fldCharType="begin"/>
      </w:r>
      <w:r>
        <w:instrText xml:space="preserve"> PAGEREF _Toc203487924 \h </w:instrText>
      </w:r>
      <w:r>
        <w:fldChar w:fldCharType="separate"/>
      </w:r>
      <w:r w:rsidR="003C7914">
        <w:t>18</w:t>
      </w:r>
      <w:r>
        <w:fldChar w:fldCharType="end"/>
      </w:r>
    </w:p>
    <w:p w14:paraId="0A98DA41" w14:textId="5EF76F3C" w:rsidR="00121A9F" w:rsidRDefault="00121A9F">
      <w:pPr>
        <w:pStyle w:val="TOC3"/>
        <w:rPr>
          <w:rFonts w:asciiTheme="minorHAnsi" w:eastAsiaTheme="minorEastAsia" w:hAnsiTheme="minorHAnsi" w:cstheme="minorBidi"/>
          <w:sz w:val="22"/>
          <w:szCs w:val="22"/>
          <w:lang w:eastAsia="en-GB"/>
        </w:rPr>
      </w:pPr>
      <w:r>
        <w:t>6.1.3</w:t>
      </w:r>
      <w:r>
        <w:tab/>
        <w:t>Resources</w:t>
      </w:r>
      <w:r>
        <w:tab/>
      </w:r>
      <w:r>
        <w:fldChar w:fldCharType="begin"/>
      </w:r>
      <w:r>
        <w:instrText xml:space="preserve"> PAGEREF _Toc203487925 \h </w:instrText>
      </w:r>
      <w:r>
        <w:fldChar w:fldCharType="separate"/>
      </w:r>
      <w:r w:rsidR="003C7914">
        <w:t>19</w:t>
      </w:r>
      <w:r>
        <w:fldChar w:fldCharType="end"/>
      </w:r>
    </w:p>
    <w:p w14:paraId="24F9AC3B" w14:textId="4239B2B8" w:rsidR="00121A9F" w:rsidRDefault="00121A9F">
      <w:pPr>
        <w:pStyle w:val="TOC4"/>
        <w:rPr>
          <w:rFonts w:asciiTheme="minorHAnsi" w:eastAsiaTheme="minorEastAsia" w:hAnsiTheme="minorHAnsi" w:cstheme="minorBidi"/>
          <w:sz w:val="22"/>
          <w:szCs w:val="22"/>
          <w:lang w:eastAsia="en-GB"/>
        </w:rPr>
      </w:pPr>
      <w:r>
        <w:t>6.1.3.1</w:t>
      </w:r>
      <w:r>
        <w:tab/>
        <w:t>Overview</w:t>
      </w:r>
      <w:r>
        <w:tab/>
      </w:r>
      <w:r>
        <w:fldChar w:fldCharType="begin"/>
      </w:r>
      <w:r>
        <w:instrText xml:space="preserve"> PAGEREF _Toc203487926 \h </w:instrText>
      </w:r>
      <w:r>
        <w:fldChar w:fldCharType="separate"/>
      </w:r>
      <w:r w:rsidR="003C7914">
        <w:t>19</w:t>
      </w:r>
      <w:r>
        <w:fldChar w:fldCharType="end"/>
      </w:r>
    </w:p>
    <w:p w14:paraId="19512B41" w14:textId="5C81412C" w:rsidR="00121A9F" w:rsidRDefault="00121A9F">
      <w:pPr>
        <w:pStyle w:val="TOC3"/>
        <w:rPr>
          <w:rFonts w:asciiTheme="minorHAnsi" w:eastAsiaTheme="minorEastAsia" w:hAnsiTheme="minorHAnsi" w:cstheme="minorBidi"/>
          <w:sz w:val="22"/>
          <w:szCs w:val="22"/>
          <w:lang w:eastAsia="en-GB"/>
        </w:rPr>
      </w:pPr>
      <w:r>
        <w:t>6.1.4</w:t>
      </w:r>
      <w:r>
        <w:tab/>
        <w:t>Custom Operations without associated resources</w:t>
      </w:r>
      <w:r>
        <w:tab/>
      </w:r>
      <w:r>
        <w:fldChar w:fldCharType="begin"/>
      </w:r>
      <w:r>
        <w:instrText xml:space="preserve"> PAGEREF _Toc203487927 \h </w:instrText>
      </w:r>
      <w:r>
        <w:fldChar w:fldCharType="separate"/>
      </w:r>
      <w:r w:rsidR="003C7914">
        <w:t>19</w:t>
      </w:r>
      <w:r>
        <w:fldChar w:fldCharType="end"/>
      </w:r>
    </w:p>
    <w:p w14:paraId="59F50B98" w14:textId="60AF6F81" w:rsidR="00121A9F" w:rsidRDefault="00121A9F">
      <w:pPr>
        <w:pStyle w:val="TOC4"/>
        <w:rPr>
          <w:rFonts w:asciiTheme="minorHAnsi" w:eastAsiaTheme="minorEastAsia" w:hAnsiTheme="minorHAnsi" w:cstheme="minorBidi"/>
          <w:sz w:val="22"/>
          <w:szCs w:val="22"/>
          <w:lang w:eastAsia="en-GB"/>
        </w:rPr>
      </w:pPr>
      <w:r>
        <w:t>6.1.4.1</w:t>
      </w:r>
      <w:r>
        <w:tab/>
        <w:t>Overview</w:t>
      </w:r>
      <w:r>
        <w:tab/>
      </w:r>
      <w:r>
        <w:fldChar w:fldCharType="begin"/>
      </w:r>
      <w:r>
        <w:instrText xml:space="preserve"> PAGEREF _Toc203487928 \h </w:instrText>
      </w:r>
      <w:r>
        <w:fldChar w:fldCharType="separate"/>
      </w:r>
      <w:r w:rsidR="003C7914">
        <w:t>19</w:t>
      </w:r>
      <w:r>
        <w:fldChar w:fldCharType="end"/>
      </w:r>
    </w:p>
    <w:p w14:paraId="28CA9BCA" w14:textId="7FE71F52" w:rsidR="00121A9F" w:rsidRDefault="00121A9F">
      <w:pPr>
        <w:pStyle w:val="TOC4"/>
        <w:rPr>
          <w:rFonts w:asciiTheme="minorHAnsi" w:eastAsiaTheme="minorEastAsia" w:hAnsiTheme="minorHAnsi" w:cstheme="minorBidi"/>
          <w:sz w:val="22"/>
          <w:szCs w:val="22"/>
          <w:lang w:eastAsia="en-GB"/>
        </w:rPr>
      </w:pPr>
      <w:r>
        <w:t>6.1.4.2</w:t>
      </w:r>
      <w:r>
        <w:tab/>
        <w:t>Operation: determine-location</w:t>
      </w:r>
      <w:r>
        <w:tab/>
      </w:r>
      <w:r>
        <w:fldChar w:fldCharType="begin"/>
      </w:r>
      <w:r>
        <w:instrText xml:space="preserve"> PAGEREF _Toc203487929 \h </w:instrText>
      </w:r>
      <w:r>
        <w:fldChar w:fldCharType="separate"/>
      </w:r>
      <w:r w:rsidR="003C7914">
        <w:t>20</w:t>
      </w:r>
      <w:r>
        <w:fldChar w:fldCharType="end"/>
      </w:r>
    </w:p>
    <w:p w14:paraId="7FC7587D" w14:textId="647013FC" w:rsidR="00121A9F" w:rsidRDefault="00121A9F">
      <w:pPr>
        <w:pStyle w:val="TOC5"/>
        <w:rPr>
          <w:rFonts w:asciiTheme="minorHAnsi" w:eastAsiaTheme="minorEastAsia" w:hAnsiTheme="minorHAnsi" w:cstheme="minorBidi"/>
          <w:sz w:val="22"/>
          <w:szCs w:val="22"/>
          <w:lang w:eastAsia="en-GB"/>
        </w:rPr>
      </w:pPr>
      <w:r>
        <w:t>6.1.4.2.1</w:t>
      </w:r>
      <w:r>
        <w:tab/>
        <w:t>Description</w:t>
      </w:r>
      <w:r>
        <w:tab/>
      </w:r>
      <w:r>
        <w:fldChar w:fldCharType="begin"/>
      </w:r>
      <w:r>
        <w:instrText xml:space="preserve"> PAGEREF _Toc203487930 \h </w:instrText>
      </w:r>
      <w:r>
        <w:fldChar w:fldCharType="separate"/>
      </w:r>
      <w:r w:rsidR="003C7914">
        <w:t>20</w:t>
      </w:r>
      <w:r>
        <w:fldChar w:fldCharType="end"/>
      </w:r>
    </w:p>
    <w:p w14:paraId="1D9AB7E3" w14:textId="4AF18C2C" w:rsidR="00121A9F" w:rsidRDefault="00121A9F">
      <w:pPr>
        <w:pStyle w:val="TOC5"/>
        <w:rPr>
          <w:rFonts w:asciiTheme="minorHAnsi" w:eastAsiaTheme="minorEastAsia" w:hAnsiTheme="minorHAnsi" w:cstheme="minorBidi"/>
          <w:sz w:val="22"/>
          <w:szCs w:val="22"/>
          <w:lang w:eastAsia="en-GB"/>
        </w:rPr>
      </w:pPr>
      <w:r>
        <w:t>6.1.4.2.2</w:t>
      </w:r>
      <w:r>
        <w:tab/>
        <w:t>Operation Definition</w:t>
      </w:r>
      <w:r>
        <w:tab/>
      </w:r>
      <w:r>
        <w:fldChar w:fldCharType="begin"/>
      </w:r>
      <w:r>
        <w:instrText xml:space="preserve"> PAGEREF _Toc203487931 \h </w:instrText>
      </w:r>
      <w:r>
        <w:fldChar w:fldCharType="separate"/>
      </w:r>
      <w:r w:rsidR="003C7914">
        <w:t>20</w:t>
      </w:r>
      <w:r>
        <w:fldChar w:fldCharType="end"/>
      </w:r>
    </w:p>
    <w:p w14:paraId="538D3856" w14:textId="774423F2" w:rsidR="00121A9F" w:rsidRDefault="00121A9F">
      <w:pPr>
        <w:pStyle w:val="TOC4"/>
        <w:rPr>
          <w:rFonts w:asciiTheme="minorHAnsi" w:eastAsiaTheme="minorEastAsia" w:hAnsiTheme="minorHAnsi" w:cstheme="minorBidi"/>
          <w:sz w:val="22"/>
          <w:szCs w:val="22"/>
          <w:lang w:eastAsia="en-GB"/>
        </w:rPr>
      </w:pPr>
      <w:r>
        <w:t>6.1.4.3</w:t>
      </w:r>
      <w:r>
        <w:tab/>
        <w:t>Operation: cancel-location</w:t>
      </w:r>
      <w:r>
        <w:tab/>
      </w:r>
      <w:r>
        <w:fldChar w:fldCharType="begin"/>
      </w:r>
      <w:r>
        <w:instrText xml:space="preserve"> PAGEREF _Toc203487932 \h </w:instrText>
      </w:r>
      <w:r>
        <w:fldChar w:fldCharType="separate"/>
      </w:r>
      <w:r w:rsidR="003C7914">
        <w:t>22</w:t>
      </w:r>
      <w:r>
        <w:fldChar w:fldCharType="end"/>
      </w:r>
    </w:p>
    <w:p w14:paraId="6BB70FE9" w14:textId="5B122378" w:rsidR="00121A9F" w:rsidRDefault="00121A9F">
      <w:pPr>
        <w:pStyle w:val="TOC5"/>
        <w:rPr>
          <w:rFonts w:asciiTheme="minorHAnsi" w:eastAsiaTheme="minorEastAsia" w:hAnsiTheme="minorHAnsi" w:cstheme="minorBidi"/>
          <w:sz w:val="22"/>
          <w:szCs w:val="22"/>
          <w:lang w:eastAsia="en-GB"/>
        </w:rPr>
      </w:pPr>
      <w:r>
        <w:t>6.1.4.3.1</w:t>
      </w:r>
      <w:r>
        <w:tab/>
        <w:t>Description</w:t>
      </w:r>
      <w:r>
        <w:tab/>
      </w:r>
      <w:r>
        <w:fldChar w:fldCharType="begin"/>
      </w:r>
      <w:r>
        <w:instrText xml:space="preserve"> PAGEREF _Toc203487933 \h </w:instrText>
      </w:r>
      <w:r>
        <w:fldChar w:fldCharType="separate"/>
      </w:r>
      <w:r w:rsidR="003C7914">
        <w:t>22</w:t>
      </w:r>
      <w:r>
        <w:fldChar w:fldCharType="end"/>
      </w:r>
    </w:p>
    <w:p w14:paraId="68EA4139" w14:textId="0DB25117" w:rsidR="00121A9F" w:rsidRDefault="00121A9F">
      <w:pPr>
        <w:pStyle w:val="TOC5"/>
        <w:rPr>
          <w:rFonts w:asciiTheme="minorHAnsi" w:eastAsiaTheme="minorEastAsia" w:hAnsiTheme="minorHAnsi" w:cstheme="minorBidi"/>
          <w:sz w:val="22"/>
          <w:szCs w:val="22"/>
          <w:lang w:eastAsia="en-GB"/>
        </w:rPr>
      </w:pPr>
      <w:r>
        <w:t>6.1.4.3.2</w:t>
      </w:r>
      <w:r>
        <w:tab/>
        <w:t>Operation Definition</w:t>
      </w:r>
      <w:r>
        <w:tab/>
      </w:r>
      <w:r>
        <w:fldChar w:fldCharType="begin"/>
      </w:r>
      <w:r>
        <w:instrText xml:space="preserve"> PAGEREF _Toc203487934 \h </w:instrText>
      </w:r>
      <w:r>
        <w:fldChar w:fldCharType="separate"/>
      </w:r>
      <w:r w:rsidR="003C7914">
        <w:t>22</w:t>
      </w:r>
      <w:r>
        <w:fldChar w:fldCharType="end"/>
      </w:r>
    </w:p>
    <w:p w14:paraId="7DD510FA" w14:textId="2D25923B" w:rsidR="00121A9F" w:rsidRDefault="00121A9F">
      <w:pPr>
        <w:pStyle w:val="TOC4"/>
        <w:rPr>
          <w:rFonts w:asciiTheme="minorHAnsi" w:eastAsiaTheme="minorEastAsia" w:hAnsiTheme="minorHAnsi" w:cstheme="minorBidi"/>
          <w:sz w:val="22"/>
          <w:szCs w:val="22"/>
          <w:lang w:eastAsia="en-GB"/>
        </w:rPr>
      </w:pPr>
      <w:r>
        <w:t>6.1.4.4</w:t>
      </w:r>
      <w:r>
        <w:tab/>
        <w:t>Operation: location-context-transfer</w:t>
      </w:r>
      <w:r>
        <w:tab/>
      </w:r>
      <w:r>
        <w:fldChar w:fldCharType="begin"/>
      </w:r>
      <w:r>
        <w:instrText xml:space="preserve"> PAGEREF _Toc203487935 \h </w:instrText>
      </w:r>
      <w:r>
        <w:fldChar w:fldCharType="separate"/>
      </w:r>
      <w:r w:rsidR="003C7914">
        <w:t>23</w:t>
      </w:r>
      <w:r>
        <w:fldChar w:fldCharType="end"/>
      </w:r>
    </w:p>
    <w:p w14:paraId="71F94EE3" w14:textId="45C4F268" w:rsidR="00121A9F" w:rsidRDefault="00121A9F">
      <w:pPr>
        <w:pStyle w:val="TOC5"/>
        <w:rPr>
          <w:rFonts w:asciiTheme="minorHAnsi" w:eastAsiaTheme="minorEastAsia" w:hAnsiTheme="minorHAnsi" w:cstheme="minorBidi"/>
          <w:sz w:val="22"/>
          <w:szCs w:val="22"/>
          <w:lang w:eastAsia="en-GB"/>
        </w:rPr>
      </w:pPr>
      <w:r>
        <w:t>6.1.4.4.1</w:t>
      </w:r>
      <w:r>
        <w:tab/>
        <w:t>Description</w:t>
      </w:r>
      <w:r>
        <w:tab/>
      </w:r>
      <w:r>
        <w:fldChar w:fldCharType="begin"/>
      </w:r>
      <w:r>
        <w:instrText xml:space="preserve"> PAGEREF _Toc203487936 \h </w:instrText>
      </w:r>
      <w:r>
        <w:fldChar w:fldCharType="separate"/>
      </w:r>
      <w:r w:rsidR="003C7914">
        <w:t>23</w:t>
      </w:r>
      <w:r>
        <w:fldChar w:fldCharType="end"/>
      </w:r>
    </w:p>
    <w:p w14:paraId="04545547" w14:textId="68676421" w:rsidR="00121A9F" w:rsidRDefault="00121A9F">
      <w:pPr>
        <w:pStyle w:val="TOC5"/>
        <w:rPr>
          <w:rFonts w:asciiTheme="minorHAnsi" w:eastAsiaTheme="minorEastAsia" w:hAnsiTheme="minorHAnsi" w:cstheme="minorBidi"/>
          <w:sz w:val="22"/>
          <w:szCs w:val="22"/>
          <w:lang w:eastAsia="en-GB"/>
        </w:rPr>
      </w:pPr>
      <w:r>
        <w:t>6.1.4.4.2</w:t>
      </w:r>
      <w:r>
        <w:tab/>
        <w:t>Operation Definition</w:t>
      </w:r>
      <w:r>
        <w:tab/>
      </w:r>
      <w:r>
        <w:fldChar w:fldCharType="begin"/>
      </w:r>
      <w:r>
        <w:instrText xml:space="preserve"> PAGEREF _Toc203487937 \h </w:instrText>
      </w:r>
      <w:r>
        <w:fldChar w:fldCharType="separate"/>
      </w:r>
      <w:r w:rsidR="003C7914">
        <w:t>23</w:t>
      </w:r>
      <w:r>
        <w:fldChar w:fldCharType="end"/>
      </w:r>
    </w:p>
    <w:p w14:paraId="32582D2E" w14:textId="04C8B481" w:rsidR="00121A9F" w:rsidRDefault="00121A9F">
      <w:pPr>
        <w:pStyle w:val="TOC3"/>
        <w:rPr>
          <w:rFonts w:asciiTheme="minorHAnsi" w:eastAsiaTheme="minorEastAsia" w:hAnsiTheme="minorHAnsi" w:cstheme="minorBidi"/>
          <w:sz w:val="22"/>
          <w:szCs w:val="22"/>
          <w:lang w:eastAsia="en-GB"/>
        </w:rPr>
      </w:pPr>
      <w:r>
        <w:t>6.1.5</w:t>
      </w:r>
      <w:r>
        <w:tab/>
        <w:t>Notifications</w:t>
      </w:r>
      <w:r>
        <w:tab/>
      </w:r>
      <w:r>
        <w:fldChar w:fldCharType="begin"/>
      </w:r>
      <w:r>
        <w:instrText xml:space="preserve"> PAGEREF _Toc203487938 \h </w:instrText>
      </w:r>
      <w:r>
        <w:fldChar w:fldCharType="separate"/>
      </w:r>
      <w:r w:rsidR="003C7914">
        <w:t>24</w:t>
      </w:r>
      <w:r>
        <w:fldChar w:fldCharType="end"/>
      </w:r>
    </w:p>
    <w:p w14:paraId="7BCA13E0" w14:textId="6EA01738" w:rsidR="00121A9F" w:rsidRDefault="00121A9F">
      <w:pPr>
        <w:pStyle w:val="TOC4"/>
        <w:rPr>
          <w:rFonts w:asciiTheme="minorHAnsi" w:eastAsiaTheme="minorEastAsia" w:hAnsiTheme="minorHAnsi" w:cstheme="minorBidi"/>
          <w:sz w:val="22"/>
          <w:szCs w:val="22"/>
          <w:lang w:eastAsia="en-GB"/>
        </w:rPr>
      </w:pPr>
      <w:r>
        <w:t>6.1.5.1</w:t>
      </w:r>
      <w:r>
        <w:tab/>
        <w:t>EventNotify</w:t>
      </w:r>
      <w:r>
        <w:tab/>
      </w:r>
      <w:r>
        <w:fldChar w:fldCharType="begin"/>
      </w:r>
      <w:r>
        <w:instrText xml:space="preserve"> PAGEREF _Toc203487939 \h </w:instrText>
      </w:r>
      <w:r>
        <w:fldChar w:fldCharType="separate"/>
      </w:r>
      <w:r w:rsidR="003C7914">
        <w:t>25</w:t>
      </w:r>
      <w:r>
        <w:fldChar w:fldCharType="end"/>
      </w:r>
    </w:p>
    <w:p w14:paraId="1269743C" w14:textId="51ABEF5D" w:rsidR="00121A9F" w:rsidRDefault="00121A9F">
      <w:pPr>
        <w:pStyle w:val="TOC5"/>
        <w:rPr>
          <w:rFonts w:asciiTheme="minorHAnsi" w:eastAsiaTheme="minorEastAsia" w:hAnsiTheme="minorHAnsi" w:cstheme="minorBidi"/>
          <w:sz w:val="22"/>
          <w:szCs w:val="22"/>
          <w:lang w:eastAsia="en-GB"/>
        </w:rPr>
      </w:pPr>
      <w:r>
        <w:t>6.1.5.1.1</w:t>
      </w:r>
      <w:r>
        <w:tab/>
        <w:t>Description</w:t>
      </w:r>
      <w:r>
        <w:tab/>
      </w:r>
      <w:r>
        <w:fldChar w:fldCharType="begin"/>
      </w:r>
      <w:r>
        <w:instrText xml:space="preserve"> PAGEREF _Toc203487940 \h </w:instrText>
      </w:r>
      <w:r>
        <w:fldChar w:fldCharType="separate"/>
      </w:r>
      <w:r w:rsidR="003C7914">
        <w:t>25</w:t>
      </w:r>
      <w:r>
        <w:fldChar w:fldCharType="end"/>
      </w:r>
    </w:p>
    <w:p w14:paraId="729CDF03" w14:textId="52016B70" w:rsidR="00121A9F" w:rsidRDefault="00121A9F">
      <w:pPr>
        <w:pStyle w:val="TOC5"/>
        <w:rPr>
          <w:rFonts w:asciiTheme="minorHAnsi" w:eastAsiaTheme="minorEastAsia" w:hAnsiTheme="minorHAnsi" w:cstheme="minorBidi"/>
          <w:sz w:val="22"/>
          <w:szCs w:val="22"/>
          <w:lang w:eastAsia="en-GB"/>
        </w:rPr>
      </w:pPr>
      <w:r>
        <w:t>6.1.5.1.2</w:t>
      </w:r>
      <w:r>
        <w:tab/>
        <w:t>Notification Definition</w:t>
      </w:r>
      <w:r>
        <w:tab/>
      </w:r>
      <w:r>
        <w:fldChar w:fldCharType="begin"/>
      </w:r>
      <w:r>
        <w:instrText xml:space="preserve"> PAGEREF _Toc203487941 \h </w:instrText>
      </w:r>
      <w:r>
        <w:fldChar w:fldCharType="separate"/>
      </w:r>
      <w:r w:rsidR="003C7914">
        <w:t>25</w:t>
      </w:r>
      <w:r>
        <w:fldChar w:fldCharType="end"/>
      </w:r>
    </w:p>
    <w:p w14:paraId="07245F4B" w14:textId="1FDEC047" w:rsidR="00121A9F" w:rsidRDefault="00121A9F">
      <w:pPr>
        <w:pStyle w:val="TOC5"/>
        <w:rPr>
          <w:rFonts w:asciiTheme="minorHAnsi" w:eastAsiaTheme="minorEastAsia" w:hAnsiTheme="minorHAnsi" w:cstheme="minorBidi"/>
          <w:sz w:val="22"/>
          <w:szCs w:val="22"/>
          <w:lang w:eastAsia="en-GB"/>
        </w:rPr>
      </w:pPr>
      <w:r>
        <w:t>6.1.5.1.3</w:t>
      </w:r>
      <w:r>
        <w:tab/>
        <w:t>Notification Standard Methods</w:t>
      </w:r>
      <w:r>
        <w:tab/>
      </w:r>
      <w:r>
        <w:fldChar w:fldCharType="begin"/>
      </w:r>
      <w:r>
        <w:instrText xml:space="preserve"> PAGEREF _Toc203487942 \h </w:instrText>
      </w:r>
      <w:r>
        <w:fldChar w:fldCharType="separate"/>
      </w:r>
      <w:r w:rsidR="003C7914">
        <w:t>25</w:t>
      </w:r>
      <w:r>
        <w:fldChar w:fldCharType="end"/>
      </w:r>
    </w:p>
    <w:p w14:paraId="196874A0" w14:textId="23F81A0A" w:rsidR="00121A9F" w:rsidRDefault="00121A9F">
      <w:pPr>
        <w:pStyle w:val="TOC3"/>
        <w:rPr>
          <w:rFonts w:asciiTheme="minorHAnsi" w:eastAsiaTheme="minorEastAsia" w:hAnsiTheme="minorHAnsi" w:cstheme="minorBidi"/>
          <w:sz w:val="22"/>
          <w:szCs w:val="22"/>
          <w:lang w:eastAsia="en-GB"/>
        </w:rPr>
      </w:pPr>
      <w:r>
        <w:t>6.1.6</w:t>
      </w:r>
      <w:r>
        <w:tab/>
        <w:t>Data Model</w:t>
      </w:r>
      <w:r>
        <w:tab/>
      </w:r>
      <w:r>
        <w:fldChar w:fldCharType="begin"/>
      </w:r>
      <w:r>
        <w:instrText xml:space="preserve"> PAGEREF _Toc203487943 \h </w:instrText>
      </w:r>
      <w:r>
        <w:fldChar w:fldCharType="separate"/>
      </w:r>
      <w:r w:rsidR="003C7914">
        <w:t>26</w:t>
      </w:r>
      <w:r>
        <w:fldChar w:fldCharType="end"/>
      </w:r>
    </w:p>
    <w:p w14:paraId="574ED053" w14:textId="5F251727" w:rsidR="00121A9F" w:rsidRDefault="00121A9F">
      <w:pPr>
        <w:pStyle w:val="TOC4"/>
        <w:rPr>
          <w:rFonts w:asciiTheme="minorHAnsi" w:eastAsiaTheme="minorEastAsia" w:hAnsiTheme="minorHAnsi" w:cstheme="minorBidi"/>
          <w:sz w:val="22"/>
          <w:szCs w:val="22"/>
          <w:lang w:eastAsia="en-GB"/>
        </w:rPr>
      </w:pPr>
      <w:r>
        <w:t>6.1.6.1</w:t>
      </w:r>
      <w:r>
        <w:tab/>
        <w:t>General</w:t>
      </w:r>
      <w:r>
        <w:tab/>
      </w:r>
      <w:r>
        <w:fldChar w:fldCharType="begin"/>
      </w:r>
      <w:r>
        <w:instrText xml:space="preserve"> PAGEREF _Toc203487944 \h </w:instrText>
      </w:r>
      <w:r>
        <w:fldChar w:fldCharType="separate"/>
      </w:r>
      <w:r w:rsidR="003C7914">
        <w:t>26</w:t>
      </w:r>
      <w:r>
        <w:fldChar w:fldCharType="end"/>
      </w:r>
    </w:p>
    <w:p w14:paraId="059AF4D2" w14:textId="7AAAD380" w:rsidR="00121A9F" w:rsidRDefault="00121A9F">
      <w:pPr>
        <w:pStyle w:val="TOC4"/>
        <w:rPr>
          <w:rFonts w:asciiTheme="minorHAnsi" w:eastAsiaTheme="minorEastAsia" w:hAnsiTheme="minorHAnsi" w:cstheme="minorBidi"/>
          <w:sz w:val="22"/>
          <w:szCs w:val="22"/>
          <w:lang w:eastAsia="en-GB"/>
        </w:rPr>
      </w:pPr>
      <w:r>
        <w:t>6.1.6.2</w:t>
      </w:r>
      <w:r>
        <w:tab/>
        <w:t>Structured data types</w:t>
      </w:r>
      <w:r>
        <w:tab/>
      </w:r>
      <w:r>
        <w:fldChar w:fldCharType="begin"/>
      </w:r>
      <w:r>
        <w:instrText xml:space="preserve"> PAGEREF _Toc203487945 \h </w:instrText>
      </w:r>
      <w:r>
        <w:fldChar w:fldCharType="separate"/>
      </w:r>
      <w:r w:rsidR="003C7914">
        <w:t>30</w:t>
      </w:r>
      <w:r>
        <w:fldChar w:fldCharType="end"/>
      </w:r>
    </w:p>
    <w:p w14:paraId="24AEC8A6" w14:textId="1706528D" w:rsidR="00121A9F" w:rsidRDefault="00121A9F">
      <w:pPr>
        <w:pStyle w:val="TOC5"/>
        <w:rPr>
          <w:rFonts w:asciiTheme="minorHAnsi" w:eastAsiaTheme="minorEastAsia" w:hAnsiTheme="minorHAnsi" w:cstheme="minorBidi"/>
          <w:sz w:val="22"/>
          <w:szCs w:val="22"/>
          <w:lang w:eastAsia="en-GB"/>
        </w:rPr>
      </w:pPr>
      <w:r>
        <w:t>6.1.6.2.1</w:t>
      </w:r>
      <w:r>
        <w:tab/>
        <w:t>Introduction</w:t>
      </w:r>
      <w:r>
        <w:tab/>
      </w:r>
      <w:r>
        <w:fldChar w:fldCharType="begin"/>
      </w:r>
      <w:r>
        <w:instrText xml:space="preserve"> PAGEREF _Toc203487946 \h </w:instrText>
      </w:r>
      <w:r>
        <w:fldChar w:fldCharType="separate"/>
      </w:r>
      <w:r w:rsidR="003C7914">
        <w:t>30</w:t>
      </w:r>
      <w:r>
        <w:fldChar w:fldCharType="end"/>
      </w:r>
    </w:p>
    <w:p w14:paraId="60545029" w14:textId="6BF381F6" w:rsidR="00121A9F" w:rsidRDefault="00121A9F">
      <w:pPr>
        <w:pStyle w:val="TOC5"/>
        <w:rPr>
          <w:rFonts w:asciiTheme="minorHAnsi" w:eastAsiaTheme="minorEastAsia" w:hAnsiTheme="minorHAnsi" w:cstheme="minorBidi"/>
          <w:sz w:val="22"/>
          <w:szCs w:val="22"/>
          <w:lang w:eastAsia="en-GB"/>
        </w:rPr>
      </w:pPr>
      <w:r>
        <w:t>6.1.6.2.2</w:t>
      </w:r>
      <w:r>
        <w:tab/>
        <w:t>Type: InputData</w:t>
      </w:r>
      <w:r>
        <w:tab/>
      </w:r>
      <w:r>
        <w:fldChar w:fldCharType="begin"/>
      </w:r>
      <w:r>
        <w:instrText xml:space="preserve"> PAGEREF _Toc203487947 \h </w:instrText>
      </w:r>
      <w:r>
        <w:fldChar w:fldCharType="separate"/>
      </w:r>
      <w:r w:rsidR="003C7914">
        <w:t>31</w:t>
      </w:r>
      <w:r>
        <w:fldChar w:fldCharType="end"/>
      </w:r>
    </w:p>
    <w:p w14:paraId="1D941627" w14:textId="2598DCF8" w:rsidR="00121A9F" w:rsidRDefault="00121A9F">
      <w:pPr>
        <w:pStyle w:val="TOC5"/>
        <w:rPr>
          <w:rFonts w:asciiTheme="minorHAnsi" w:eastAsiaTheme="minorEastAsia" w:hAnsiTheme="minorHAnsi" w:cstheme="minorBidi"/>
          <w:sz w:val="22"/>
          <w:szCs w:val="22"/>
          <w:lang w:eastAsia="en-GB"/>
        </w:rPr>
      </w:pPr>
      <w:r>
        <w:t>6.1.6.2.3</w:t>
      </w:r>
      <w:r>
        <w:tab/>
        <w:t>Type: LocationData</w:t>
      </w:r>
      <w:r>
        <w:tab/>
      </w:r>
      <w:r>
        <w:fldChar w:fldCharType="begin"/>
      </w:r>
      <w:r>
        <w:instrText xml:space="preserve"> PAGEREF _Toc203487948 \h </w:instrText>
      </w:r>
      <w:r>
        <w:fldChar w:fldCharType="separate"/>
      </w:r>
      <w:r w:rsidR="003C7914">
        <w:t>34</w:t>
      </w:r>
      <w:r>
        <w:fldChar w:fldCharType="end"/>
      </w:r>
    </w:p>
    <w:p w14:paraId="5522A72A" w14:textId="6AA0881E" w:rsidR="00121A9F" w:rsidRDefault="00121A9F">
      <w:pPr>
        <w:pStyle w:val="TOC5"/>
        <w:rPr>
          <w:rFonts w:asciiTheme="minorHAnsi" w:eastAsiaTheme="minorEastAsia" w:hAnsiTheme="minorHAnsi" w:cstheme="minorBidi"/>
          <w:sz w:val="22"/>
          <w:szCs w:val="22"/>
          <w:lang w:eastAsia="en-GB"/>
        </w:rPr>
      </w:pPr>
      <w:r>
        <w:t>6.1.6.2.4</w:t>
      </w:r>
      <w:r>
        <w:tab/>
        <w:t>Type: GeographicalCoordinates</w:t>
      </w:r>
      <w:r>
        <w:tab/>
      </w:r>
      <w:r>
        <w:fldChar w:fldCharType="begin"/>
      </w:r>
      <w:r>
        <w:instrText xml:space="preserve"> PAGEREF _Toc203487949 \h </w:instrText>
      </w:r>
      <w:r>
        <w:fldChar w:fldCharType="separate"/>
      </w:r>
      <w:r w:rsidR="003C7914">
        <w:t>37</w:t>
      </w:r>
      <w:r>
        <w:fldChar w:fldCharType="end"/>
      </w:r>
    </w:p>
    <w:p w14:paraId="2D73DDA9" w14:textId="3A9F45D0" w:rsidR="00121A9F" w:rsidRDefault="00121A9F">
      <w:pPr>
        <w:pStyle w:val="TOC5"/>
        <w:rPr>
          <w:rFonts w:asciiTheme="minorHAnsi" w:eastAsiaTheme="minorEastAsia" w:hAnsiTheme="minorHAnsi" w:cstheme="minorBidi"/>
          <w:sz w:val="22"/>
          <w:szCs w:val="22"/>
          <w:lang w:eastAsia="en-GB"/>
        </w:rPr>
      </w:pPr>
      <w:r>
        <w:t>6.1.6.2.5</w:t>
      </w:r>
      <w:r>
        <w:tab/>
        <w:t>Type: GeographicArea</w:t>
      </w:r>
      <w:r>
        <w:tab/>
      </w:r>
      <w:r>
        <w:fldChar w:fldCharType="begin"/>
      </w:r>
      <w:r>
        <w:instrText xml:space="preserve"> PAGEREF _Toc203487950 \h </w:instrText>
      </w:r>
      <w:r>
        <w:fldChar w:fldCharType="separate"/>
      </w:r>
      <w:r w:rsidR="003C7914">
        <w:t>37</w:t>
      </w:r>
      <w:r>
        <w:fldChar w:fldCharType="end"/>
      </w:r>
    </w:p>
    <w:p w14:paraId="510B6958" w14:textId="18BF9726" w:rsidR="00121A9F" w:rsidRDefault="00121A9F">
      <w:pPr>
        <w:pStyle w:val="TOC5"/>
        <w:rPr>
          <w:rFonts w:asciiTheme="minorHAnsi" w:eastAsiaTheme="minorEastAsia" w:hAnsiTheme="minorHAnsi" w:cstheme="minorBidi"/>
          <w:sz w:val="22"/>
          <w:szCs w:val="22"/>
          <w:lang w:eastAsia="en-GB"/>
        </w:rPr>
      </w:pPr>
      <w:r>
        <w:t>6.1.6.2.6</w:t>
      </w:r>
      <w:r>
        <w:tab/>
        <w:t>Type: Point</w:t>
      </w:r>
      <w:r>
        <w:tab/>
      </w:r>
      <w:r>
        <w:fldChar w:fldCharType="begin"/>
      </w:r>
      <w:r>
        <w:instrText xml:space="preserve"> PAGEREF _Toc203487951 \h </w:instrText>
      </w:r>
      <w:r>
        <w:fldChar w:fldCharType="separate"/>
      </w:r>
      <w:r w:rsidR="003C7914">
        <w:t>37</w:t>
      </w:r>
      <w:r>
        <w:fldChar w:fldCharType="end"/>
      </w:r>
    </w:p>
    <w:p w14:paraId="3DD543B7" w14:textId="357EDDE6" w:rsidR="00121A9F" w:rsidRDefault="00121A9F">
      <w:pPr>
        <w:pStyle w:val="TOC5"/>
        <w:rPr>
          <w:rFonts w:asciiTheme="minorHAnsi" w:eastAsiaTheme="minorEastAsia" w:hAnsiTheme="minorHAnsi" w:cstheme="minorBidi"/>
          <w:sz w:val="22"/>
          <w:szCs w:val="22"/>
          <w:lang w:eastAsia="en-GB"/>
        </w:rPr>
      </w:pPr>
      <w:r>
        <w:t>6.1.6.2.7</w:t>
      </w:r>
      <w:r>
        <w:tab/>
        <w:t>Type: PointUncertaintyCircle</w:t>
      </w:r>
      <w:r>
        <w:tab/>
      </w:r>
      <w:r>
        <w:fldChar w:fldCharType="begin"/>
      </w:r>
      <w:r>
        <w:instrText xml:space="preserve"> PAGEREF _Toc203487952 \h </w:instrText>
      </w:r>
      <w:r>
        <w:fldChar w:fldCharType="separate"/>
      </w:r>
      <w:r w:rsidR="003C7914">
        <w:t>38</w:t>
      </w:r>
      <w:r>
        <w:fldChar w:fldCharType="end"/>
      </w:r>
    </w:p>
    <w:p w14:paraId="399388CA" w14:textId="0C67B9C4" w:rsidR="00121A9F" w:rsidRDefault="00121A9F">
      <w:pPr>
        <w:pStyle w:val="TOC5"/>
        <w:rPr>
          <w:rFonts w:asciiTheme="minorHAnsi" w:eastAsiaTheme="minorEastAsia" w:hAnsiTheme="minorHAnsi" w:cstheme="minorBidi"/>
          <w:sz w:val="22"/>
          <w:szCs w:val="22"/>
          <w:lang w:eastAsia="en-GB"/>
        </w:rPr>
      </w:pPr>
      <w:r>
        <w:t>6.1.6.2.8</w:t>
      </w:r>
      <w:r>
        <w:tab/>
        <w:t>Type: PointUncertaintyEllipse</w:t>
      </w:r>
      <w:r>
        <w:tab/>
      </w:r>
      <w:r>
        <w:fldChar w:fldCharType="begin"/>
      </w:r>
      <w:r>
        <w:instrText xml:space="preserve"> PAGEREF _Toc203487953 \h </w:instrText>
      </w:r>
      <w:r>
        <w:fldChar w:fldCharType="separate"/>
      </w:r>
      <w:r w:rsidR="003C7914">
        <w:t>38</w:t>
      </w:r>
      <w:r>
        <w:fldChar w:fldCharType="end"/>
      </w:r>
    </w:p>
    <w:p w14:paraId="6BF387E5" w14:textId="10B62929" w:rsidR="00121A9F" w:rsidRDefault="00121A9F">
      <w:pPr>
        <w:pStyle w:val="TOC5"/>
        <w:rPr>
          <w:rFonts w:asciiTheme="minorHAnsi" w:eastAsiaTheme="minorEastAsia" w:hAnsiTheme="minorHAnsi" w:cstheme="minorBidi"/>
          <w:sz w:val="22"/>
          <w:szCs w:val="22"/>
          <w:lang w:eastAsia="en-GB"/>
        </w:rPr>
      </w:pPr>
      <w:r>
        <w:t>6.1.6.2.9</w:t>
      </w:r>
      <w:r>
        <w:tab/>
        <w:t>Type: Polygon</w:t>
      </w:r>
      <w:r>
        <w:tab/>
      </w:r>
      <w:r>
        <w:fldChar w:fldCharType="begin"/>
      </w:r>
      <w:r>
        <w:instrText xml:space="preserve"> PAGEREF _Toc203487954 \h </w:instrText>
      </w:r>
      <w:r>
        <w:fldChar w:fldCharType="separate"/>
      </w:r>
      <w:r w:rsidR="003C7914">
        <w:t>38</w:t>
      </w:r>
      <w:r>
        <w:fldChar w:fldCharType="end"/>
      </w:r>
    </w:p>
    <w:p w14:paraId="78B14636" w14:textId="719EF38B" w:rsidR="00121A9F" w:rsidRDefault="00121A9F">
      <w:pPr>
        <w:pStyle w:val="TOC5"/>
        <w:rPr>
          <w:rFonts w:asciiTheme="minorHAnsi" w:eastAsiaTheme="minorEastAsia" w:hAnsiTheme="minorHAnsi" w:cstheme="minorBidi"/>
          <w:sz w:val="22"/>
          <w:szCs w:val="22"/>
          <w:lang w:eastAsia="en-GB"/>
        </w:rPr>
      </w:pPr>
      <w:r>
        <w:t>6.1.6.2.10</w:t>
      </w:r>
      <w:r>
        <w:tab/>
        <w:t>Type: PointAltitude</w:t>
      </w:r>
      <w:r>
        <w:tab/>
      </w:r>
      <w:r>
        <w:fldChar w:fldCharType="begin"/>
      </w:r>
      <w:r>
        <w:instrText xml:space="preserve"> PAGEREF _Toc203487955 \h </w:instrText>
      </w:r>
      <w:r>
        <w:fldChar w:fldCharType="separate"/>
      </w:r>
      <w:r w:rsidR="003C7914">
        <w:t>38</w:t>
      </w:r>
      <w:r>
        <w:fldChar w:fldCharType="end"/>
      </w:r>
    </w:p>
    <w:p w14:paraId="43DF86B8" w14:textId="55F2ACCF" w:rsidR="00121A9F" w:rsidRDefault="00121A9F">
      <w:pPr>
        <w:pStyle w:val="TOC5"/>
        <w:rPr>
          <w:rFonts w:asciiTheme="minorHAnsi" w:eastAsiaTheme="minorEastAsia" w:hAnsiTheme="minorHAnsi" w:cstheme="minorBidi"/>
          <w:sz w:val="22"/>
          <w:szCs w:val="22"/>
          <w:lang w:eastAsia="en-GB"/>
        </w:rPr>
      </w:pPr>
      <w:r>
        <w:t>6.1.6.2.11</w:t>
      </w:r>
      <w:r>
        <w:tab/>
        <w:t>Type: PointAltitudeUncertainty</w:t>
      </w:r>
      <w:r>
        <w:tab/>
      </w:r>
      <w:r>
        <w:fldChar w:fldCharType="begin"/>
      </w:r>
      <w:r>
        <w:instrText xml:space="preserve"> PAGEREF _Toc203487956 \h </w:instrText>
      </w:r>
      <w:r>
        <w:fldChar w:fldCharType="separate"/>
      </w:r>
      <w:r w:rsidR="003C7914">
        <w:t>39</w:t>
      </w:r>
      <w:r>
        <w:fldChar w:fldCharType="end"/>
      </w:r>
    </w:p>
    <w:p w14:paraId="7140197B" w14:textId="761BDA9D" w:rsidR="00121A9F" w:rsidRDefault="00121A9F">
      <w:pPr>
        <w:pStyle w:val="TOC5"/>
        <w:rPr>
          <w:rFonts w:asciiTheme="minorHAnsi" w:eastAsiaTheme="minorEastAsia" w:hAnsiTheme="minorHAnsi" w:cstheme="minorBidi"/>
          <w:sz w:val="22"/>
          <w:szCs w:val="22"/>
          <w:lang w:eastAsia="en-GB"/>
        </w:rPr>
      </w:pPr>
      <w:r>
        <w:t>6.1.6.2.12</w:t>
      </w:r>
      <w:r>
        <w:tab/>
        <w:t>Type: EllipsoidArc</w:t>
      </w:r>
      <w:r>
        <w:tab/>
      </w:r>
      <w:r>
        <w:fldChar w:fldCharType="begin"/>
      </w:r>
      <w:r>
        <w:instrText xml:space="preserve"> PAGEREF _Toc203487957 \h </w:instrText>
      </w:r>
      <w:r>
        <w:fldChar w:fldCharType="separate"/>
      </w:r>
      <w:r w:rsidR="003C7914">
        <w:t>39</w:t>
      </w:r>
      <w:r>
        <w:fldChar w:fldCharType="end"/>
      </w:r>
    </w:p>
    <w:p w14:paraId="431E7F51" w14:textId="50F69BCB" w:rsidR="00121A9F" w:rsidRDefault="00121A9F">
      <w:pPr>
        <w:pStyle w:val="TOC5"/>
        <w:rPr>
          <w:rFonts w:asciiTheme="minorHAnsi" w:eastAsiaTheme="minorEastAsia" w:hAnsiTheme="minorHAnsi" w:cstheme="minorBidi"/>
          <w:sz w:val="22"/>
          <w:szCs w:val="22"/>
          <w:lang w:eastAsia="en-GB"/>
        </w:rPr>
      </w:pPr>
      <w:r>
        <w:t>6.1.6.2.13</w:t>
      </w:r>
      <w:r>
        <w:tab/>
        <w:t>Type: LocationQoS</w:t>
      </w:r>
      <w:r>
        <w:tab/>
      </w:r>
      <w:r>
        <w:fldChar w:fldCharType="begin"/>
      </w:r>
      <w:r>
        <w:instrText xml:space="preserve"> PAGEREF _Toc203487958 \h </w:instrText>
      </w:r>
      <w:r>
        <w:fldChar w:fldCharType="separate"/>
      </w:r>
      <w:r w:rsidR="003C7914">
        <w:t>40</w:t>
      </w:r>
      <w:r>
        <w:fldChar w:fldCharType="end"/>
      </w:r>
    </w:p>
    <w:p w14:paraId="0407152E" w14:textId="2BDD7F0A" w:rsidR="00121A9F" w:rsidRDefault="00121A9F">
      <w:pPr>
        <w:pStyle w:val="TOC5"/>
        <w:rPr>
          <w:rFonts w:asciiTheme="minorHAnsi" w:eastAsiaTheme="minorEastAsia" w:hAnsiTheme="minorHAnsi" w:cstheme="minorBidi"/>
          <w:sz w:val="22"/>
          <w:szCs w:val="22"/>
          <w:lang w:eastAsia="en-GB"/>
        </w:rPr>
      </w:pPr>
      <w:r>
        <w:t>6.1.6.2.14</w:t>
      </w:r>
      <w:r>
        <w:tab/>
        <w:t>Type: CivicAddress</w:t>
      </w:r>
      <w:r>
        <w:tab/>
      </w:r>
      <w:r>
        <w:fldChar w:fldCharType="begin"/>
      </w:r>
      <w:r>
        <w:instrText xml:space="preserve"> PAGEREF _Toc203487959 \h </w:instrText>
      </w:r>
      <w:r>
        <w:fldChar w:fldCharType="separate"/>
      </w:r>
      <w:r w:rsidR="003C7914">
        <w:t>41</w:t>
      </w:r>
      <w:r>
        <w:fldChar w:fldCharType="end"/>
      </w:r>
    </w:p>
    <w:p w14:paraId="1EC43584" w14:textId="456E4B36" w:rsidR="00121A9F" w:rsidRDefault="00121A9F">
      <w:pPr>
        <w:pStyle w:val="TOC5"/>
        <w:rPr>
          <w:rFonts w:asciiTheme="minorHAnsi" w:eastAsiaTheme="minorEastAsia" w:hAnsiTheme="minorHAnsi" w:cstheme="minorBidi"/>
          <w:sz w:val="22"/>
          <w:szCs w:val="22"/>
          <w:lang w:eastAsia="en-GB"/>
        </w:rPr>
      </w:pPr>
      <w:r>
        <w:t>6.1.6.2.15</w:t>
      </w:r>
      <w:r>
        <w:tab/>
        <w:t>Type: PositioningMethodAndUsage</w:t>
      </w:r>
      <w:r>
        <w:tab/>
      </w:r>
      <w:r>
        <w:fldChar w:fldCharType="begin"/>
      </w:r>
      <w:r>
        <w:instrText xml:space="preserve"> PAGEREF _Toc203487960 \h </w:instrText>
      </w:r>
      <w:r>
        <w:fldChar w:fldCharType="separate"/>
      </w:r>
      <w:r w:rsidR="003C7914">
        <w:t>43</w:t>
      </w:r>
      <w:r>
        <w:fldChar w:fldCharType="end"/>
      </w:r>
    </w:p>
    <w:p w14:paraId="6845DE72" w14:textId="74917D80" w:rsidR="00121A9F" w:rsidRDefault="00121A9F">
      <w:pPr>
        <w:pStyle w:val="TOC5"/>
        <w:rPr>
          <w:rFonts w:asciiTheme="minorHAnsi" w:eastAsiaTheme="minorEastAsia" w:hAnsiTheme="minorHAnsi" w:cstheme="minorBidi"/>
          <w:sz w:val="22"/>
          <w:szCs w:val="22"/>
          <w:lang w:eastAsia="en-GB"/>
        </w:rPr>
      </w:pPr>
      <w:r>
        <w:t>6.1.6.2.16</w:t>
      </w:r>
      <w:r>
        <w:tab/>
        <w:t>Type: GnssPositioningMethodAndUsage</w:t>
      </w:r>
      <w:r>
        <w:tab/>
      </w:r>
      <w:r>
        <w:fldChar w:fldCharType="begin"/>
      </w:r>
      <w:r>
        <w:instrText xml:space="preserve"> PAGEREF _Toc203487961 \h </w:instrText>
      </w:r>
      <w:r>
        <w:fldChar w:fldCharType="separate"/>
      </w:r>
      <w:r w:rsidR="003C7914">
        <w:t>44</w:t>
      </w:r>
      <w:r>
        <w:fldChar w:fldCharType="end"/>
      </w:r>
    </w:p>
    <w:p w14:paraId="5B739EEB" w14:textId="6C1749D4" w:rsidR="00121A9F" w:rsidRDefault="00121A9F">
      <w:pPr>
        <w:pStyle w:val="TOC5"/>
        <w:rPr>
          <w:rFonts w:asciiTheme="minorHAnsi" w:eastAsiaTheme="minorEastAsia" w:hAnsiTheme="minorHAnsi" w:cstheme="minorBidi"/>
          <w:sz w:val="22"/>
          <w:szCs w:val="22"/>
          <w:lang w:eastAsia="en-GB"/>
        </w:rPr>
      </w:pPr>
      <w:r>
        <w:t>6.1.6.2.17</w:t>
      </w:r>
      <w:r>
        <w:tab/>
        <w:t>Type: VelocityEstimate</w:t>
      </w:r>
      <w:r>
        <w:tab/>
      </w:r>
      <w:r>
        <w:fldChar w:fldCharType="begin"/>
      </w:r>
      <w:r>
        <w:instrText xml:space="preserve"> PAGEREF _Toc203487962 \h </w:instrText>
      </w:r>
      <w:r>
        <w:fldChar w:fldCharType="separate"/>
      </w:r>
      <w:r w:rsidR="003C7914">
        <w:t>44</w:t>
      </w:r>
      <w:r>
        <w:fldChar w:fldCharType="end"/>
      </w:r>
    </w:p>
    <w:p w14:paraId="7DA47F99" w14:textId="24B8C432" w:rsidR="00121A9F" w:rsidRDefault="00121A9F">
      <w:pPr>
        <w:pStyle w:val="TOC5"/>
        <w:rPr>
          <w:rFonts w:asciiTheme="minorHAnsi" w:eastAsiaTheme="minorEastAsia" w:hAnsiTheme="minorHAnsi" w:cstheme="minorBidi"/>
          <w:sz w:val="22"/>
          <w:szCs w:val="22"/>
          <w:lang w:eastAsia="en-GB"/>
        </w:rPr>
      </w:pPr>
      <w:r>
        <w:t>6.1.6.2.18</w:t>
      </w:r>
      <w:r>
        <w:tab/>
        <w:t>Type: HorizontalVelocity</w:t>
      </w:r>
      <w:r>
        <w:tab/>
      </w:r>
      <w:r>
        <w:fldChar w:fldCharType="begin"/>
      </w:r>
      <w:r>
        <w:instrText xml:space="preserve"> PAGEREF _Toc203487963 \h </w:instrText>
      </w:r>
      <w:r>
        <w:fldChar w:fldCharType="separate"/>
      </w:r>
      <w:r w:rsidR="003C7914">
        <w:t>44</w:t>
      </w:r>
      <w:r>
        <w:fldChar w:fldCharType="end"/>
      </w:r>
    </w:p>
    <w:p w14:paraId="2AC015CE" w14:textId="6C7E1F9E" w:rsidR="00121A9F" w:rsidRDefault="00121A9F">
      <w:pPr>
        <w:pStyle w:val="TOC5"/>
        <w:rPr>
          <w:rFonts w:asciiTheme="minorHAnsi" w:eastAsiaTheme="minorEastAsia" w:hAnsiTheme="minorHAnsi" w:cstheme="minorBidi"/>
          <w:sz w:val="22"/>
          <w:szCs w:val="22"/>
          <w:lang w:eastAsia="en-GB"/>
        </w:rPr>
      </w:pPr>
      <w:r>
        <w:t>6.1.6.2.19</w:t>
      </w:r>
      <w:r>
        <w:tab/>
        <w:t>Type: HorizontalWithVerticalVelocity</w:t>
      </w:r>
      <w:r>
        <w:tab/>
      </w:r>
      <w:r>
        <w:fldChar w:fldCharType="begin"/>
      </w:r>
      <w:r>
        <w:instrText xml:space="preserve"> PAGEREF _Toc203487964 \h </w:instrText>
      </w:r>
      <w:r>
        <w:fldChar w:fldCharType="separate"/>
      </w:r>
      <w:r w:rsidR="003C7914">
        <w:t>44</w:t>
      </w:r>
      <w:r>
        <w:fldChar w:fldCharType="end"/>
      </w:r>
    </w:p>
    <w:p w14:paraId="2611582E" w14:textId="51652B49" w:rsidR="00121A9F" w:rsidRDefault="00121A9F">
      <w:pPr>
        <w:pStyle w:val="TOC5"/>
        <w:rPr>
          <w:rFonts w:asciiTheme="minorHAnsi" w:eastAsiaTheme="minorEastAsia" w:hAnsiTheme="minorHAnsi" w:cstheme="minorBidi"/>
          <w:sz w:val="22"/>
          <w:szCs w:val="22"/>
          <w:lang w:eastAsia="en-GB"/>
        </w:rPr>
      </w:pPr>
      <w:r>
        <w:t>6.1.6.2.20</w:t>
      </w:r>
      <w:r>
        <w:tab/>
        <w:t>Type: HorizontalVelocityWithUncertainty</w:t>
      </w:r>
      <w:r>
        <w:tab/>
      </w:r>
      <w:r>
        <w:fldChar w:fldCharType="begin"/>
      </w:r>
      <w:r>
        <w:instrText xml:space="preserve"> PAGEREF _Toc203487965 \h </w:instrText>
      </w:r>
      <w:r>
        <w:fldChar w:fldCharType="separate"/>
      </w:r>
      <w:r w:rsidR="003C7914">
        <w:t>45</w:t>
      </w:r>
      <w:r>
        <w:fldChar w:fldCharType="end"/>
      </w:r>
    </w:p>
    <w:p w14:paraId="0270961C" w14:textId="2C2D3A76" w:rsidR="00121A9F" w:rsidRDefault="00121A9F">
      <w:pPr>
        <w:pStyle w:val="TOC5"/>
        <w:rPr>
          <w:rFonts w:asciiTheme="minorHAnsi" w:eastAsiaTheme="minorEastAsia" w:hAnsiTheme="minorHAnsi" w:cstheme="minorBidi"/>
          <w:sz w:val="22"/>
          <w:szCs w:val="22"/>
          <w:lang w:eastAsia="en-GB"/>
        </w:rPr>
      </w:pPr>
      <w:r>
        <w:t>6.1.6.2.21</w:t>
      </w:r>
      <w:r>
        <w:tab/>
        <w:t>Type: HorizontalWithVerticalVelocityAndUncertainty</w:t>
      </w:r>
      <w:r>
        <w:tab/>
      </w:r>
      <w:r>
        <w:fldChar w:fldCharType="begin"/>
      </w:r>
      <w:r>
        <w:instrText xml:space="preserve"> PAGEREF _Toc203487966 \h </w:instrText>
      </w:r>
      <w:r>
        <w:fldChar w:fldCharType="separate"/>
      </w:r>
      <w:r w:rsidR="003C7914">
        <w:t>45</w:t>
      </w:r>
      <w:r>
        <w:fldChar w:fldCharType="end"/>
      </w:r>
    </w:p>
    <w:p w14:paraId="343B68E5" w14:textId="55345567" w:rsidR="00121A9F" w:rsidRDefault="00121A9F">
      <w:pPr>
        <w:pStyle w:val="TOC5"/>
        <w:rPr>
          <w:rFonts w:asciiTheme="minorHAnsi" w:eastAsiaTheme="minorEastAsia" w:hAnsiTheme="minorHAnsi" w:cstheme="minorBidi"/>
          <w:sz w:val="22"/>
          <w:szCs w:val="22"/>
          <w:lang w:eastAsia="en-GB"/>
        </w:rPr>
      </w:pPr>
      <w:r>
        <w:t>6.1.6.2.22</w:t>
      </w:r>
      <w:r>
        <w:tab/>
        <w:t>Type: UncertaintyEllipse</w:t>
      </w:r>
      <w:r>
        <w:tab/>
      </w:r>
      <w:r>
        <w:fldChar w:fldCharType="begin"/>
      </w:r>
      <w:r>
        <w:instrText xml:space="preserve"> PAGEREF _Toc203487967 \h </w:instrText>
      </w:r>
      <w:r>
        <w:fldChar w:fldCharType="separate"/>
      </w:r>
      <w:r w:rsidR="003C7914">
        <w:t>45</w:t>
      </w:r>
      <w:r>
        <w:fldChar w:fldCharType="end"/>
      </w:r>
    </w:p>
    <w:p w14:paraId="6633DFED" w14:textId="1A951CF4" w:rsidR="00121A9F" w:rsidRDefault="00121A9F">
      <w:pPr>
        <w:pStyle w:val="TOC5"/>
        <w:rPr>
          <w:rFonts w:asciiTheme="minorHAnsi" w:eastAsiaTheme="minorEastAsia" w:hAnsiTheme="minorHAnsi" w:cstheme="minorBidi"/>
          <w:sz w:val="22"/>
          <w:szCs w:val="22"/>
          <w:lang w:eastAsia="en-GB"/>
        </w:rPr>
      </w:pPr>
      <w:r>
        <w:t>6.1.6.2.23</w:t>
      </w:r>
      <w:r>
        <w:tab/>
        <w:t>Type: UeLcsCapability</w:t>
      </w:r>
      <w:r>
        <w:tab/>
      </w:r>
      <w:r>
        <w:fldChar w:fldCharType="begin"/>
      </w:r>
      <w:r>
        <w:instrText xml:space="preserve"> PAGEREF _Toc203487968 \h </w:instrText>
      </w:r>
      <w:r>
        <w:fldChar w:fldCharType="separate"/>
      </w:r>
      <w:r w:rsidR="003C7914">
        <w:t>45</w:t>
      </w:r>
      <w:r>
        <w:fldChar w:fldCharType="end"/>
      </w:r>
    </w:p>
    <w:p w14:paraId="6F22638E" w14:textId="270FC694" w:rsidR="00121A9F" w:rsidRDefault="00121A9F">
      <w:pPr>
        <w:pStyle w:val="TOC5"/>
        <w:rPr>
          <w:rFonts w:asciiTheme="minorHAnsi" w:eastAsiaTheme="minorEastAsia" w:hAnsiTheme="minorHAnsi" w:cstheme="minorBidi"/>
          <w:sz w:val="22"/>
          <w:szCs w:val="22"/>
          <w:lang w:eastAsia="en-GB"/>
        </w:rPr>
      </w:pPr>
      <w:r>
        <w:t>6.1.6.2.24</w:t>
      </w:r>
      <w:r>
        <w:tab/>
        <w:t>Type: PeriodicEventInfo</w:t>
      </w:r>
      <w:r>
        <w:tab/>
      </w:r>
      <w:r>
        <w:fldChar w:fldCharType="begin"/>
      </w:r>
      <w:r>
        <w:instrText xml:space="preserve"> PAGEREF _Toc203487969 \h </w:instrText>
      </w:r>
      <w:r>
        <w:fldChar w:fldCharType="separate"/>
      </w:r>
      <w:r w:rsidR="003C7914">
        <w:t>46</w:t>
      </w:r>
      <w:r>
        <w:fldChar w:fldCharType="end"/>
      </w:r>
    </w:p>
    <w:p w14:paraId="15524456" w14:textId="30FFD4F2" w:rsidR="00121A9F" w:rsidRDefault="00121A9F">
      <w:pPr>
        <w:pStyle w:val="TOC5"/>
        <w:rPr>
          <w:rFonts w:asciiTheme="minorHAnsi" w:eastAsiaTheme="minorEastAsia" w:hAnsiTheme="minorHAnsi" w:cstheme="minorBidi"/>
          <w:sz w:val="22"/>
          <w:szCs w:val="22"/>
          <w:lang w:eastAsia="en-GB"/>
        </w:rPr>
      </w:pPr>
      <w:r>
        <w:t>6.1.6.2.25</w:t>
      </w:r>
      <w:r>
        <w:tab/>
        <w:t>Type: AreaEventInfo</w:t>
      </w:r>
      <w:r>
        <w:tab/>
      </w:r>
      <w:r>
        <w:fldChar w:fldCharType="begin"/>
      </w:r>
      <w:r>
        <w:instrText xml:space="preserve"> PAGEREF _Toc203487970 \h </w:instrText>
      </w:r>
      <w:r>
        <w:fldChar w:fldCharType="separate"/>
      </w:r>
      <w:r w:rsidR="003C7914">
        <w:t>47</w:t>
      </w:r>
      <w:r>
        <w:fldChar w:fldCharType="end"/>
      </w:r>
    </w:p>
    <w:p w14:paraId="10145390" w14:textId="45FC50F9" w:rsidR="00121A9F" w:rsidRDefault="00121A9F">
      <w:pPr>
        <w:pStyle w:val="TOC5"/>
        <w:rPr>
          <w:rFonts w:asciiTheme="minorHAnsi" w:eastAsiaTheme="minorEastAsia" w:hAnsiTheme="minorHAnsi" w:cstheme="minorBidi"/>
          <w:sz w:val="22"/>
          <w:szCs w:val="22"/>
          <w:lang w:eastAsia="en-GB"/>
        </w:rPr>
      </w:pPr>
      <w:r>
        <w:t>6.1.6.2.26</w:t>
      </w:r>
      <w:r>
        <w:tab/>
        <w:t>Type: ReportingArea</w:t>
      </w:r>
      <w:r>
        <w:tab/>
      </w:r>
      <w:r>
        <w:fldChar w:fldCharType="begin"/>
      </w:r>
      <w:r>
        <w:instrText xml:space="preserve"> PAGEREF _Toc203487971 \h </w:instrText>
      </w:r>
      <w:r>
        <w:fldChar w:fldCharType="separate"/>
      </w:r>
      <w:r w:rsidR="003C7914">
        <w:t>47</w:t>
      </w:r>
      <w:r>
        <w:fldChar w:fldCharType="end"/>
      </w:r>
    </w:p>
    <w:p w14:paraId="76D67741" w14:textId="58B56769" w:rsidR="00121A9F" w:rsidRDefault="00121A9F">
      <w:pPr>
        <w:pStyle w:val="TOC5"/>
        <w:rPr>
          <w:rFonts w:asciiTheme="minorHAnsi" w:eastAsiaTheme="minorEastAsia" w:hAnsiTheme="minorHAnsi" w:cstheme="minorBidi"/>
          <w:sz w:val="22"/>
          <w:szCs w:val="22"/>
          <w:lang w:eastAsia="en-GB"/>
        </w:rPr>
      </w:pPr>
      <w:r>
        <w:t>6.1.6.2.27</w:t>
      </w:r>
      <w:r>
        <w:tab/>
        <w:t>Type: MotionEventInfo</w:t>
      </w:r>
      <w:r>
        <w:tab/>
      </w:r>
      <w:r>
        <w:fldChar w:fldCharType="begin"/>
      </w:r>
      <w:r>
        <w:instrText xml:space="preserve"> PAGEREF _Toc203487972 \h </w:instrText>
      </w:r>
      <w:r>
        <w:fldChar w:fldCharType="separate"/>
      </w:r>
      <w:r w:rsidR="003C7914">
        <w:t>48</w:t>
      </w:r>
      <w:r>
        <w:fldChar w:fldCharType="end"/>
      </w:r>
    </w:p>
    <w:p w14:paraId="1CA9DE71" w14:textId="1FBB4EC1" w:rsidR="00121A9F" w:rsidRDefault="00121A9F">
      <w:pPr>
        <w:pStyle w:val="TOC5"/>
        <w:rPr>
          <w:rFonts w:asciiTheme="minorHAnsi" w:eastAsiaTheme="minorEastAsia" w:hAnsiTheme="minorHAnsi" w:cstheme="minorBidi"/>
          <w:sz w:val="22"/>
          <w:szCs w:val="22"/>
          <w:lang w:eastAsia="en-GB"/>
        </w:rPr>
      </w:pPr>
      <w:r>
        <w:t>6.1.6.2.28</w:t>
      </w:r>
      <w:r>
        <w:tab/>
        <w:t>Void</w:t>
      </w:r>
      <w:r>
        <w:tab/>
      </w:r>
      <w:r>
        <w:fldChar w:fldCharType="begin"/>
      </w:r>
      <w:r>
        <w:instrText xml:space="preserve"> PAGEREF _Toc203487973 \h </w:instrText>
      </w:r>
      <w:r>
        <w:fldChar w:fldCharType="separate"/>
      </w:r>
      <w:r w:rsidR="003C7914">
        <w:t>48</w:t>
      </w:r>
      <w:r>
        <w:fldChar w:fldCharType="end"/>
      </w:r>
    </w:p>
    <w:p w14:paraId="3BC76932" w14:textId="0F0ECAAA" w:rsidR="00121A9F" w:rsidRDefault="00121A9F">
      <w:pPr>
        <w:pStyle w:val="TOC5"/>
        <w:rPr>
          <w:rFonts w:asciiTheme="minorHAnsi" w:eastAsiaTheme="minorEastAsia" w:hAnsiTheme="minorHAnsi" w:cstheme="minorBidi"/>
          <w:sz w:val="22"/>
          <w:szCs w:val="22"/>
          <w:lang w:eastAsia="en-GB"/>
        </w:rPr>
      </w:pPr>
      <w:r>
        <w:t>6.1.6.2.29</w:t>
      </w:r>
      <w:r>
        <w:tab/>
        <w:t>Type: CancelLocData</w:t>
      </w:r>
      <w:r>
        <w:tab/>
      </w:r>
      <w:r>
        <w:fldChar w:fldCharType="begin"/>
      </w:r>
      <w:r>
        <w:instrText xml:space="preserve"> PAGEREF _Toc203487974 \h </w:instrText>
      </w:r>
      <w:r>
        <w:fldChar w:fldCharType="separate"/>
      </w:r>
      <w:r w:rsidR="003C7914">
        <w:t>48</w:t>
      </w:r>
      <w:r>
        <w:fldChar w:fldCharType="end"/>
      </w:r>
    </w:p>
    <w:p w14:paraId="6C1B7C54" w14:textId="16A5BF5E" w:rsidR="00121A9F" w:rsidRDefault="00121A9F">
      <w:pPr>
        <w:pStyle w:val="TOC5"/>
        <w:rPr>
          <w:rFonts w:asciiTheme="minorHAnsi" w:eastAsiaTheme="minorEastAsia" w:hAnsiTheme="minorHAnsi" w:cstheme="minorBidi"/>
          <w:sz w:val="22"/>
          <w:szCs w:val="22"/>
          <w:lang w:eastAsia="en-GB"/>
        </w:rPr>
      </w:pPr>
      <w:r>
        <w:t>6.1.6.2.30</w:t>
      </w:r>
      <w:r>
        <w:tab/>
        <w:t>Type: LocContextData</w:t>
      </w:r>
      <w:r>
        <w:tab/>
      </w:r>
      <w:r>
        <w:fldChar w:fldCharType="begin"/>
      </w:r>
      <w:r>
        <w:instrText xml:space="preserve"> PAGEREF _Toc203487975 \h </w:instrText>
      </w:r>
      <w:r>
        <w:fldChar w:fldCharType="separate"/>
      </w:r>
      <w:r w:rsidR="003C7914">
        <w:t>49</w:t>
      </w:r>
      <w:r>
        <w:fldChar w:fldCharType="end"/>
      </w:r>
    </w:p>
    <w:p w14:paraId="757D8232" w14:textId="17376CA4" w:rsidR="00121A9F" w:rsidRDefault="00121A9F">
      <w:pPr>
        <w:pStyle w:val="TOC5"/>
        <w:rPr>
          <w:rFonts w:asciiTheme="minorHAnsi" w:eastAsiaTheme="minorEastAsia" w:hAnsiTheme="minorHAnsi" w:cstheme="minorBidi"/>
          <w:sz w:val="22"/>
          <w:szCs w:val="22"/>
          <w:lang w:eastAsia="en-GB"/>
        </w:rPr>
      </w:pPr>
      <w:r>
        <w:t>6.1.6.2.31</w:t>
      </w:r>
      <w:r>
        <w:tab/>
        <w:t>Type: EventReportMessage</w:t>
      </w:r>
      <w:r>
        <w:tab/>
      </w:r>
      <w:r>
        <w:fldChar w:fldCharType="begin"/>
      </w:r>
      <w:r>
        <w:instrText xml:space="preserve"> PAGEREF _Toc203487976 \h </w:instrText>
      </w:r>
      <w:r>
        <w:fldChar w:fldCharType="separate"/>
      </w:r>
      <w:r w:rsidR="003C7914">
        <w:t>49</w:t>
      </w:r>
      <w:r>
        <w:fldChar w:fldCharType="end"/>
      </w:r>
    </w:p>
    <w:p w14:paraId="6AF8B6B7" w14:textId="3BDBE54F" w:rsidR="00121A9F" w:rsidRDefault="00121A9F">
      <w:pPr>
        <w:pStyle w:val="TOC5"/>
        <w:rPr>
          <w:rFonts w:asciiTheme="minorHAnsi" w:eastAsiaTheme="minorEastAsia" w:hAnsiTheme="minorHAnsi" w:cstheme="minorBidi"/>
          <w:sz w:val="22"/>
          <w:szCs w:val="22"/>
          <w:lang w:eastAsia="en-GB"/>
        </w:rPr>
      </w:pPr>
      <w:r>
        <w:t>6.1.6.2.32</w:t>
      </w:r>
      <w:r>
        <w:tab/>
        <w:t>Type: EventReportingStatus</w:t>
      </w:r>
      <w:r>
        <w:tab/>
      </w:r>
      <w:r>
        <w:fldChar w:fldCharType="begin"/>
      </w:r>
      <w:r>
        <w:instrText xml:space="preserve"> PAGEREF _Toc203487977 \h </w:instrText>
      </w:r>
      <w:r>
        <w:fldChar w:fldCharType="separate"/>
      </w:r>
      <w:r w:rsidR="003C7914">
        <w:t>50</w:t>
      </w:r>
      <w:r>
        <w:fldChar w:fldCharType="end"/>
      </w:r>
    </w:p>
    <w:p w14:paraId="628682BD" w14:textId="4C3CA77B" w:rsidR="00121A9F" w:rsidRDefault="00121A9F">
      <w:pPr>
        <w:pStyle w:val="TOC5"/>
        <w:rPr>
          <w:rFonts w:asciiTheme="minorHAnsi" w:eastAsiaTheme="minorEastAsia" w:hAnsiTheme="minorHAnsi" w:cstheme="minorBidi"/>
          <w:sz w:val="22"/>
          <w:szCs w:val="22"/>
          <w:lang w:eastAsia="en-GB"/>
        </w:rPr>
      </w:pPr>
      <w:r>
        <w:t>6.1.6.2.33</w:t>
      </w:r>
      <w:r>
        <w:tab/>
        <w:t>Type: UELocationInfo</w:t>
      </w:r>
      <w:r>
        <w:tab/>
      </w:r>
      <w:r>
        <w:fldChar w:fldCharType="begin"/>
      </w:r>
      <w:r>
        <w:instrText xml:space="preserve"> PAGEREF _Toc203487978 \h </w:instrText>
      </w:r>
      <w:r>
        <w:fldChar w:fldCharType="separate"/>
      </w:r>
      <w:r w:rsidR="003C7914">
        <w:t>50</w:t>
      </w:r>
      <w:r>
        <w:fldChar w:fldCharType="end"/>
      </w:r>
    </w:p>
    <w:p w14:paraId="5D527B07" w14:textId="589C1062" w:rsidR="00121A9F" w:rsidRDefault="00121A9F">
      <w:pPr>
        <w:pStyle w:val="TOC5"/>
        <w:rPr>
          <w:rFonts w:asciiTheme="minorHAnsi" w:eastAsiaTheme="minorEastAsia" w:hAnsiTheme="minorHAnsi" w:cstheme="minorBidi"/>
          <w:sz w:val="22"/>
          <w:szCs w:val="22"/>
          <w:lang w:eastAsia="en-GB"/>
        </w:rPr>
      </w:pPr>
      <w:r>
        <w:t>6.1.6.2.34</w:t>
      </w:r>
      <w:r>
        <w:tab/>
        <w:t xml:space="preserve">Type: </w:t>
      </w:r>
      <w:r>
        <w:rPr>
          <w:lang w:eastAsia="zh-CN"/>
        </w:rPr>
        <w:t>EventNotifyData</w:t>
      </w:r>
      <w:r>
        <w:tab/>
      </w:r>
      <w:r>
        <w:fldChar w:fldCharType="begin"/>
      </w:r>
      <w:r>
        <w:instrText xml:space="preserve"> PAGEREF _Toc203487979 \h </w:instrText>
      </w:r>
      <w:r>
        <w:fldChar w:fldCharType="separate"/>
      </w:r>
      <w:r w:rsidR="003C7914">
        <w:t>51</w:t>
      </w:r>
      <w:r>
        <w:fldChar w:fldCharType="end"/>
      </w:r>
    </w:p>
    <w:p w14:paraId="4046AABD" w14:textId="445FDAA3" w:rsidR="00121A9F" w:rsidRDefault="00121A9F">
      <w:pPr>
        <w:pStyle w:val="TOC5"/>
        <w:rPr>
          <w:rFonts w:asciiTheme="minorHAnsi" w:eastAsiaTheme="minorEastAsia" w:hAnsiTheme="minorHAnsi" w:cstheme="minorBidi"/>
          <w:sz w:val="22"/>
          <w:szCs w:val="22"/>
          <w:lang w:eastAsia="en-GB"/>
        </w:rPr>
      </w:pPr>
      <w:r>
        <w:t>6.1.6.2.35</w:t>
      </w:r>
      <w:r>
        <w:tab/>
        <w:t xml:space="preserve">Type: </w:t>
      </w:r>
      <w:r>
        <w:rPr>
          <w:lang w:eastAsia="zh-CN"/>
        </w:rPr>
        <w:t>UeConnectivityState</w:t>
      </w:r>
      <w:r>
        <w:tab/>
      </w:r>
      <w:r>
        <w:fldChar w:fldCharType="begin"/>
      </w:r>
      <w:r>
        <w:instrText xml:space="preserve"> PAGEREF _Toc203487980 \h </w:instrText>
      </w:r>
      <w:r>
        <w:fldChar w:fldCharType="separate"/>
      </w:r>
      <w:r w:rsidR="003C7914">
        <w:t>53</w:t>
      </w:r>
      <w:r>
        <w:fldChar w:fldCharType="end"/>
      </w:r>
    </w:p>
    <w:p w14:paraId="7210DD6A" w14:textId="19BF5B1B" w:rsidR="00121A9F" w:rsidRDefault="00121A9F">
      <w:pPr>
        <w:pStyle w:val="TOC5"/>
        <w:rPr>
          <w:rFonts w:asciiTheme="minorHAnsi" w:eastAsiaTheme="minorEastAsia" w:hAnsiTheme="minorHAnsi" w:cstheme="minorBidi"/>
          <w:sz w:val="22"/>
          <w:szCs w:val="22"/>
          <w:lang w:eastAsia="en-GB"/>
        </w:rPr>
      </w:pPr>
      <w:r>
        <w:t>6.1.6.2.</w:t>
      </w:r>
      <w:r>
        <w:rPr>
          <w:lang w:eastAsia="zh-CN"/>
        </w:rPr>
        <w:t>36</w:t>
      </w:r>
      <w:r>
        <w:tab/>
        <w:t xml:space="preserve">Type: </w:t>
      </w:r>
      <w:r>
        <w:rPr>
          <w:lang w:eastAsia="zh-CN"/>
        </w:rPr>
        <w:t>Local</w:t>
      </w:r>
      <w:r>
        <w:t>Origin</w:t>
      </w:r>
      <w:r>
        <w:tab/>
      </w:r>
      <w:r>
        <w:fldChar w:fldCharType="begin"/>
      </w:r>
      <w:r>
        <w:instrText xml:space="preserve"> PAGEREF _Toc203487981 \h </w:instrText>
      </w:r>
      <w:r>
        <w:fldChar w:fldCharType="separate"/>
      </w:r>
      <w:r w:rsidR="003C7914">
        <w:t>53</w:t>
      </w:r>
      <w:r>
        <w:fldChar w:fldCharType="end"/>
      </w:r>
    </w:p>
    <w:p w14:paraId="0C0B13A9" w14:textId="4FA6D02C" w:rsidR="00121A9F" w:rsidRDefault="00121A9F">
      <w:pPr>
        <w:pStyle w:val="TOC5"/>
        <w:rPr>
          <w:rFonts w:asciiTheme="minorHAnsi" w:eastAsiaTheme="minorEastAsia" w:hAnsiTheme="minorHAnsi" w:cstheme="minorBidi"/>
          <w:sz w:val="22"/>
          <w:szCs w:val="22"/>
          <w:lang w:eastAsia="en-GB"/>
        </w:rPr>
      </w:pPr>
      <w:r>
        <w:t>6.1.6.2.</w:t>
      </w:r>
      <w:r>
        <w:rPr>
          <w:lang w:eastAsia="zh-CN"/>
        </w:rPr>
        <w:t>37</w:t>
      </w:r>
      <w:r>
        <w:tab/>
        <w:t>Type: RelativeCartesianLocation</w:t>
      </w:r>
      <w:r>
        <w:tab/>
      </w:r>
      <w:r>
        <w:fldChar w:fldCharType="begin"/>
      </w:r>
      <w:r>
        <w:instrText xml:space="preserve"> PAGEREF _Toc203487982 \h </w:instrText>
      </w:r>
      <w:r>
        <w:fldChar w:fldCharType="separate"/>
      </w:r>
      <w:r w:rsidR="003C7914">
        <w:t>54</w:t>
      </w:r>
      <w:r>
        <w:fldChar w:fldCharType="end"/>
      </w:r>
    </w:p>
    <w:p w14:paraId="1FFE0074" w14:textId="376EB799" w:rsidR="00121A9F" w:rsidRDefault="00121A9F">
      <w:pPr>
        <w:pStyle w:val="TOC5"/>
        <w:rPr>
          <w:rFonts w:asciiTheme="minorHAnsi" w:eastAsiaTheme="minorEastAsia" w:hAnsiTheme="minorHAnsi" w:cstheme="minorBidi"/>
          <w:sz w:val="22"/>
          <w:szCs w:val="22"/>
          <w:lang w:eastAsia="en-GB"/>
        </w:rPr>
      </w:pPr>
      <w:r>
        <w:t>6.1.6.2.</w:t>
      </w:r>
      <w:r>
        <w:rPr>
          <w:lang w:eastAsia="zh-CN"/>
        </w:rPr>
        <w:t>38</w:t>
      </w:r>
      <w:r>
        <w:tab/>
        <w:t>Type: Local2dPointUncertaintyEllipse</w:t>
      </w:r>
      <w:r>
        <w:tab/>
      </w:r>
      <w:r>
        <w:fldChar w:fldCharType="begin"/>
      </w:r>
      <w:r>
        <w:instrText xml:space="preserve"> PAGEREF _Toc203487983 \h </w:instrText>
      </w:r>
      <w:r>
        <w:fldChar w:fldCharType="separate"/>
      </w:r>
      <w:r w:rsidR="003C7914">
        <w:t>54</w:t>
      </w:r>
      <w:r>
        <w:fldChar w:fldCharType="end"/>
      </w:r>
    </w:p>
    <w:p w14:paraId="6E64359C" w14:textId="1258BECA" w:rsidR="00121A9F" w:rsidRDefault="00121A9F">
      <w:pPr>
        <w:pStyle w:val="TOC5"/>
        <w:rPr>
          <w:rFonts w:asciiTheme="minorHAnsi" w:eastAsiaTheme="minorEastAsia" w:hAnsiTheme="minorHAnsi" w:cstheme="minorBidi"/>
          <w:sz w:val="22"/>
          <w:szCs w:val="22"/>
          <w:lang w:eastAsia="en-GB"/>
        </w:rPr>
      </w:pPr>
      <w:r>
        <w:t>6.1.6.2.</w:t>
      </w:r>
      <w:r>
        <w:rPr>
          <w:lang w:eastAsia="zh-CN"/>
        </w:rPr>
        <w:t>39</w:t>
      </w:r>
      <w:r>
        <w:tab/>
        <w:t>Type: Local3dPointUncertaintyEllipsoid</w:t>
      </w:r>
      <w:r>
        <w:tab/>
      </w:r>
      <w:r>
        <w:fldChar w:fldCharType="begin"/>
      </w:r>
      <w:r>
        <w:instrText xml:space="preserve"> PAGEREF _Toc203487984 \h </w:instrText>
      </w:r>
      <w:r>
        <w:fldChar w:fldCharType="separate"/>
      </w:r>
      <w:r w:rsidR="003C7914">
        <w:t>55</w:t>
      </w:r>
      <w:r>
        <w:fldChar w:fldCharType="end"/>
      </w:r>
    </w:p>
    <w:p w14:paraId="156988DA" w14:textId="09C381A1" w:rsidR="00121A9F" w:rsidRDefault="00121A9F">
      <w:pPr>
        <w:pStyle w:val="TOC5"/>
        <w:rPr>
          <w:rFonts w:asciiTheme="minorHAnsi" w:eastAsiaTheme="minorEastAsia" w:hAnsiTheme="minorHAnsi" w:cstheme="minorBidi"/>
          <w:sz w:val="22"/>
          <w:szCs w:val="22"/>
          <w:lang w:eastAsia="en-GB"/>
        </w:rPr>
      </w:pPr>
      <w:r>
        <w:t>6.1.6.2.</w:t>
      </w:r>
      <w:r>
        <w:rPr>
          <w:lang w:eastAsia="zh-CN"/>
        </w:rPr>
        <w:t>40</w:t>
      </w:r>
      <w:r>
        <w:tab/>
        <w:t>Type: UncertaintyEllipsoid</w:t>
      </w:r>
      <w:r>
        <w:tab/>
      </w:r>
      <w:r>
        <w:fldChar w:fldCharType="begin"/>
      </w:r>
      <w:r>
        <w:instrText xml:space="preserve"> PAGEREF _Toc203487985 \h </w:instrText>
      </w:r>
      <w:r>
        <w:fldChar w:fldCharType="separate"/>
      </w:r>
      <w:r w:rsidR="003C7914">
        <w:t>55</w:t>
      </w:r>
      <w:r>
        <w:fldChar w:fldCharType="end"/>
      </w:r>
    </w:p>
    <w:p w14:paraId="0CB3CB52" w14:textId="30E0AB8A" w:rsidR="00121A9F" w:rsidRDefault="00121A9F">
      <w:pPr>
        <w:pStyle w:val="TOC5"/>
        <w:rPr>
          <w:rFonts w:asciiTheme="minorHAnsi" w:eastAsiaTheme="minorEastAsia" w:hAnsiTheme="minorHAnsi" w:cstheme="minorBidi"/>
          <w:sz w:val="22"/>
          <w:szCs w:val="22"/>
          <w:lang w:eastAsia="en-GB"/>
        </w:rPr>
      </w:pPr>
      <w:r>
        <w:t>6.1.6.2.</w:t>
      </w:r>
      <w:r>
        <w:rPr>
          <w:lang w:eastAsia="zh-CN"/>
        </w:rPr>
        <w:t>41</w:t>
      </w:r>
      <w:r>
        <w:tab/>
        <w:t xml:space="preserve">Type: </w:t>
      </w:r>
      <w:r>
        <w:rPr>
          <w:lang w:eastAsia="zh-CN"/>
        </w:rPr>
        <w:t>LocalArea</w:t>
      </w:r>
      <w:r>
        <w:tab/>
      </w:r>
      <w:r>
        <w:fldChar w:fldCharType="begin"/>
      </w:r>
      <w:r>
        <w:instrText xml:space="preserve"> PAGEREF _Toc203487986 \h </w:instrText>
      </w:r>
      <w:r>
        <w:fldChar w:fldCharType="separate"/>
      </w:r>
      <w:r w:rsidR="003C7914">
        <w:t>56</w:t>
      </w:r>
      <w:r>
        <w:fldChar w:fldCharType="end"/>
      </w:r>
    </w:p>
    <w:p w14:paraId="688BBE23" w14:textId="413550FA" w:rsidR="00121A9F" w:rsidRDefault="00121A9F">
      <w:pPr>
        <w:pStyle w:val="TOC5"/>
        <w:rPr>
          <w:rFonts w:asciiTheme="minorHAnsi" w:eastAsiaTheme="minorEastAsia" w:hAnsiTheme="minorHAnsi" w:cstheme="minorBidi"/>
          <w:sz w:val="22"/>
          <w:szCs w:val="22"/>
          <w:lang w:eastAsia="en-GB"/>
        </w:rPr>
      </w:pPr>
      <w:r>
        <w:t>6.1.6.2.42</w:t>
      </w:r>
      <w:r>
        <w:tab/>
        <w:t>Type: UeAreaIndication</w:t>
      </w:r>
      <w:r>
        <w:tab/>
      </w:r>
      <w:r>
        <w:fldChar w:fldCharType="begin"/>
      </w:r>
      <w:r>
        <w:instrText xml:space="preserve"> PAGEREF _Toc203487987 \h </w:instrText>
      </w:r>
      <w:r>
        <w:fldChar w:fldCharType="separate"/>
      </w:r>
      <w:r w:rsidR="003C7914">
        <w:t>56</w:t>
      </w:r>
      <w:r>
        <w:fldChar w:fldCharType="end"/>
      </w:r>
    </w:p>
    <w:p w14:paraId="540A2B24" w14:textId="34CB72F6" w:rsidR="00121A9F" w:rsidRDefault="00121A9F">
      <w:pPr>
        <w:pStyle w:val="TOC5"/>
        <w:rPr>
          <w:rFonts w:asciiTheme="minorHAnsi" w:eastAsiaTheme="minorEastAsia" w:hAnsiTheme="minorHAnsi" w:cstheme="minorBidi"/>
          <w:sz w:val="22"/>
          <w:szCs w:val="22"/>
          <w:lang w:eastAsia="en-GB"/>
        </w:rPr>
      </w:pPr>
      <w:r>
        <w:t>6.1.6.2.43</w:t>
      </w:r>
      <w:r>
        <w:tab/>
        <w:t xml:space="preserve">Type: </w:t>
      </w:r>
      <w:r>
        <w:rPr>
          <w:lang w:eastAsia="zh-CN"/>
        </w:rPr>
        <w:t>MinorLocationQoS</w:t>
      </w:r>
      <w:r>
        <w:tab/>
      </w:r>
      <w:r>
        <w:fldChar w:fldCharType="begin"/>
      </w:r>
      <w:r>
        <w:instrText xml:space="preserve"> PAGEREF _Toc203487988 \h </w:instrText>
      </w:r>
      <w:r>
        <w:fldChar w:fldCharType="separate"/>
      </w:r>
      <w:r w:rsidR="003C7914">
        <w:t>56</w:t>
      </w:r>
      <w:r>
        <w:fldChar w:fldCharType="end"/>
      </w:r>
    </w:p>
    <w:p w14:paraId="2525E988" w14:textId="11EA034B" w:rsidR="00121A9F" w:rsidRDefault="00121A9F">
      <w:pPr>
        <w:pStyle w:val="TOC5"/>
        <w:rPr>
          <w:rFonts w:asciiTheme="minorHAnsi" w:eastAsiaTheme="minorEastAsia" w:hAnsiTheme="minorHAnsi" w:cstheme="minorBidi"/>
          <w:sz w:val="22"/>
          <w:szCs w:val="22"/>
          <w:lang w:eastAsia="en-GB"/>
        </w:rPr>
      </w:pPr>
      <w:r>
        <w:t>6.1.6.2.44</w:t>
      </w:r>
      <w:r>
        <w:tab/>
        <w:t xml:space="preserve">Type: </w:t>
      </w:r>
      <w:r>
        <w:rPr>
          <w:lang w:eastAsia="zh-CN"/>
        </w:rPr>
        <w:t>HighAccuracyGnssMetrics</w:t>
      </w:r>
      <w:r>
        <w:tab/>
      </w:r>
      <w:r>
        <w:fldChar w:fldCharType="begin"/>
      </w:r>
      <w:r>
        <w:instrText xml:space="preserve"> PAGEREF _Toc203487989 \h </w:instrText>
      </w:r>
      <w:r>
        <w:fldChar w:fldCharType="separate"/>
      </w:r>
      <w:r w:rsidR="003C7914">
        <w:t>57</w:t>
      </w:r>
      <w:r>
        <w:fldChar w:fldCharType="end"/>
      </w:r>
    </w:p>
    <w:p w14:paraId="3A7CDE00" w14:textId="112C245E" w:rsidR="00121A9F" w:rsidRDefault="00121A9F">
      <w:pPr>
        <w:pStyle w:val="TOC4"/>
        <w:rPr>
          <w:rFonts w:asciiTheme="minorHAnsi" w:eastAsiaTheme="minorEastAsia" w:hAnsiTheme="minorHAnsi" w:cstheme="minorBidi"/>
          <w:sz w:val="22"/>
          <w:szCs w:val="22"/>
          <w:lang w:eastAsia="en-GB"/>
        </w:rPr>
      </w:pPr>
      <w:r>
        <w:t>6.1.6.3</w:t>
      </w:r>
      <w:r>
        <w:tab/>
        <w:t>Simple data types and enumerations</w:t>
      </w:r>
      <w:r>
        <w:tab/>
      </w:r>
      <w:r>
        <w:fldChar w:fldCharType="begin"/>
      </w:r>
      <w:r>
        <w:instrText xml:space="preserve"> PAGEREF _Toc203487990 \h </w:instrText>
      </w:r>
      <w:r>
        <w:fldChar w:fldCharType="separate"/>
      </w:r>
      <w:r w:rsidR="003C7914">
        <w:t>57</w:t>
      </w:r>
      <w:r>
        <w:fldChar w:fldCharType="end"/>
      </w:r>
    </w:p>
    <w:p w14:paraId="635D6670" w14:textId="5C0ED381" w:rsidR="00121A9F" w:rsidRDefault="00121A9F">
      <w:pPr>
        <w:pStyle w:val="TOC5"/>
        <w:rPr>
          <w:rFonts w:asciiTheme="minorHAnsi" w:eastAsiaTheme="minorEastAsia" w:hAnsiTheme="minorHAnsi" w:cstheme="minorBidi"/>
          <w:sz w:val="22"/>
          <w:szCs w:val="22"/>
          <w:lang w:eastAsia="en-GB"/>
        </w:rPr>
      </w:pPr>
      <w:r>
        <w:t>6.1.6.3.1</w:t>
      </w:r>
      <w:r>
        <w:tab/>
        <w:t>Introduction</w:t>
      </w:r>
      <w:r>
        <w:tab/>
      </w:r>
      <w:r>
        <w:fldChar w:fldCharType="begin"/>
      </w:r>
      <w:r>
        <w:instrText xml:space="preserve"> PAGEREF _Toc203487991 \h </w:instrText>
      </w:r>
      <w:r>
        <w:fldChar w:fldCharType="separate"/>
      </w:r>
      <w:r w:rsidR="003C7914">
        <w:t>57</w:t>
      </w:r>
      <w:r>
        <w:fldChar w:fldCharType="end"/>
      </w:r>
    </w:p>
    <w:p w14:paraId="112FB89F" w14:textId="6298B1C0" w:rsidR="00121A9F" w:rsidRDefault="00121A9F">
      <w:pPr>
        <w:pStyle w:val="TOC5"/>
        <w:rPr>
          <w:rFonts w:asciiTheme="minorHAnsi" w:eastAsiaTheme="minorEastAsia" w:hAnsiTheme="minorHAnsi" w:cstheme="minorBidi"/>
          <w:sz w:val="22"/>
          <w:szCs w:val="22"/>
          <w:lang w:eastAsia="en-GB"/>
        </w:rPr>
      </w:pPr>
      <w:r>
        <w:t>6.1.6.3.2</w:t>
      </w:r>
      <w:r>
        <w:tab/>
        <w:t>Simple data types</w:t>
      </w:r>
      <w:r>
        <w:tab/>
      </w:r>
      <w:r>
        <w:fldChar w:fldCharType="begin"/>
      </w:r>
      <w:r>
        <w:instrText xml:space="preserve"> PAGEREF _Toc203487992 \h </w:instrText>
      </w:r>
      <w:r>
        <w:fldChar w:fldCharType="separate"/>
      </w:r>
      <w:r w:rsidR="003C7914">
        <w:t>57</w:t>
      </w:r>
      <w:r>
        <w:fldChar w:fldCharType="end"/>
      </w:r>
    </w:p>
    <w:p w14:paraId="6ECA6EBF" w14:textId="5E883F31" w:rsidR="00121A9F" w:rsidRDefault="00121A9F">
      <w:pPr>
        <w:pStyle w:val="TOC5"/>
        <w:rPr>
          <w:rFonts w:asciiTheme="minorHAnsi" w:eastAsiaTheme="minorEastAsia" w:hAnsiTheme="minorHAnsi" w:cstheme="minorBidi"/>
          <w:sz w:val="22"/>
          <w:szCs w:val="22"/>
          <w:lang w:eastAsia="en-GB"/>
        </w:rPr>
      </w:pPr>
      <w:r>
        <w:t>6.1.6.3.3</w:t>
      </w:r>
      <w:r>
        <w:tab/>
        <w:t>Enumeration: ExternalClientType</w:t>
      </w:r>
      <w:r>
        <w:tab/>
      </w:r>
      <w:r>
        <w:fldChar w:fldCharType="begin"/>
      </w:r>
      <w:r>
        <w:instrText xml:space="preserve"> PAGEREF _Toc203487993 \h </w:instrText>
      </w:r>
      <w:r>
        <w:fldChar w:fldCharType="separate"/>
      </w:r>
      <w:r w:rsidR="003C7914">
        <w:t>60</w:t>
      </w:r>
      <w:r>
        <w:fldChar w:fldCharType="end"/>
      </w:r>
    </w:p>
    <w:p w14:paraId="67077E0F" w14:textId="451A7CC3" w:rsidR="00121A9F" w:rsidRDefault="00121A9F">
      <w:pPr>
        <w:pStyle w:val="TOC5"/>
        <w:rPr>
          <w:rFonts w:asciiTheme="minorHAnsi" w:eastAsiaTheme="minorEastAsia" w:hAnsiTheme="minorHAnsi" w:cstheme="minorBidi"/>
          <w:sz w:val="22"/>
          <w:szCs w:val="22"/>
          <w:lang w:eastAsia="en-GB"/>
        </w:rPr>
      </w:pPr>
      <w:r>
        <w:t>6.1.6.3.4</w:t>
      </w:r>
      <w:r>
        <w:tab/>
        <w:t>Enumeration: SupportedGADShapes</w:t>
      </w:r>
      <w:r>
        <w:tab/>
      </w:r>
      <w:r>
        <w:fldChar w:fldCharType="begin"/>
      </w:r>
      <w:r>
        <w:instrText xml:space="preserve"> PAGEREF _Toc203487994 \h </w:instrText>
      </w:r>
      <w:r>
        <w:fldChar w:fldCharType="separate"/>
      </w:r>
      <w:r w:rsidR="003C7914">
        <w:t>60</w:t>
      </w:r>
      <w:r>
        <w:fldChar w:fldCharType="end"/>
      </w:r>
    </w:p>
    <w:p w14:paraId="257BFC36" w14:textId="0BA6888F" w:rsidR="00121A9F" w:rsidRDefault="00121A9F">
      <w:pPr>
        <w:pStyle w:val="TOC5"/>
        <w:rPr>
          <w:rFonts w:asciiTheme="minorHAnsi" w:eastAsiaTheme="minorEastAsia" w:hAnsiTheme="minorHAnsi" w:cstheme="minorBidi"/>
          <w:sz w:val="22"/>
          <w:szCs w:val="22"/>
          <w:lang w:eastAsia="en-GB"/>
        </w:rPr>
      </w:pPr>
      <w:r>
        <w:t>6.1.6.3.5</w:t>
      </w:r>
      <w:r>
        <w:tab/>
        <w:t>Enumeration: ResponseTime</w:t>
      </w:r>
      <w:r>
        <w:tab/>
      </w:r>
      <w:r>
        <w:fldChar w:fldCharType="begin"/>
      </w:r>
      <w:r>
        <w:instrText xml:space="preserve"> PAGEREF _Toc203487995 \h </w:instrText>
      </w:r>
      <w:r>
        <w:fldChar w:fldCharType="separate"/>
      </w:r>
      <w:r w:rsidR="003C7914">
        <w:t>60</w:t>
      </w:r>
      <w:r>
        <w:fldChar w:fldCharType="end"/>
      </w:r>
    </w:p>
    <w:p w14:paraId="208779A3" w14:textId="17E268A7" w:rsidR="00121A9F" w:rsidRDefault="00121A9F">
      <w:pPr>
        <w:pStyle w:val="TOC5"/>
        <w:rPr>
          <w:rFonts w:asciiTheme="minorHAnsi" w:eastAsiaTheme="minorEastAsia" w:hAnsiTheme="minorHAnsi" w:cstheme="minorBidi"/>
          <w:sz w:val="22"/>
          <w:szCs w:val="22"/>
          <w:lang w:eastAsia="en-GB"/>
        </w:rPr>
      </w:pPr>
      <w:r>
        <w:t>6.1.6.3.6</w:t>
      </w:r>
      <w:r>
        <w:tab/>
        <w:t>Enumeration: PositioningMethod</w:t>
      </w:r>
      <w:r>
        <w:tab/>
      </w:r>
      <w:r>
        <w:fldChar w:fldCharType="begin"/>
      </w:r>
      <w:r>
        <w:instrText xml:space="preserve"> PAGEREF _Toc203487996 \h </w:instrText>
      </w:r>
      <w:r>
        <w:fldChar w:fldCharType="separate"/>
      </w:r>
      <w:r w:rsidR="003C7914">
        <w:t>61</w:t>
      </w:r>
      <w:r>
        <w:fldChar w:fldCharType="end"/>
      </w:r>
    </w:p>
    <w:p w14:paraId="085229C6" w14:textId="10D1D869" w:rsidR="00121A9F" w:rsidRDefault="00121A9F">
      <w:pPr>
        <w:pStyle w:val="TOC5"/>
        <w:rPr>
          <w:rFonts w:asciiTheme="minorHAnsi" w:eastAsiaTheme="minorEastAsia" w:hAnsiTheme="minorHAnsi" w:cstheme="minorBidi"/>
          <w:sz w:val="22"/>
          <w:szCs w:val="22"/>
          <w:lang w:eastAsia="en-GB"/>
        </w:rPr>
      </w:pPr>
      <w:r>
        <w:t>6.1.6.3.7</w:t>
      </w:r>
      <w:r>
        <w:tab/>
        <w:t>Enumeration: PositioningMode</w:t>
      </w:r>
      <w:r>
        <w:tab/>
      </w:r>
      <w:r>
        <w:fldChar w:fldCharType="begin"/>
      </w:r>
      <w:r>
        <w:instrText xml:space="preserve"> PAGEREF _Toc203487997 \h </w:instrText>
      </w:r>
      <w:r>
        <w:fldChar w:fldCharType="separate"/>
      </w:r>
      <w:r w:rsidR="003C7914">
        <w:t>61</w:t>
      </w:r>
      <w:r>
        <w:fldChar w:fldCharType="end"/>
      </w:r>
    </w:p>
    <w:p w14:paraId="53195650" w14:textId="76898C4B" w:rsidR="00121A9F" w:rsidRDefault="00121A9F">
      <w:pPr>
        <w:pStyle w:val="TOC5"/>
        <w:rPr>
          <w:rFonts w:asciiTheme="minorHAnsi" w:eastAsiaTheme="minorEastAsia" w:hAnsiTheme="minorHAnsi" w:cstheme="minorBidi"/>
          <w:sz w:val="22"/>
          <w:szCs w:val="22"/>
          <w:lang w:eastAsia="en-GB"/>
        </w:rPr>
      </w:pPr>
      <w:r>
        <w:t>6.1.6.3.8</w:t>
      </w:r>
      <w:r>
        <w:tab/>
        <w:t>Enumeration: GnssId</w:t>
      </w:r>
      <w:r>
        <w:tab/>
      </w:r>
      <w:r>
        <w:fldChar w:fldCharType="begin"/>
      </w:r>
      <w:r>
        <w:instrText xml:space="preserve"> PAGEREF _Toc203487998 \h </w:instrText>
      </w:r>
      <w:r>
        <w:fldChar w:fldCharType="separate"/>
      </w:r>
      <w:r w:rsidR="003C7914">
        <w:t>62</w:t>
      </w:r>
      <w:r>
        <w:fldChar w:fldCharType="end"/>
      </w:r>
    </w:p>
    <w:p w14:paraId="0E111C8C" w14:textId="1BC00046" w:rsidR="00121A9F" w:rsidRDefault="00121A9F">
      <w:pPr>
        <w:pStyle w:val="TOC5"/>
        <w:rPr>
          <w:rFonts w:asciiTheme="minorHAnsi" w:eastAsiaTheme="minorEastAsia" w:hAnsiTheme="minorHAnsi" w:cstheme="minorBidi"/>
          <w:sz w:val="22"/>
          <w:szCs w:val="22"/>
          <w:lang w:eastAsia="en-GB"/>
        </w:rPr>
      </w:pPr>
      <w:r>
        <w:t>6.1.6.3.9</w:t>
      </w:r>
      <w:r>
        <w:tab/>
        <w:t>Enumeration: Usage</w:t>
      </w:r>
      <w:r>
        <w:tab/>
      </w:r>
      <w:r>
        <w:fldChar w:fldCharType="begin"/>
      </w:r>
      <w:r>
        <w:instrText xml:space="preserve"> PAGEREF _Toc203487999 \h </w:instrText>
      </w:r>
      <w:r>
        <w:fldChar w:fldCharType="separate"/>
      </w:r>
      <w:r w:rsidR="003C7914">
        <w:t>62</w:t>
      </w:r>
      <w:r>
        <w:fldChar w:fldCharType="end"/>
      </w:r>
    </w:p>
    <w:p w14:paraId="4180E666" w14:textId="6CC6EE19" w:rsidR="00121A9F" w:rsidRDefault="00121A9F">
      <w:pPr>
        <w:pStyle w:val="TOC5"/>
        <w:rPr>
          <w:rFonts w:asciiTheme="minorHAnsi" w:eastAsiaTheme="minorEastAsia" w:hAnsiTheme="minorHAnsi" w:cstheme="minorBidi"/>
          <w:sz w:val="22"/>
          <w:szCs w:val="22"/>
          <w:lang w:eastAsia="en-GB"/>
        </w:rPr>
      </w:pPr>
      <w:r>
        <w:t>6.1.6.3.10</w:t>
      </w:r>
      <w:r>
        <w:tab/>
        <w:t>Enumeration: LcsPriority</w:t>
      </w:r>
      <w:r>
        <w:tab/>
      </w:r>
      <w:r>
        <w:fldChar w:fldCharType="begin"/>
      </w:r>
      <w:r>
        <w:instrText xml:space="preserve"> PAGEREF _Toc203488000 \h </w:instrText>
      </w:r>
      <w:r>
        <w:fldChar w:fldCharType="separate"/>
      </w:r>
      <w:r w:rsidR="003C7914">
        <w:t>62</w:t>
      </w:r>
      <w:r>
        <w:fldChar w:fldCharType="end"/>
      </w:r>
    </w:p>
    <w:p w14:paraId="0913B219" w14:textId="4306B382" w:rsidR="00121A9F" w:rsidRDefault="00121A9F">
      <w:pPr>
        <w:pStyle w:val="TOC5"/>
        <w:rPr>
          <w:rFonts w:asciiTheme="minorHAnsi" w:eastAsiaTheme="minorEastAsia" w:hAnsiTheme="minorHAnsi" w:cstheme="minorBidi"/>
          <w:sz w:val="22"/>
          <w:szCs w:val="22"/>
          <w:lang w:eastAsia="en-GB"/>
        </w:rPr>
      </w:pPr>
      <w:r>
        <w:t>6.1.6.3.11</w:t>
      </w:r>
      <w:r>
        <w:tab/>
        <w:t>Enumeration: VelocityRequested</w:t>
      </w:r>
      <w:r>
        <w:tab/>
      </w:r>
      <w:r>
        <w:fldChar w:fldCharType="begin"/>
      </w:r>
      <w:r>
        <w:instrText xml:space="preserve"> PAGEREF _Toc203488001 \h </w:instrText>
      </w:r>
      <w:r>
        <w:fldChar w:fldCharType="separate"/>
      </w:r>
      <w:r w:rsidR="003C7914">
        <w:t>62</w:t>
      </w:r>
      <w:r>
        <w:fldChar w:fldCharType="end"/>
      </w:r>
    </w:p>
    <w:p w14:paraId="53A410CB" w14:textId="6090F876" w:rsidR="00121A9F" w:rsidRDefault="00121A9F">
      <w:pPr>
        <w:pStyle w:val="TOC5"/>
        <w:rPr>
          <w:rFonts w:asciiTheme="minorHAnsi" w:eastAsiaTheme="minorEastAsia" w:hAnsiTheme="minorHAnsi" w:cstheme="minorBidi"/>
          <w:sz w:val="22"/>
          <w:szCs w:val="22"/>
          <w:lang w:eastAsia="en-GB"/>
        </w:rPr>
      </w:pPr>
      <w:r>
        <w:t>6.1.6.3.12</w:t>
      </w:r>
      <w:r>
        <w:tab/>
        <w:t>Enumeration: AccuracyFulfilmentIndicator</w:t>
      </w:r>
      <w:r>
        <w:tab/>
      </w:r>
      <w:r>
        <w:fldChar w:fldCharType="begin"/>
      </w:r>
      <w:r>
        <w:instrText xml:space="preserve"> PAGEREF _Toc203488002 \h </w:instrText>
      </w:r>
      <w:r>
        <w:fldChar w:fldCharType="separate"/>
      </w:r>
      <w:r w:rsidR="003C7914">
        <w:t>63</w:t>
      </w:r>
      <w:r>
        <w:fldChar w:fldCharType="end"/>
      </w:r>
    </w:p>
    <w:p w14:paraId="58251FED" w14:textId="5F17C8E3" w:rsidR="00121A9F" w:rsidRDefault="00121A9F">
      <w:pPr>
        <w:pStyle w:val="TOC5"/>
        <w:rPr>
          <w:rFonts w:asciiTheme="minorHAnsi" w:eastAsiaTheme="minorEastAsia" w:hAnsiTheme="minorHAnsi" w:cstheme="minorBidi"/>
          <w:sz w:val="22"/>
          <w:szCs w:val="22"/>
          <w:lang w:eastAsia="en-GB"/>
        </w:rPr>
      </w:pPr>
      <w:r>
        <w:t>6.1.6.3.13</w:t>
      </w:r>
      <w:r>
        <w:tab/>
        <w:t>Enumeration: VerticalDirection</w:t>
      </w:r>
      <w:r>
        <w:tab/>
      </w:r>
      <w:r>
        <w:fldChar w:fldCharType="begin"/>
      </w:r>
      <w:r>
        <w:instrText xml:space="preserve"> PAGEREF _Toc203488003 \h </w:instrText>
      </w:r>
      <w:r>
        <w:fldChar w:fldCharType="separate"/>
      </w:r>
      <w:r w:rsidR="003C7914">
        <w:t>63</w:t>
      </w:r>
      <w:r>
        <w:fldChar w:fldCharType="end"/>
      </w:r>
    </w:p>
    <w:p w14:paraId="23469B52" w14:textId="65917484" w:rsidR="00121A9F" w:rsidRDefault="00121A9F">
      <w:pPr>
        <w:pStyle w:val="TOC5"/>
        <w:rPr>
          <w:rFonts w:asciiTheme="minorHAnsi" w:eastAsiaTheme="minorEastAsia" w:hAnsiTheme="minorHAnsi" w:cstheme="minorBidi"/>
          <w:sz w:val="22"/>
          <w:szCs w:val="22"/>
          <w:lang w:eastAsia="en-GB"/>
        </w:rPr>
      </w:pPr>
      <w:r>
        <w:t>6.1.6.3.14</w:t>
      </w:r>
      <w:r>
        <w:tab/>
        <w:t>Enumeration: LdrType</w:t>
      </w:r>
      <w:r>
        <w:tab/>
      </w:r>
      <w:r>
        <w:fldChar w:fldCharType="begin"/>
      </w:r>
      <w:r>
        <w:instrText xml:space="preserve"> PAGEREF _Toc203488004 \h </w:instrText>
      </w:r>
      <w:r>
        <w:fldChar w:fldCharType="separate"/>
      </w:r>
      <w:r w:rsidR="003C7914">
        <w:t>63</w:t>
      </w:r>
      <w:r>
        <w:fldChar w:fldCharType="end"/>
      </w:r>
    </w:p>
    <w:p w14:paraId="66C1528F" w14:textId="7F10E865" w:rsidR="00121A9F" w:rsidRDefault="00121A9F">
      <w:pPr>
        <w:pStyle w:val="TOC5"/>
        <w:rPr>
          <w:rFonts w:asciiTheme="minorHAnsi" w:eastAsiaTheme="minorEastAsia" w:hAnsiTheme="minorHAnsi" w:cstheme="minorBidi"/>
          <w:sz w:val="22"/>
          <w:szCs w:val="22"/>
          <w:lang w:eastAsia="en-GB"/>
        </w:rPr>
      </w:pPr>
      <w:r>
        <w:t>6.1.6.3.15</w:t>
      </w:r>
      <w:r>
        <w:tab/>
        <w:t>Enumeration: ReportingAreaType</w:t>
      </w:r>
      <w:r>
        <w:tab/>
      </w:r>
      <w:r>
        <w:fldChar w:fldCharType="begin"/>
      </w:r>
      <w:r>
        <w:instrText xml:space="preserve"> PAGEREF _Toc203488005 \h </w:instrText>
      </w:r>
      <w:r>
        <w:fldChar w:fldCharType="separate"/>
      </w:r>
      <w:r w:rsidR="003C7914">
        <w:t>63</w:t>
      </w:r>
      <w:r>
        <w:fldChar w:fldCharType="end"/>
      </w:r>
    </w:p>
    <w:p w14:paraId="21891384" w14:textId="7597CC40" w:rsidR="00121A9F" w:rsidRDefault="00121A9F">
      <w:pPr>
        <w:pStyle w:val="TOC5"/>
        <w:rPr>
          <w:rFonts w:asciiTheme="minorHAnsi" w:eastAsiaTheme="minorEastAsia" w:hAnsiTheme="minorHAnsi" w:cstheme="minorBidi"/>
          <w:sz w:val="22"/>
          <w:szCs w:val="22"/>
          <w:lang w:eastAsia="en-GB"/>
        </w:rPr>
      </w:pPr>
      <w:r>
        <w:t>6.1.6.3.16</w:t>
      </w:r>
      <w:r>
        <w:tab/>
        <w:t>Enumeration: OccurrenceInfo</w:t>
      </w:r>
      <w:r>
        <w:tab/>
      </w:r>
      <w:r>
        <w:fldChar w:fldCharType="begin"/>
      </w:r>
      <w:r>
        <w:instrText xml:space="preserve"> PAGEREF _Toc203488006 \h </w:instrText>
      </w:r>
      <w:r>
        <w:fldChar w:fldCharType="separate"/>
      </w:r>
      <w:r w:rsidR="003C7914">
        <w:t>63</w:t>
      </w:r>
      <w:r>
        <w:fldChar w:fldCharType="end"/>
      </w:r>
    </w:p>
    <w:p w14:paraId="22BE6115" w14:textId="65886678" w:rsidR="00121A9F" w:rsidRDefault="00121A9F">
      <w:pPr>
        <w:pStyle w:val="TOC5"/>
        <w:rPr>
          <w:rFonts w:asciiTheme="minorHAnsi" w:eastAsiaTheme="minorEastAsia" w:hAnsiTheme="minorHAnsi" w:cstheme="minorBidi"/>
          <w:sz w:val="22"/>
          <w:szCs w:val="22"/>
          <w:lang w:eastAsia="en-GB"/>
        </w:rPr>
      </w:pPr>
      <w:r>
        <w:t>6.1.6.3.17</w:t>
      </w:r>
      <w:r>
        <w:tab/>
        <w:t>Enumeration: ReportingAccessType</w:t>
      </w:r>
      <w:r>
        <w:tab/>
      </w:r>
      <w:r>
        <w:fldChar w:fldCharType="begin"/>
      </w:r>
      <w:r>
        <w:instrText xml:space="preserve"> PAGEREF _Toc203488007 \h </w:instrText>
      </w:r>
      <w:r>
        <w:fldChar w:fldCharType="separate"/>
      </w:r>
      <w:r w:rsidR="003C7914">
        <w:t>64</w:t>
      </w:r>
      <w:r>
        <w:fldChar w:fldCharType="end"/>
      </w:r>
    </w:p>
    <w:p w14:paraId="7C9F29F5" w14:textId="13934E9B" w:rsidR="00121A9F" w:rsidRDefault="00121A9F">
      <w:pPr>
        <w:pStyle w:val="TOC5"/>
        <w:rPr>
          <w:rFonts w:asciiTheme="minorHAnsi" w:eastAsiaTheme="minorEastAsia" w:hAnsiTheme="minorHAnsi" w:cstheme="minorBidi"/>
          <w:sz w:val="22"/>
          <w:szCs w:val="22"/>
          <w:lang w:eastAsia="en-GB"/>
        </w:rPr>
      </w:pPr>
      <w:r>
        <w:t>6.1.6.3.18</w:t>
      </w:r>
      <w:r>
        <w:tab/>
        <w:t>Enumeration: EventClass</w:t>
      </w:r>
      <w:r>
        <w:tab/>
      </w:r>
      <w:r>
        <w:fldChar w:fldCharType="begin"/>
      </w:r>
      <w:r>
        <w:instrText xml:space="preserve"> PAGEREF _Toc203488008 \h </w:instrText>
      </w:r>
      <w:r>
        <w:fldChar w:fldCharType="separate"/>
      </w:r>
      <w:r w:rsidR="003C7914">
        <w:t>64</w:t>
      </w:r>
      <w:r>
        <w:fldChar w:fldCharType="end"/>
      </w:r>
    </w:p>
    <w:p w14:paraId="01199937" w14:textId="1C9EB376" w:rsidR="00121A9F" w:rsidRDefault="00121A9F">
      <w:pPr>
        <w:pStyle w:val="TOC5"/>
        <w:rPr>
          <w:rFonts w:asciiTheme="minorHAnsi" w:eastAsiaTheme="minorEastAsia" w:hAnsiTheme="minorHAnsi" w:cstheme="minorBidi"/>
          <w:sz w:val="22"/>
          <w:szCs w:val="22"/>
          <w:lang w:eastAsia="en-GB"/>
        </w:rPr>
      </w:pPr>
      <w:r>
        <w:t>6.1.6.3.19</w:t>
      </w:r>
      <w:r>
        <w:tab/>
        <w:t>Enumeration: ReportedEventType</w:t>
      </w:r>
      <w:r>
        <w:tab/>
      </w:r>
      <w:r>
        <w:fldChar w:fldCharType="begin"/>
      </w:r>
      <w:r>
        <w:instrText xml:space="preserve"> PAGEREF _Toc203488009 \h </w:instrText>
      </w:r>
      <w:r>
        <w:fldChar w:fldCharType="separate"/>
      </w:r>
      <w:r w:rsidR="003C7914">
        <w:t>64</w:t>
      </w:r>
      <w:r>
        <w:fldChar w:fldCharType="end"/>
      </w:r>
    </w:p>
    <w:p w14:paraId="4E17742C" w14:textId="2BD51413" w:rsidR="00121A9F" w:rsidRDefault="00121A9F">
      <w:pPr>
        <w:pStyle w:val="TOC5"/>
        <w:rPr>
          <w:rFonts w:asciiTheme="minorHAnsi" w:eastAsiaTheme="minorEastAsia" w:hAnsiTheme="minorHAnsi" w:cstheme="minorBidi"/>
          <w:sz w:val="22"/>
          <w:szCs w:val="22"/>
          <w:lang w:eastAsia="en-GB"/>
        </w:rPr>
      </w:pPr>
      <w:r>
        <w:t>6.1.6.3.20</w:t>
      </w:r>
      <w:r>
        <w:tab/>
        <w:t>Enumeration: TerminationCause</w:t>
      </w:r>
      <w:r>
        <w:tab/>
      </w:r>
      <w:r>
        <w:fldChar w:fldCharType="begin"/>
      </w:r>
      <w:r>
        <w:instrText xml:space="preserve"> PAGEREF _Toc203488010 \h </w:instrText>
      </w:r>
      <w:r>
        <w:fldChar w:fldCharType="separate"/>
      </w:r>
      <w:r w:rsidR="003C7914">
        <w:t>64</w:t>
      </w:r>
      <w:r>
        <w:fldChar w:fldCharType="end"/>
      </w:r>
    </w:p>
    <w:p w14:paraId="74D0A7BB" w14:textId="6A458999" w:rsidR="00121A9F" w:rsidRDefault="00121A9F">
      <w:pPr>
        <w:pStyle w:val="TOC5"/>
        <w:rPr>
          <w:rFonts w:asciiTheme="minorHAnsi" w:eastAsiaTheme="minorEastAsia" w:hAnsiTheme="minorHAnsi" w:cstheme="minorBidi"/>
          <w:sz w:val="22"/>
          <w:szCs w:val="22"/>
          <w:lang w:eastAsia="en-GB"/>
        </w:rPr>
      </w:pPr>
      <w:r>
        <w:t>6.1.6.3.21</w:t>
      </w:r>
      <w:r>
        <w:tab/>
        <w:t xml:space="preserve">Enumeration: </w:t>
      </w:r>
      <w:r>
        <w:rPr>
          <w:lang w:eastAsia="zh-CN"/>
        </w:rPr>
        <w:t>LcsQosClass</w:t>
      </w:r>
      <w:r>
        <w:tab/>
      </w:r>
      <w:r>
        <w:fldChar w:fldCharType="begin"/>
      </w:r>
      <w:r>
        <w:instrText xml:space="preserve"> PAGEREF _Toc203488011 \h </w:instrText>
      </w:r>
      <w:r>
        <w:fldChar w:fldCharType="separate"/>
      </w:r>
      <w:r w:rsidR="003C7914">
        <w:t>65</w:t>
      </w:r>
      <w:r>
        <w:fldChar w:fldCharType="end"/>
      </w:r>
    </w:p>
    <w:p w14:paraId="03BF9DE2" w14:textId="48A54BE4" w:rsidR="00121A9F" w:rsidRDefault="00121A9F">
      <w:pPr>
        <w:pStyle w:val="TOC5"/>
        <w:rPr>
          <w:rFonts w:asciiTheme="minorHAnsi" w:eastAsiaTheme="minorEastAsia" w:hAnsiTheme="minorHAnsi" w:cstheme="minorBidi"/>
          <w:sz w:val="22"/>
          <w:szCs w:val="22"/>
          <w:lang w:eastAsia="en-GB"/>
        </w:rPr>
      </w:pPr>
      <w:r>
        <w:t>6.1.6.3.22</w:t>
      </w:r>
      <w:r>
        <w:tab/>
        <w:t xml:space="preserve">Enumeration: </w:t>
      </w:r>
      <w:r>
        <w:rPr>
          <w:lang w:eastAsia="zh-CN"/>
        </w:rPr>
        <w:t>UeLocationServiceInd</w:t>
      </w:r>
      <w:r>
        <w:tab/>
      </w:r>
      <w:r>
        <w:fldChar w:fldCharType="begin"/>
      </w:r>
      <w:r>
        <w:instrText xml:space="preserve"> PAGEREF _Toc203488012 \h </w:instrText>
      </w:r>
      <w:r>
        <w:fldChar w:fldCharType="separate"/>
      </w:r>
      <w:r w:rsidR="003C7914">
        <w:t>65</w:t>
      </w:r>
      <w:r>
        <w:fldChar w:fldCharType="end"/>
      </w:r>
    </w:p>
    <w:p w14:paraId="69189EC5" w14:textId="7E8F168E" w:rsidR="00121A9F" w:rsidRDefault="00121A9F">
      <w:pPr>
        <w:pStyle w:val="TOC5"/>
        <w:rPr>
          <w:rFonts w:asciiTheme="minorHAnsi" w:eastAsiaTheme="minorEastAsia" w:hAnsiTheme="minorHAnsi" w:cstheme="minorBidi"/>
          <w:sz w:val="22"/>
          <w:szCs w:val="22"/>
          <w:lang w:eastAsia="en-GB"/>
        </w:rPr>
      </w:pPr>
      <w:r>
        <w:t>6.1.6.3.23</w:t>
      </w:r>
      <w:r>
        <w:tab/>
        <w:t xml:space="preserve">Enumeration: </w:t>
      </w:r>
      <w:r>
        <w:rPr>
          <w:lang w:eastAsia="zh-CN"/>
        </w:rPr>
        <w:t>FixType</w:t>
      </w:r>
      <w:r>
        <w:tab/>
      </w:r>
      <w:r>
        <w:fldChar w:fldCharType="begin"/>
      </w:r>
      <w:r>
        <w:instrText xml:space="preserve"> PAGEREF _Toc203488013 \h </w:instrText>
      </w:r>
      <w:r>
        <w:fldChar w:fldCharType="separate"/>
      </w:r>
      <w:r w:rsidR="003C7914">
        <w:t>65</w:t>
      </w:r>
      <w:r>
        <w:fldChar w:fldCharType="end"/>
      </w:r>
    </w:p>
    <w:p w14:paraId="708FEA31" w14:textId="77D652AD" w:rsidR="00121A9F" w:rsidRDefault="00121A9F">
      <w:pPr>
        <w:pStyle w:val="TOC4"/>
        <w:rPr>
          <w:rFonts w:asciiTheme="minorHAnsi" w:eastAsiaTheme="minorEastAsia" w:hAnsiTheme="minorHAnsi" w:cstheme="minorBidi"/>
          <w:sz w:val="22"/>
          <w:szCs w:val="22"/>
          <w:lang w:eastAsia="en-GB"/>
        </w:rPr>
      </w:pPr>
      <w:r>
        <w:t>6.1.6.4</w:t>
      </w:r>
      <w:r>
        <w:tab/>
        <w:t>Binary data</w:t>
      </w:r>
      <w:r>
        <w:tab/>
      </w:r>
      <w:r>
        <w:fldChar w:fldCharType="begin"/>
      </w:r>
      <w:r>
        <w:instrText xml:space="preserve"> PAGEREF _Toc203488014 \h </w:instrText>
      </w:r>
      <w:r>
        <w:fldChar w:fldCharType="separate"/>
      </w:r>
      <w:r w:rsidR="003C7914">
        <w:t>65</w:t>
      </w:r>
      <w:r>
        <w:fldChar w:fldCharType="end"/>
      </w:r>
    </w:p>
    <w:p w14:paraId="5C1858F4" w14:textId="3F7EDC0E" w:rsidR="00121A9F" w:rsidRDefault="00121A9F">
      <w:pPr>
        <w:pStyle w:val="TOC5"/>
        <w:rPr>
          <w:rFonts w:asciiTheme="minorHAnsi" w:eastAsiaTheme="minorEastAsia" w:hAnsiTheme="minorHAnsi" w:cstheme="minorBidi"/>
          <w:sz w:val="22"/>
          <w:szCs w:val="22"/>
          <w:lang w:eastAsia="en-GB"/>
        </w:rPr>
      </w:pPr>
      <w:r>
        <w:t>6.1.6.4.1</w:t>
      </w:r>
      <w:r>
        <w:tab/>
        <w:t>Introduction</w:t>
      </w:r>
      <w:r>
        <w:tab/>
      </w:r>
      <w:r>
        <w:fldChar w:fldCharType="begin"/>
      </w:r>
      <w:r>
        <w:instrText xml:space="preserve"> PAGEREF _Toc203488015 \h </w:instrText>
      </w:r>
      <w:r>
        <w:fldChar w:fldCharType="separate"/>
      </w:r>
      <w:r w:rsidR="003C7914">
        <w:t>65</w:t>
      </w:r>
      <w:r>
        <w:fldChar w:fldCharType="end"/>
      </w:r>
    </w:p>
    <w:p w14:paraId="2D196BEC" w14:textId="4B6C1FFB" w:rsidR="00121A9F" w:rsidRDefault="00121A9F">
      <w:pPr>
        <w:pStyle w:val="TOC5"/>
        <w:rPr>
          <w:rFonts w:asciiTheme="minorHAnsi" w:eastAsiaTheme="minorEastAsia" w:hAnsiTheme="minorHAnsi" w:cstheme="minorBidi"/>
          <w:sz w:val="22"/>
          <w:szCs w:val="22"/>
          <w:lang w:eastAsia="en-GB"/>
        </w:rPr>
      </w:pPr>
      <w:r>
        <w:t>6.1.6.4.2</w:t>
      </w:r>
      <w:r>
        <w:tab/>
        <w:t>LPP Message</w:t>
      </w:r>
      <w:r>
        <w:tab/>
      </w:r>
      <w:r>
        <w:fldChar w:fldCharType="begin"/>
      </w:r>
      <w:r>
        <w:instrText xml:space="preserve"> PAGEREF _Toc203488016 \h </w:instrText>
      </w:r>
      <w:r>
        <w:fldChar w:fldCharType="separate"/>
      </w:r>
      <w:r w:rsidR="003C7914">
        <w:t>65</w:t>
      </w:r>
      <w:r>
        <w:fldChar w:fldCharType="end"/>
      </w:r>
    </w:p>
    <w:p w14:paraId="434E0A0F" w14:textId="263610EC" w:rsidR="00121A9F" w:rsidRDefault="00121A9F">
      <w:pPr>
        <w:pStyle w:val="TOC3"/>
        <w:rPr>
          <w:rFonts w:asciiTheme="minorHAnsi" w:eastAsiaTheme="minorEastAsia" w:hAnsiTheme="minorHAnsi" w:cstheme="minorBidi"/>
          <w:sz w:val="22"/>
          <w:szCs w:val="22"/>
          <w:lang w:eastAsia="en-GB"/>
        </w:rPr>
      </w:pPr>
      <w:r>
        <w:t>6.1.7</w:t>
      </w:r>
      <w:r>
        <w:tab/>
        <w:t>Error Handling</w:t>
      </w:r>
      <w:r>
        <w:tab/>
      </w:r>
      <w:r>
        <w:fldChar w:fldCharType="begin"/>
      </w:r>
      <w:r>
        <w:instrText xml:space="preserve"> PAGEREF _Toc203488017 \h </w:instrText>
      </w:r>
      <w:r>
        <w:fldChar w:fldCharType="separate"/>
      </w:r>
      <w:r w:rsidR="003C7914">
        <w:t>65</w:t>
      </w:r>
      <w:r>
        <w:fldChar w:fldCharType="end"/>
      </w:r>
    </w:p>
    <w:p w14:paraId="23E4CCAC" w14:textId="790E7DE1" w:rsidR="00121A9F" w:rsidRDefault="00121A9F">
      <w:pPr>
        <w:pStyle w:val="TOC4"/>
        <w:rPr>
          <w:rFonts w:asciiTheme="minorHAnsi" w:eastAsiaTheme="minorEastAsia" w:hAnsiTheme="minorHAnsi" w:cstheme="minorBidi"/>
          <w:sz w:val="22"/>
          <w:szCs w:val="22"/>
          <w:lang w:eastAsia="en-GB"/>
        </w:rPr>
      </w:pPr>
      <w:r>
        <w:t>6.1.7.1</w:t>
      </w:r>
      <w:r>
        <w:tab/>
        <w:t>General</w:t>
      </w:r>
      <w:r>
        <w:tab/>
      </w:r>
      <w:r>
        <w:fldChar w:fldCharType="begin"/>
      </w:r>
      <w:r>
        <w:instrText xml:space="preserve"> PAGEREF _Toc203488018 \h </w:instrText>
      </w:r>
      <w:r>
        <w:fldChar w:fldCharType="separate"/>
      </w:r>
      <w:r w:rsidR="003C7914">
        <w:t>65</w:t>
      </w:r>
      <w:r>
        <w:fldChar w:fldCharType="end"/>
      </w:r>
    </w:p>
    <w:p w14:paraId="1B8CB98E" w14:textId="6C0545E9" w:rsidR="00121A9F" w:rsidRDefault="00121A9F">
      <w:pPr>
        <w:pStyle w:val="TOC4"/>
        <w:rPr>
          <w:rFonts w:asciiTheme="minorHAnsi" w:eastAsiaTheme="minorEastAsia" w:hAnsiTheme="minorHAnsi" w:cstheme="minorBidi"/>
          <w:sz w:val="22"/>
          <w:szCs w:val="22"/>
          <w:lang w:eastAsia="en-GB"/>
        </w:rPr>
      </w:pPr>
      <w:r>
        <w:t>6.1.7.2</w:t>
      </w:r>
      <w:r>
        <w:tab/>
        <w:t>Protocol Errors</w:t>
      </w:r>
      <w:r>
        <w:tab/>
      </w:r>
      <w:r>
        <w:fldChar w:fldCharType="begin"/>
      </w:r>
      <w:r>
        <w:instrText xml:space="preserve"> PAGEREF _Toc203488019 \h </w:instrText>
      </w:r>
      <w:r>
        <w:fldChar w:fldCharType="separate"/>
      </w:r>
      <w:r w:rsidR="003C7914">
        <w:t>65</w:t>
      </w:r>
      <w:r>
        <w:fldChar w:fldCharType="end"/>
      </w:r>
    </w:p>
    <w:p w14:paraId="00B7329D" w14:textId="45297F3D" w:rsidR="00121A9F" w:rsidRDefault="00121A9F">
      <w:pPr>
        <w:pStyle w:val="TOC4"/>
        <w:rPr>
          <w:rFonts w:asciiTheme="minorHAnsi" w:eastAsiaTheme="minorEastAsia" w:hAnsiTheme="minorHAnsi" w:cstheme="minorBidi"/>
          <w:sz w:val="22"/>
          <w:szCs w:val="22"/>
          <w:lang w:eastAsia="en-GB"/>
        </w:rPr>
      </w:pPr>
      <w:r>
        <w:t>6.1.7.3</w:t>
      </w:r>
      <w:r>
        <w:tab/>
        <w:t>Application Errors</w:t>
      </w:r>
      <w:r>
        <w:tab/>
      </w:r>
      <w:r>
        <w:fldChar w:fldCharType="begin"/>
      </w:r>
      <w:r>
        <w:instrText xml:space="preserve"> PAGEREF _Toc203488020 \h </w:instrText>
      </w:r>
      <w:r>
        <w:fldChar w:fldCharType="separate"/>
      </w:r>
      <w:r w:rsidR="003C7914">
        <w:t>65</w:t>
      </w:r>
      <w:r>
        <w:fldChar w:fldCharType="end"/>
      </w:r>
    </w:p>
    <w:p w14:paraId="0F1D6317" w14:textId="692F567C" w:rsidR="00121A9F" w:rsidRDefault="00121A9F">
      <w:pPr>
        <w:pStyle w:val="TOC3"/>
        <w:rPr>
          <w:rFonts w:asciiTheme="minorHAnsi" w:eastAsiaTheme="minorEastAsia" w:hAnsiTheme="minorHAnsi" w:cstheme="minorBidi"/>
          <w:sz w:val="22"/>
          <w:szCs w:val="22"/>
          <w:lang w:eastAsia="en-GB"/>
        </w:rPr>
      </w:pPr>
      <w:r>
        <w:t>6.1.8</w:t>
      </w:r>
      <w:r>
        <w:tab/>
        <w:t>Security</w:t>
      </w:r>
      <w:r>
        <w:tab/>
      </w:r>
      <w:r>
        <w:fldChar w:fldCharType="begin"/>
      </w:r>
      <w:r>
        <w:instrText xml:space="preserve"> PAGEREF _Toc203488021 \h </w:instrText>
      </w:r>
      <w:r>
        <w:fldChar w:fldCharType="separate"/>
      </w:r>
      <w:r w:rsidR="003C7914">
        <w:t>66</w:t>
      </w:r>
      <w:r>
        <w:fldChar w:fldCharType="end"/>
      </w:r>
    </w:p>
    <w:p w14:paraId="756F29B8" w14:textId="57C37684" w:rsidR="00121A9F" w:rsidRDefault="00121A9F">
      <w:pPr>
        <w:pStyle w:val="TOC3"/>
        <w:rPr>
          <w:rFonts w:asciiTheme="minorHAnsi" w:eastAsiaTheme="minorEastAsia" w:hAnsiTheme="minorHAnsi" w:cstheme="minorBidi"/>
          <w:sz w:val="22"/>
          <w:szCs w:val="22"/>
          <w:lang w:eastAsia="en-GB"/>
        </w:rPr>
      </w:pPr>
      <w:r>
        <w:rPr>
          <w:lang w:eastAsia="zh-CN"/>
        </w:rPr>
        <w:t>6.1.9</w:t>
      </w:r>
      <w:r>
        <w:rPr>
          <w:lang w:eastAsia="zh-CN"/>
        </w:rPr>
        <w:tab/>
        <w:t>Feature Negotiation</w:t>
      </w:r>
      <w:r>
        <w:tab/>
      </w:r>
      <w:r>
        <w:fldChar w:fldCharType="begin"/>
      </w:r>
      <w:r>
        <w:instrText xml:space="preserve"> PAGEREF _Toc203488022 \h </w:instrText>
      </w:r>
      <w:r>
        <w:fldChar w:fldCharType="separate"/>
      </w:r>
      <w:r w:rsidR="003C7914">
        <w:t>66</w:t>
      </w:r>
      <w:r>
        <w:fldChar w:fldCharType="end"/>
      </w:r>
    </w:p>
    <w:p w14:paraId="44A05E4F" w14:textId="11306183" w:rsidR="00121A9F" w:rsidRDefault="00121A9F">
      <w:pPr>
        <w:pStyle w:val="TOC3"/>
        <w:rPr>
          <w:rFonts w:asciiTheme="minorHAnsi" w:eastAsiaTheme="minorEastAsia" w:hAnsiTheme="minorHAnsi" w:cstheme="minorBidi"/>
          <w:sz w:val="22"/>
          <w:szCs w:val="22"/>
          <w:lang w:eastAsia="en-GB"/>
        </w:rPr>
      </w:pPr>
      <w:r>
        <w:t>6.1.10</w:t>
      </w:r>
      <w:r>
        <w:tab/>
        <w:t>HTTP redirection</w:t>
      </w:r>
      <w:r>
        <w:tab/>
      </w:r>
      <w:r>
        <w:fldChar w:fldCharType="begin"/>
      </w:r>
      <w:r>
        <w:instrText xml:space="preserve"> PAGEREF _Toc203488023 \h </w:instrText>
      </w:r>
      <w:r>
        <w:fldChar w:fldCharType="separate"/>
      </w:r>
      <w:r w:rsidR="003C7914">
        <w:t>67</w:t>
      </w:r>
      <w:r>
        <w:fldChar w:fldCharType="end"/>
      </w:r>
    </w:p>
    <w:p w14:paraId="574ED27E" w14:textId="59D43E87" w:rsidR="00121A9F" w:rsidRDefault="00121A9F">
      <w:pPr>
        <w:pStyle w:val="TOC2"/>
        <w:rPr>
          <w:rFonts w:asciiTheme="minorHAnsi" w:eastAsiaTheme="minorEastAsia" w:hAnsiTheme="minorHAnsi" w:cstheme="minorBidi"/>
          <w:sz w:val="22"/>
          <w:szCs w:val="22"/>
          <w:lang w:eastAsia="en-GB"/>
        </w:rPr>
      </w:pPr>
      <w:r>
        <w:rPr>
          <w:lang w:eastAsia="zh-CN"/>
        </w:rPr>
        <w:t>6.2</w:t>
      </w:r>
      <w:r>
        <w:tab/>
        <w:t>Nlmf_Broadcast Service API</w:t>
      </w:r>
      <w:r>
        <w:tab/>
      </w:r>
      <w:r>
        <w:fldChar w:fldCharType="begin"/>
      </w:r>
      <w:r>
        <w:instrText xml:space="preserve"> PAGEREF _Toc203488024 \h </w:instrText>
      </w:r>
      <w:r>
        <w:fldChar w:fldCharType="separate"/>
      </w:r>
      <w:r w:rsidR="003C7914">
        <w:t>67</w:t>
      </w:r>
      <w:r>
        <w:fldChar w:fldCharType="end"/>
      </w:r>
    </w:p>
    <w:p w14:paraId="05EE04CB" w14:textId="5B044CC1" w:rsidR="00121A9F" w:rsidRDefault="00121A9F">
      <w:pPr>
        <w:pStyle w:val="TOC3"/>
        <w:rPr>
          <w:rFonts w:asciiTheme="minorHAnsi" w:eastAsiaTheme="minorEastAsia" w:hAnsiTheme="minorHAnsi" w:cstheme="minorBidi"/>
          <w:sz w:val="22"/>
          <w:szCs w:val="22"/>
          <w:lang w:eastAsia="en-GB"/>
        </w:rPr>
      </w:pPr>
      <w:r>
        <w:t>6.2.1</w:t>
      </w:r>
      <w:r>
        <w:tab/>
        <w:t>API URI</w:t>
      </w:r>
      <w:r>
        <w:tab/>
      </w:r>
      <w:r>
        <w:fldChar w:fldCharType="begin"/>
      </w:r>
      <w:r>
        <w:instrText xml:space="preserve"> PAGEREF _Toc203488025 \h </w:instrText>
      </w:r>
      <w:r>
        <w:fldChar w:fldCharType="separate"/>
      </w:r>
      <w:r w:rsidR="003C7914">
        <w:t>67</w:t>
      </w:r>
      <w:r>
        <w:fldChar w:fldCharType="end"/>
      </w:r>
    </w:p>
    <w:p w14:paraId="173A8B22" w14:textId="0778ACE1" w:rsidR="00121A9F" w:rsidRDefault="00121A9F">
      <w:pPr>
        <w:pStyle w:val="TOC3"/>
        <w:rPr>
          <w:rFonts w:asciiTheme="minorHAnsi" w:eastAsiaTheme="minorEastAsia" w:hAnsiTheme="minorHAnsi" w:cstheme="minorBidi"/>
          <w:sz w:val="22"/>
          <w:szCs w:val="22"/>
          <w:lang w:eastAsia="en-GB"/>
        </w:rPr>
      </w:pPr>
      <w:r>
        <w:t>6.2.2</w:t>
      </w:r>
      <w:r>
        <w:tab/>
        <w:t>Usage of HTTP</w:t>
      </w:r>
      <w:r>
        <w:tab/>
      </w:r>
      <w:r>
        <w:fldChar w:fldCharType="begin"/>
      </w:r>
      <w:r>
        <w:instrText xml:space="preserve"> PAGEREF _Toc203488026 \h </w:instrText>
      </w:r>
      <w:r>
        <w:fldChar w:fldCharType="separate"/>
      </w:r>
      <w:r w:rsidR="003C7914">
        <w:t>68</w:t>
      </w:r>
      <w:r>
        <w:fldChar w:fldCharType="end"/>
      </w:r>
    </w:p>
    <w:p w14:paraId="3BF85159" w14:textId="2818F472" w:rsidR="00121A9F" w:rsidRDefault="00121A9F">
      <w:pPr>
        <w:pStyle w:val="TOC4"/>
        <w:rPr>
          <w:rFonts w:asciiTheme="minorHAnsi" w:eastAsiaTheme="minorEastAsia" w:hAnsiTheme="minorHAnsi" w:cstheme="minorBidi"/>
          <w:sz w:val="22"/>
          <w:szCs w:val="22"/>
          <w:lang w:eastAsia="en-GB"/>
        </w:rPr>
      </w:pPr>
      <w:r>
        <w:t>6.2.2.1</w:t>
      </w:r>
      <w:r>
        <w:tab/>
        <w:t>General</w:t>
      </w:r>
      <w:r>
        <w:tab/>
      </w:r>
      <w:r>
        <w:fldChar w:fldCharType="begin"/>
      </w:r>
      <w:r>
        <w:instrText xml:space="preserve"> PAGEREF _Toc203488027 \h </w:instrText>
      </w:r>
      <w:r>
        <w:fldChar w:fldCharType="separate"/>
      </w:r>
      <w:r w:rsidR="003C7914">
        <w:t>68</w:t>
      </w:r>
      <w:r>
        <w:fldChar w:fldCharType="end"/>
      </w:r>
    </w:p>
    <w:p w14:paraId="40558D70" w14:textId="5934C168" w:rsidR="00121A9F" w:rsidRDefault="00121A9F">
      <w:pPr>
        <w:pStyle w:val="TOC4"/>
        <w:rPr>
          <w:rFonts w:asciiTheme="minorHAnsi" w:eastAsiaTheme="minorEastAsia" w:hAnsiTheme="minorHAnsi" w:cstheme="minorBidi"/>
          <w:sz w:val="22"/>
          <w:szCs w:val="22"/>
          <w:lang w:eastAsia="en-GB"/>
        </w:rPr>
      </w:pPr>
      <w:r>
        <w:t>6.2.2.2</w:t>
      </w:r>
      <w:r>
        <w:tab/>
        <w:t>HTTP Standard Headers</w:t>
      </w:r>
      <w:r>
        <w:tab/>
      </w:r>
      <w:r>
        <w:fldChar w:fldCharType="begin"/>
      </w:r>
      <w:r>
        <w:instrText xml:space="preserve"> PAGEREF _Toc203488028 \h </w:instrText>
      </w:r>
      <w:r>
        <w:fldChar w:fldCharType="separate"/>
      </w:r>
      <w:r w:rsidR="003C7914">
        <w:t>68</w:t>
      </w:r>
      <w:r>
        <w:fldChar w:fldCharType="end"/>
      </w:r>
    </w:p>
    <w:p w14:paraId="2D1FCDD1" w14:textId="2A28F26F" w:rsidR="00121A9F" w:rsidRDefault="00121A9F">
      <w:pPr>
        <w:pStyle w:val="TOC5"/>
        <w:rPr>
          <w:rFonts w:asciiTheme="minorHAnsi" w:eastAsiaTheme="minorEastAsia" w:hAnsiTheme="minorHAnsi" w:cstheme="minorBidi"/>
          <w:sz w:val="22"/>
          <w:szCs w:val="22"/>
          <w:lang w:eastAsia="en-GB"/>
        </w:rPr>
      </w:pPr>
      <w:r>
        <w:t>6.2.2.2.1</w:t>
      </w:r>
      <w:r>
        <w:rPr>
          <w:lang w:eastAsia="zh-CN"/>
        </w:rPr>
        <w:tab/>
        <w:t>General</w:t>
      </w:r>
      <w:r>
        <w:tab/>
      </w:r>
      <w:r>
        <w:fldChar w:fldCharType="begin"/>
      </w:r>
      <w:r>
        <w:instrText xml:space="preserve"> PAGEREF _Toc203488029 \h </w:instrText>
      </w:r>
      <w:r>
        <w:fldChar w:fldCharType="separate"/>
      </w:r>
      <w:r w:rsidR="003C7914">
        <w:t>68</w:t>
      </w:r>
      <w:r>
        <w:fldChar w:fldCharType="end"/>
      </w:r>
    </w:p>
    <w:p w14:paraId="38279362" w14:textId="35498A3A" w:rsidR="00121A9F" w:rsidRDefault="00121A9F">
      <w:pPr>
        <w:pStyle w:val="TOC5"/>
        <w:rPr>
          <w:rFonts w:asciiTheme="minorHAnsi" w:eastAsiaTheme="minorEastAsia" w:hAnsiTheme="minorHAnsi" w:cstheme="minorBidi"/>
          <w:sz w:val="22"/>
          <w:szCs w:val="22"/>
          <w:lang w:eastAsia="en-GB"/>
        </w:rPr>
      </w:pPr>
      <w:r>
        <w:t>6.2.2.2.2</w:t>
      </w:r>
      <w:r>
        <w:tab/>
        <w:t>Content type</w:t>
      </w:r>
      <w:r>
        <w:tab/>
      </w:r>
      <w:r>
        <w:fldChar w:fldCharType="begin"/>
      </w:r>
      <w:r>
        <w:instrText xml:space="preserve"> PAGEREF _Toc203488030 \h </w:instrText>
      </w:r>
      <w:r>
        <w:fldChar w:fldCharType="separate"/>
      </w:r>
      <w:r w:rsidR="003C7914">
        <w:t>68</w:t>
      </w:r>
      <w:r>
        <w:fldChar w:fldCharType="end"/>
      </w:r>
    </w:p>
    <w:p w14:paraId="614DE2E0" w14:textId="3C07395A" w:rsidR="00121A9F" w:rsidRDefault="00121A9F">
      <w:pPr>
        <w:pStyle w:val="TOC4"/>
        <w:rPr>
          <w:rFonts w:asciiTheme="minorHAnsi" w:eastAsiaTheme="minorEastAsia" w:hAnsiTheme="minorHAnsi" w:cstheme="minorBidi"/>
          <w:sz w:val="22"/>
          <w:szCs w:val="22"/>
          <w:lang w:eastAsia="en-GB"/>
        </w:rPr>
      </w:pPr>
      <w:r>
        <w:t>6.2.2.3</w:t>
      </w:r>
      <w:r>
        <w:tab/>
        <w:t>HTTP custom headers</w:t>
      </w:r>
      <w:r>
        <w:tab/>
      </w:r>
      <w:r>
        <w:fldChar w:fldCharType="begin"/>
      </w:r>
      <w:r>
        <w:instrText xml:space="preserve"> PAGEREF _Toc203488031 \h </w:instrText>
      </w:r>
      <w:r>
        <w:fldChar w:fldCharType="separate"/>
      </w:r>
      <w:r w:rsidR="003C7914">
        <w:t>68</w:t>
      </w:r>
      <w:r>
        <w:fldChar w:fldCharType="end"/>
      </w:r>
    </w:p>
    <w:p w14:paraId="0405A822" w14:textId="59572287" w:rsidR="00121A9F" w:rsidRDefault="00121A9F">
      <w:pPr>
        <w:pStyle w:val="TOC5"/>
        <w:rPr>
          <w:rFonts w:asciiTheme="minorHAnsi" w:eastAsiaTheme="minorEastAsia" w:hAnsiTheme="minorHAnsi" w:cstheme="minorBidi"/>
          <w:sz w:val="22"/>
          <w:szCs w:val="22"/>
          <w:lang w:eastAsia="en-GB"/>
        </w:rPr>
      </w:pPr>
      <w:r>
        <w:t>6.2.2.3.1</w:t>
      </w:r>
      <w:r>
        <w:rPr>
          <w:lang w:eastAsia="zh-CN"/>
        </w:rPr>
        <w:tab/>
        <w:t>General</w:t>
      </w:r>
      <w:r>
        <w:tab/>
      </w:r>
      <w:r>
        <w:fldChar w:fldCharType="begin"/>
      </w:r>
      <w:r>
        <w:instrText xml:space="preserve"> PAGEREF _Toc203488032 \h </w:instrText>
      </w:r>
      <w:r>
        <w:fldChar w:fldCharType="separate"/>
      </w:r>
      <w:r w:rsidR="003C7914">
        <w:t>68</w:t>
      </w:r>
      <w:r>
        <w:fldChar w:fldCharType="end"/>
      </w:r>
    </w:p>
    <w:p w14:paraId="680FE462" w14:textId="38CB0D76" w:rsidR="00121A9F" w:rsidRDefault="00121A9F">
      <w:pPr>
        <w:pStyle w:val="TOC3"/>
        <w:rPr>
          <w:rFonts w:asciiTheme="minorHAnsi" w:eastAsiaTheme="minorEastAsia" w:hAnsiTheme="minorHAnsi" w:cstheme="minorBidi"/>
          <w:sz w:val="22"/>
          <w:szCs w:val="22"/>
          <w:lang w:eastAsia="en-GB"/>
        </w:rPr>
      </w:pPr>
      <w:r>
        <w:t>6.2.3</w:t>
      </w:r>
      <w:r>
        <w:tab/>
        <w:t>Resources</w:t>
      </w:r>
      <w:r>
        <w:tab/>
      </w:r>
      <w:r>
        <w:fldChar w:fldCharType="begin"/>
      </w:r>
      <w:r>
        <w:instrText xml:space="preserve"> PAGEREF _Toc203488033 \h </w:instrText>
      </w:r>
      <w:r>
        <w:fldChar w:fldCharType="separate"/>
      </w:r>
      <w:r w:rsidR="003C7914">
        <w:t>68</w:t>
      </w:r>
      <w:r>
        <w:fldChar w:fldCharType="end"/>
      </w:r>
    </w:p>
    <w:p w14:paraId="44B9811B" w14:textId="2F4A9BE1" w:rsidR="00121A9F" w:rsidRDefault="00121A9F">
      <w:pPr>
        <w:pStyle w:val="TOC4"/>
        <w:rPr>
          <w:rFonts w:asciiTheme="minorHAnsi" w:eastAsiaTheme="minorEastAsia" w:hAnsiTheme="minorHAnsi" w:cstheme="minorBidi"/>
          <w:sz w:val="22"/>
          <w:szCs w:val="22"/>
          <w:lang w:eastAsia="en-GB"/>
        </w:rPr>
      </w:pPr>
      <w:r>
        <w:t>6.2.3.1</w:t>
      </w:r>
      <w:r>
        <w:tab/>
        <w:t>Overview</w:t>
      </w:r>
      <w:r>
        <w:tab/>
      </w:r>
      <w:r>
        <w:fldChar w:fldCharType="begin"/>
      </w:r>
      <w:r>
        <w:instrText xml:space="preserve"> PAGEREF _Toc203488034 \h </w:instrText>
      </w:r>
      <w:r>
        <w:fldChar w:fldCharType="separate"/>
      </w:r>
      <w:r w:rsidR="003C7914">
        <w:t>68</w:t>
      </w:r>
      <w:r>
        <w:fldChar w:fldCharType="end"/>
      </w:r>
    </w:p>
    <w:p w14:paraId="1B9ACC2B" w14:textId="3AC2570C" w:rsidR="00121A9F" w:rsidRDefault="00121A9F">
      <w:pPr>
        <w:pStyle w:val="TOC3"/>
        <w:rPr>
          <w:rFonts w:asciiTheme="minorHAnsi" w:eastAsiaTheme="minorEastAsia" w:hAnsiTheme="minorHAnsi" w:cstheme="minorBidi"/>
          <w:sz w:val="22"/>
          <w:szCs w:val="22"/>
          <w:lang w:eastAsia="en-GB"/>
        </w:rPr>
      </w:pPr>
      <w:r>
        <w:t>6.2.4</w:t>
      </w:r>
      <w:r>
        <w:tab/>
        <w:t>Custom Operations without associated resources</w:t>
      </w:r>
      <w:r>
        <w:tab/>
      </w:r>
      <w:r>
        <w:fldChar w:fldCharType="begin"/>
      </w:r>
      <w:r>
        <w:instrText xml:space="preserve"> PAGEREF _Toc203488035 \h </w:instrText>
      </w:r>
      <w:r>
        <w:fldChar w:fldCharType="separate"/>
      </w:r>
      <w:r w:rsidR="003C7914">
        <w:t>69</w:t>
      </w:r>
      <w:r>
        <w:fldChar w:fldCharType="end"/>
      </w:r>
    </w:p>
    <w:p w14:paraId="1C973B8E" w14:textId="22E4874E" w:rsidR="00121A9F" w:rsidRDefault="00121A9F">
      <w:pPr>
        <w:pStyle w:val="TOC4"/>
        <w:rPr>
          <w:rFonts w:asciiTheme="minorHAnsi" w:eastAsiaTheme="minorEastAsia" w:hAnsiTheme="minorHAnsi" w:cstheme="minorBidi"/>
          <w:sz w:val="22"/>
          <w:szCs w:val="22"/>
          <w:lang w:eastAsia="en-GB"/>
        </w:rPr>
      </w:pPr>
      <w:r>
        <w:t>6.2.4.1</w:t>
      </w:r>
      <w:r>
        <w:tab/>
        <w:t>Overview</w:t>
      </w:r>
      <w:r>
        <w:tab/>
      </w:r>
      <w:r>
        <w:fldChar w:fldCharType="begin"/>
      </w:r>
      <w:r>
        <w:instrText xml:space="preserve"> PAGEREF _Toc203488036 \h </w:instrText>
      </w:r>
      <w:r>
        <w:fldChar w:fldCharType="separate"/>
      </w:r>
      <w:r w:rsidR="003C7914">
        <w:t>69</w:t>
      </w:r>
      <w:r>
        <w:fldChar w:fldCharType="end"/>
      </w:r>
    </w:p>
    <w:p w14:paraId="70D47752" w14:textId="686E2C40" w:rsidR="00121A9F" w:rsidRDefault="00121A9F">
      <w:pPr>
        <w:pStyle w:val="TOC4"/>
        <w:rPr>
          <w:rFonts w:asciiTheme="minorHAnsi" w:eastAsiaTheme="minorEastAsia" w:hAnsiTheme="minorHAnsi" w:cstheme="minorBidi"/>
          <w:sz w:val="22"/>
          <w:szCs w:val="22"/>
          <w:lang w:eastAsia="en-GB"/>
        </w:rPr>
      </w:pPr>
      <w:r>
        <w:t>6.2.4.4</w:t>
      </w:r>
      <w:r>
        <w:tab/>
        <w:t>Operation: cipher-key-data</w:t>
      </w:r>
      <w:r>
        <w:tab/>
      </w:r>
      <w:r>
        <w:fldChar w:fldCharType="begin"/>
      </w:r>
      <w:r>
        <w:instrText xml:space="preserve"> PAGEREF _Toc203488037 \h </w:instrText>
      </w:r>
      <w:r>
        <w:fldChar w:fldCharType="separate"/>
      </w:r>
      <w:r w:rsidR="003C7914">
        <w:t>69</w:t>
      </w:r>
      <w:r>
        <w:fldChar w:fldCharType="end"/>
      </w:r>
    </w:p>
    <w:p w14:paraId="21F28299" w14:textId="710DD09C" w:rsidR="00121A9F" w:rsidRDefault="00121A9F">
      <w:pPr>
        <w:pStyle w:val="TOC5"/>
        <w:rPr>
          <w:rFonts w:asciiTheme="minorHAnsi" w:eastAsiaTheme="minorEastAsia" w:hAnsiTheme="minorHAnsi" w:cstheme="minorBidi"/>
          <w:sz w:val="22"/>
          <w:szCs w:val="22"/>
          <w:lang w:eastAsia="en-GB"/>
        </w:rPr>
      </w:pPr>
      <w:r>
        <w:t>6.2.4.4.1</w:t>
      </w:r>
      <w:r>
        <w:tab/>
        <w:t>Description</w:t>
      </w:r>
      <w:r>
        <w:tab/>
      </w:r>
      <w:r>
        <w:fldChar w:fldCharType="begin"/>
      </w:r>
      <w:r>
        <w:instrText xml:space="preserve"> PAGEREF _Toc203488038 \h </w:instrText>
      </w:r>
      <w:r>
        <w:fldChar w:fldCharType="separate"/>
      </w:r>
      <w:r w:rsidR="003C7914">
        <w:t>69</w:t>
      </w:r>
      <w:r>
        <w:fldChar w:fldCharType="end"/>
      </w:r>
    </w:p>
    <w:p w14:paraId="6F88DA28" w14:textId="02306898" w:rsidR="00121A9F" w:rsidRDefault="00121A9F">
      <w:pPr>
        <w:pStyle w:val="TOC5"/>
        <w:rPr>
          <w:rFonts w:asciiTheme="minorHAnsi" w:eastAsiaTheme="minorEastAsia" w:hAnsiTheme="minorHAnsi" w:cstheme="minorBidi"/>
          <w:sz w:val="22"/>
          <w:szCs w:val="22"/>
          <w:lang w:eastAsia="en-GB"/>
        </w:rPr>
      </w:pPr>
      <w:r>
        <w:t>6.2.4.4.2</w:t>
      </w:r>
      <w:r>
        <w:tab/>
        <w:t>Operation Definition</w:t>
      </w:r>
      <w:r>
        <w:tab/>
      </w:r>
      <w:r>
        <w:fldChar w:fldCharType="begin"/>
      </w:r>
      <w:r>
        <w:instrText xml:space="preserve"> PAGEREF _Toc203488039 \h </w:instrText>
      </w:r>
      <w:r>
        <w:fldChar w:fldCharType="separate"/>
      </w:r>
      <w:r w:rsidR="003C7914">
        <w:t>69</w:t>
      </w:r>
      <w:r>
        <w:fldChar w:fldCharType="end"/>
      </w:r>
    </w:p>
    <w:p w14:paraId="702621AC" w14:textId="47F35835" w:rsidR="00121A9F" w:rsidRDefault="00121A9F">
      <w:pPr>
        <w:pStyle w:val="TOC3"/>
        <w:rPr>
          <w:rFonts w:asciiTheme="minorHAnsi" w:eastAsiaTheme="minorEastAsia" w:hAnsiTheme="minorHAnsi" w:cstheme="minorBidi"/>
          <w:sz w:val="22"/>
          <w:szCs w:val="22"/>
          <w:lang w:eastAsia="en-GB"/>
        </w:rPr>
      </w:pPr>
      <w:r>
        <w:t>6.2.5</w:t>
      </w:r>
      <w:r>
        <w:tab/>
        <w:t>Notifications</w:t>
      </w:r>
      <w:r>
        <w:tab/>
      </w:r>
      <w:r>
        <w:fldChar w:fldCharType="begin"/>
      </w:r>
      <w:r>
        <w:instrText xml:space="preserve"> PAGEREF _Toc203488040 \h </w:instrText>
      </w:r>
      <w:r>
        <w:fldChar w:fldCharType="separate"/>
      </w:r>
      <w:r w:rsidR="003C7914">
        <w:t>70</w:t>
      </w:r>
      <w:r>
        <w:fldChar w:fldCharType="end"/>
      </w:r>
    </w:p>
    <w:p w14:paraId="01E6A81E" w14:textId="588B6193" w:rsidR="00121A9F" w:rsidRDefault="00121A9F">
      <w:pPr>
        <w:pStyle w:val="TOC4"/>
        <w:rPr>
          <w:rFonts w:asciiTheme="minorHAnsi" w:eastAsiaTheme="minorEastAsia" w:hAnsiTheme="minorHAnsi" w:cstheme="minorBidi"/>
          <w:sz w:val="22"/>
          <w:szCs w:val="22"/>
          <w:lang w:eastAsia="en-GB"/>
        </w:rPr>
      </w:pPr>
      <w:r>
        <w:t>6.2.5.1</w:t>
      </w:r>
      <w:r>
        <w:tab/>
        <w:t>CipheringKeyData</w:t>
      </w:r>
      <w:r>
        <w:tab/>
      </w:r>
      <w:r>
        <w:fldChar w:fldCharType="begin"/>
      </w:r>
      <w:r>
        <w:instrText xml:space="preserve"> PAGEREF _Toc203488041 \h </w:instrText>
      </w:r>
      <w:r>
        <w:fldChar w:fldCharType="separate"/>
      </w:r>
      <w:r w:rsidR="003C7914">
        <w:t>70</w:t>
      </w:r>
      <w:r>
        <w:fldChar w:fldCharType="end"/>
      </w:r>
    </w:p>
    <w:p w14:paraId="08CC3848" w14:textId="726FDCF2" w:rsidR="00121A9F" w:rsidRDefault="00121A9F">
      <w:pPr>
        <w:pStyle w:val="TOC5"/>
        <w:rPr>
          <w:rFonts w:asciiTheme="minorHAnsi" w:eastAsiaTheme="minorEastAsia" w:hAnsiTheme="minorHAnsi" w:cstheme="minorBidi"/>
          <w:sz w:val="22"/>
          <w:szCs w:val="22"/>
          <w:lang w:eastAsia="en-GB"/>
        </w:rPr>
      </w:pPr>
      <w:r>
        <w:t>6.2.5.1.1</w:t>
      </w:r>
      <w:r>
        <w:tab/>
        <w:t>Description</w:t>
      </w:r>
      <w:r>
        <w:tab/>
      </w:r>
      <w:r>
        <w:fldChar w:fldCharType="begin"/>
      </w:r>
      <w:r>
        <w:instrText xml:space="preserve"> PAGEREF _Toc203488042 \h </w:instrText>
      </w:r>
      <w:r>
        <w:fldChar w:fldCharType="separate"/>
      </w:r>
      <w:r w:rsidR="003C7914">
        <w:t>70</w:t>
      </w:r>
      <w:r>
        <w:fldChar w:fldCharType="end"/>
      </w:r>
    </w:p>
    <w:p w14:paraId="1D97CA2C" w14:textId="5F9F3D06" w:rsidR="00121A9F" w:rsidRDefault="00121A9F">
      <w:pPr>
        <w:pStyle w:val="TOC5"/>
        <w:rPr>
          <w:rFonts w:asciiTheme="minorHAnsi" w:eastAsiaTheme="minorEastAsia" w:hAnsiTheme="minorHAnsi" w:cstheme="minorBidi"/>
          <w:sz w:val="22"/>
          <w:szCs w:val="22"/>
          <w:lang w:eastAsia="en-GB"/>
        </w:rPr>
      </w:pPr>
      <w:r>
        <w:t>6.2.5.1.2</w:t>
      </w:r>
      <w:r>
        <w:tab/>
        <w:t>Notification Definition</w:t>
      </w:r>
      <w:r>
        <w:tab/>
      </w:r>
      <w:r>
        <w:fldChar w:fldCharType="begin"/>
      </w:r>
      <w:r>
        <w:instrText xml:space="preserve"> PAGEREF _Toc203488043 \h </w:instrText>
      </w:r>
      <w:r>
        <w:fldChar w:fldCharType="separate"/>
      </w:r>
      <w:r w:rsidR="003C7914">
        <w:t>70</w:t>
      </w:r>
      <w:r>
        <w:fldChar w:fldCharType="end"/>
      </w:r>
    </w:p>
    <w:p w14:paraId="6333C44D" w14:textId="218ACBC2" w:rsidR="00121A9F" w:rsidRDefault="00121A9F">
      <w:pPr>
        <w:pStyle w:val="TOC5"/>
        <w:rPr>
          <w:rFonts w:asciiTheme="minorHAnsi" w:eastAsiaTheme="minorEastAsia" w:hAnsiTheme="minorHAnsi" w:cstheme="minorBidi"/>
          <w:sz w:val="22"/>
          <w:szCs w:val="22"/>
          <w:lang w:eastAsia="en-GB"/>
        </w:rPr>
      </w:pPr>
      <w:r>
        <w:t>6.2.5.1.3</w:t>
      </w:r>
      <w:r>
        <w:tab/>
        <w:t>Notification Standard Methods</w:t>
      </w:r>
      <w:r>
        <w:tab/>
      </w:r>
      <w:r>
        <w:fldChar w:fldCharType="begin"/>
      </w:r>
      <w:r>
        <w:instrText xml:space="preserve"> PAGEREF _Toc203488044 \h </w:instrText>
      </w:r>
      <w:r>
        <w:fldChar w:fldCharType="separate"/>
      </w:r>
      <w:r w:rsidR="003C7914">
        <w:t>70</w:t>
      </w:r>
      <w:r>
        <w:fldChar w:fldCharType="end"/>
      </w:r>
    </w:p>
    <w:p w14:paraId="53FEB61F" w14:textId="6FE19165" w:rsidR="00121A9F" w:rsidRDefault="00121A9F">
      <w:pPr>
        <w:pStyle w:val="TOC3"/>
        <w:rPr>
          <w:rFonts w:asciiTheme="minorHAnsi" w:eastAsiaTheme="minorEastAsia" w:hAnsiTheme="minorHAnsi" w:cstheme="minorBidi"/>
          <w:sz w:val="22"/>
          <w:szCs w:val="22"/>
          <w:lang w:eastAsia="en-GB"/>
        </w:rPr>
      </w:pPr>
      <w:r>
        <w:t>6.2.6</w:t>
      </w:r>
      <w:r>
        <w:tab/>
        <w:t>Data Model</w:t>
      </w:r>
      <w:r>
        <w:tab/>
      </w:r>
      <w:r>
        <w:fldChar w:fldCharType="begin"/>
      </w:r>
      <w:r>
        <w:instrText xml:space="preserve"> PAGEREF _Toc203488045 \h </w:instrText>
      </w:r>
      <w:r>
        <w:fldChar w:fldCharType="separate"/>
      </w:r>
      <w:r w:rsidR="003C7914">
        <w:t>71</w:t>
      </w:r>
      <w:r>
        <w:fldChar w:fldCharType="end"/>
      </w:r>
    </w:p>
    <w:p w14:paraId="6D9D93E2" w14:textId="30115C26" w:rsidR="00121A9F" w:rsidRDefault="00121A9F">
      <w:pPr>
        <w:pStyle w:val="TOC4"/>
        <w:rPr>
          <w:rFonts w:asciiTheme="minorHAnsi" w:eastAsiaTheme="minorEastAsia" w:hAnsiTheme="minorHAnsi" w:cstheme="minorBidi"/>
          <w:sz w:val="22"/>
          <w:szCs w:val="22"/>
          <w:lang w:eastAsia="en-GB"/>
        </w:rPr>
      </w:pPr>
      <w:r>
        <w:t>6.2.6.1</w:t>
      </w:r>
      <w:r>
        <w:tab/>
        <w:t>General</w:t>
      </w:r>
      <w:r>
        <w:tab/>
      </w:r>
      <w:r>
        <w:fldChar w:fldCharType="begin"/>
      </w:r>
      <w:r>
        <w:instrText xml:space="preserve"> PAGEREF _Toc203488046 \h </w:instrText>
      </w:r>
      <w:r>
        <w:fldChar w:fldCharType="separate"/>
      </w:r>
      <w:r w:rsidR="003C7914">
        <w:t>71</w:t>
      </w:r>
      <w:r>
        <w:fldChar w:fldCharType="end"/>
      </w:r>
    </w:p>
    <w:p w14:paraId="513F3006" w14:textId="6031933B" w:rsidR="00121A9F" w:rsidRDefault="00121A9F">
      <w:pPr>
        <w:pStyle w:val="TOC4"/>
        <w:rPr>
          <w:rFonts w:asciiTheme="minorHAnsi" w:eastAsiaTheme="minorEastAsia" w:hAnsiTheme="minorHAnsi" w:cstheme="minorBidi"/>
          <w:sz w:val="22"/>
          <w:szCs w:val="22"/>
          <w:lang w:eastAsia="en-GB"/>
        </w:rPr>
      </w:pPr>
      <w:r>
        <w:t>6.2.6.2</w:t>
      </w:r>
      <w:r>
        <w:tab/>
        <w:t>Structured data types</w:t>
      </w:r>
      <w:r>
        <w:tab/>
      </w:r>
      <w:r>
        <w:fldChar w:fldCharType="begin"/>
      </w:r>
      <w:r>
        <w:instrText xml:space="preserve"> PAGEREF _Toc203488047 \h </w:instrText>
      </w:r>
      <w:r>
        <w:fldChar w:fldCharType="separate"/>
      </w:r>
      <w:r w:rsidR="003C7914">
        <w:t>72</w:t>
      </w:r>
      <w:r>
        <w:fldChar w:fldCharType="end"/>
      </w:r>
    </w:p>
    <w:p w14:paraId="002237D1" w14:textId="77F9E3DE" w:rsidR="00121A9F" w:rsidRDefault="00121A9F">
      <w:pPr>
        <w:pStyle w:val="TOC5"/>
        <w:rPr>
          <w:rFonts w:asciiTheme="minorHAnsi" w:eastAsiaTheme="minorEastAsia" w:hAnsiTheme="minorHAnsi" w:cstheme="minorBidi"/>
          <w:sz w:val="22"/>
          <w:szCs w:val="22"/>
          <w:lang w:eastAsia="en-GB"/>
        </w:rPr>
      </w:pPr>
      <w:r>
        <w:t>6.2.6.2.1</w:t>
      </w:r>
      <w:r>
        <w:tab/>
        <w:t>Introduction</w:t>
      </w:r>
      <w:r>
        <w:tab/>
      </w:r>
      <w:r>
        <w:fldChar w:fldCharType="begin"/>
      </w:r>
      <w:r>
        <w:instrText xml:space="preserve"> PAGEREF _Toc203488048 \h </w:instrText>
      </w:r>
      <w:r>
        <w:fldChar w:fldCharType="separate"/>
      </w:r>
      <w:r w:rsidR="003C7914">
        <w:t>72</w:t>
      </w:r>
      <w:r>
        <w:fldChar w:fldCharType="end"/>
      </w:r>
    </w:p>
    <w:p w14:paraId="3BC3F40A" w14:textId="61DC3A2F" w:rsidR="00121A9F" w:rsidRDefault="00121A9F">
      <w:pPr>
        <w:pStyle w:val="TOC5"/>
        <w:rPr>
          <w:rFonts w:asciiTheme="minorHAnsi" w:eastAsiaTheme="minorEastAsia" w:hAnsiTheme="minorHAnsi" w:cstheme="minorBidi"/>
          <w:sz w:val="22"/>
          <w:szCs w:val="22"/>
          <w:lang w:eastAsia="en-GB"/>
        </w:rPr>
      </w:pPr>
      <w:r>
        <w:t>6.2.6.2.2</w:t>
      </w:r>
      <w:r>
        <w:tab/>
        <w:t>Type: CipheringKeyInfo</w:t>
      </w:r>
      <w:r>
        <w:tab/>
      </w:r>
      <w:r>
        <w:fldChar w:fldCharType="begin"/>
      </w:r>
      <w:r>
        <w:instrText xml:space="preserve"> PAGEREF _Toc203488049 \h </w:instrText>
      </w:r>
      <w:r>
        <w:fldChar w:fldCharType="separate"/>
      </w:r>
      <w:r w:rsidR="003C7914">
        <w:t>72</w:t>
      </w:r>
      <w:r>
        <w:fldChar w:fldCharType="end"/>
      </w:r>
    </w:p>
    <w:p w14:paraId="6775F66E" w14:textId="1C053241" w:rsidR="00121A9F" w:rsidRDefault="00121A9F">
      <w:pPr>
        <w:pStyle w:val="TOC5"/>
        <w:rPr>
          <w:rFonts w:asciiTheme="minorHAnsi" w:eastAsiaTheme="minorEastAsia" w:hAnsiTheme="minorHAnsi" w:cstheme="minorBidi"/>
          <w:sz w:val="22"/>
          <w:szCs w:val="22"/>
          <w:lang w:eastAsia="en-GB"/>
        </w:rPr>
      </w:pPr>
      <w:r>
        <w:t>6.2.6.2.3</w:t>
      </w:r>
      <w:r>
        <w:tab/>
        <w:t>Type: CipheringKeyResponse</w:t>
      </w:r>
      <w:r>
        <w:tab/>
      </w:r>
      <w:r>
        <w:fldChar w:fldCharType="begin"/>
      </w:r>
      <w:r>
        <w:instrText xml:space="preserve"> PAGEREF _Toc203488050 \h </w:instrText>
      </w:r>
      <w:r>
        <w:fldChar w:fldCharType="separate"/>
      </w:r>
      <w:r w:rsidR="003C7914">
        <w:t>73</w:t>
      </w:r>
      <w:r>
        <w:fldChar w:fldCharType="end"/>
      </w:r>
    </w:p>
    <w:p w14:paraId="337BB72C" w14:textId="6D6B56F6" w:rsidR="00121A9F" w:rsidRDefault="00121A9F">
      <w:pPr>
        <w:pStyle w:val="TOC5"/>
        <w:rPr>
          <w:rFonts w:asciiTheme="minorHAnsi" w:eastAsiaTheme="minorEastAsia" w:hAnsiTheme="minorHAnsi" w:cstheme="minorBidi"/>
          <w:sz w:val="22"/>
          <w:szCs w:val="22"/>
          <w:lang w:eastAsia="en-GB"/>
        </w:rPr>
      </w:pPr>
      <w:r>
        <w:t>6.2.6.2.4</w:t>
      </w:r>
      <w:r>
        <w:tab/>
        <w:t>Type: CipheringDataSet</w:t>
      </w:r>
      <w:r>
        <w:tab/>
      </w:r>
      <w:r>
        <w:fldChar w:fldCharType="begin"/>
      </w:r>
      <w:r>
        <w:instrText xml:space="preserve"> PAGEREF _Toc203488051 \h </w:instrText>
      </w:r>
      <w:r>
        <w:fldChar w:fldCharType="separate"/>
      </w:r>
      <w:r w:rsidR="003C7914">
        <w:t>74</w:t>
      </w:r>
      <w:r>
        <w:fldChar w:fldCharType="end"/>
      </w:r>
    </w:p>
    <w:p w14:paraId="2C2EEB54" w14:textId="32F83733" w:rsidR="00121A9F" w:rsidRDefault="00121A9F">
      <w:pPr>
        <w:pStyle w:val="TOC5"/>
        <w:rPr>
          <w:rFonts w:asciiTheme="minorHAnsi" w:eastAsiaTheme="minorEastAsia" w:hAnsiTheme="minorHAnsi" w:cstheme="minorBidi"/>
          <w:sz w:val="22"/>
          <w:szCs w:val="22"/>
          <w:lang w:eastAsia="en-GB"/>
        </w:rPr>
      </w:pPr>
      <w:r>
        <w:t>6.2.6.2.5</w:t>
      </w:r>
      <w:r>
        <w:tab/>
        <w:t>Type: CipheringSetReport</w:t>
      </w:r>
      <w:r>
        <w:tab/>
      </w:r>
      <w:r>
        <w:fldChar w:fldCharType="begin"/>
      </w:r>
      <w:r>
        <w:instrText xml:space="preserve"> PAGEREF _Toc203488052 \h </w:instrText>
      </w:r>
      <w:r>
        <w:fldChar w:fldCharType="separate"/>
      </w:r>
      <w:r w:rsidR="003C7914">
        <w:t>80</w:t>
      </w:r>
      <w:r>
        <w:fldChar w:fldCharType="end"/>
      </w:r>
    </w:p>
    <w:p w14:paraId="1F06AEEA" w14:textId="4B2EF7C7" w:rsidR="00121A9F" w:rsidRDefault="00121A9F">
      <w:pPr>
        <w:pStyle w:val="TOC5"/>
        <w:rPr>
          <w:rFonts w:asciiTheme="minorHAnsi" w:eastAsiaTheme="minorEastAsia" w:hAnsiTheme="minorHAnsi" w:cstheme="minorBidi"/>
          <w:sz w:val="22"/>
          <w:szCs w:val="22"/>
          <w:lang w:eastAsia="en-GB"/>
        </w:rPr>
      </w:pPr>
      <w:r>
        <w:t>6.2.6.2.6</w:t>
      </w:r>
      <w:r>
        <w:tab/>
        <w:t>Type: CipherRequestData</w:t>
      </w:r>
      <w:r>
        <w:tab/>
      </w:r>
      <w:r>
        <w:fldChar w:fldCharType="begin"/>
      </w:r>
      <w:r>
        <w:instrText xml:space="preserve"> PAGEREF _Toc203488053 \h </w:instrText>
      </w:r>
      <w:r>
        <w:fldChar w:fldCharType="separate"/>
      </w:r>
      <w:r w:rsidR="003C7914">
        <w:t>80</w:t>
      </w:r>
      <w:r>
        <w:fldChar w:fldCharType="end"/>
      </w:r>
    </w:p>
    <w:p w14:paraId="5E70FFBA" w14:textId="4B302237" w:rsidR="00121A9F" w:rsidRDefault="00121A9F">
      <w:pPr>
        <w:pStyle w:val="TOC5"/>
        <w:rPr>
          <w:rFonts w:asciiTheme="minorHAnsi" w:eastAsiaTheme="minorEastAsia" w:hAnsiTheme="minorHAnsi" w:cstheme="minorBidi"/>
          <w:sz w:val="22"/>
          <w:szCs w:val="22"/>
          <w:lang w:eastAsia="en-GB"/>
        </w:rPr>
      </w:pPr>
      <w:r>
        <w:t>6.2.6.2.7</w:t>
      </w:r>
      <w:r>
        <w:tab/>
        <w:t>Type: CipherResponseData</w:t>
      </w:r>
      <w:r>
        <w:tab/>
      </w:r>
      <w:r>
        <w:fldChar w:fldCharType="begin"/>
      </w:r>
      <w:r>
        <w:instrText xml:space="preserve"> PAGEREF _Toc203488054 \h </w:instrText>
      </w:r>
      <w:r>
        <w:fldChar w:fldCharType="separate"/>
      </w:r>
      <w:r w:rsidR="003C7914">
        <w:t>80</w:t>
      </w:r>
      <w:r>
        <w:fldChar w:fldCharType="end"/>
      </w:r>
    </w:p>
    <w:p w14:paraId="300F6FAB" w14:textId="02D3DA96" w:rsidR="00121A9F" w:rsidRDefault="00121A9F">
      <w:pPr>
        <w:pStyle w:val="TOC4"/>
        <w:rPr>
          <w:rFonts w:asciiTheme="minorHAnsi" w:eastAsiaTheme="minorEastAsia" w:hAnsiTheme="minorHAnsi" w:cstheme="minorBidi"/>
          <w:sz w:val="22"/>
          <w:szCs w:val="22"/>
          <w:lang w:eastAsia="en-GB"/>
        </w:rPr>
      </w:pPr>
      <w:r>
        <w:t>6.2.6.3</w:t>
      </w:r>
      <w:r>
        <w:tab/>
        <w:t>Simple data types and enumerations</w:t>
      </w:r>
      <w:r>
        <w:tab/>
      </w:r>
      <w:r>
        <w:fldChar w:fldCharType="begin"/>
      </w:r>
      <w:r>
        <w:instrText xml:space="preserve"> PAGEREF _Toc203488055 \h </w:instrText>
      </w:r>
      <w:r>
        <w:fldChar w:fldCharType="separate"/>
      </w:r>
      <w:r w:rsidR="003C7914">
        <w:t>80</w:t>
      </w:r>
      <w:r>
        <w:fldChar w:fldCharType="end"/>
      </w:r>
    </w:p>
    <w:p w14:paraId="5B3BB894" w14:textId="75E9BF06" w:rsidR="00121A9F" w:rsidRDefault="00121A9F">
      <w:pPr>
        <w:pStyle w:val="TOC5"/>
        <w:rPr>
          <w:rFonts w:asciiTheme="minorHAnsi" w:eastAsiaTheme="minorEastAsia" w:hAnsiTheme="minorHAnsi" w:cstheme="minorBidi"/>
          <w:sz w:val="22"/>
          <w:szCs w:val="22"/>
          <w:lang w:eastAsia="en-GB"/>
        </w:rPr>
      </w:pPr>
      <w:r>
        <w:t>6.2.6.3.1</w:t>
      </w:r>
      <w:r>
        <w:tab/>
        <w:t>Introduction</w:t>
      </w:r>
      <w:r>
        <w:tab/>
      </w:r>
      <w:r>
        <w:fldChar w:fldCharType="begin"/>
      </w:r>
      <w:r>
        <w:instrText xml:space="preserve"> PAGEREF _Toc203488056 \h </w:instrText>
      </w:r>
      <w:r>
        <w:fldChar w:fldCharType="separate"/>
      </w:r>
      <w:r w:rsidR="003C7914">
        <w:t>80</w:t>
      </w:r>
      <w:r>
        <w:fldChar w:fldCharType="end"/>
      </w:r>
    </w:p>
    <w:p w14:paraId="1D24EE38" w14:textId="25B3B37D" w:rsidR="00121A9F" w:rsidRDefault="00121A9F">
      <w:pPr>
        <w:pStyle w:val="TOC5"/>
        <w:rPr>
          <w:rFonts w:asciiTheme="minorHAnsi" w:eastAsiaTheme="minorEastAsia" w:hAnsiTheme="minorHAnsi" w:cstheme="minorBidi"/>
          <w:sz w:val="22"/>
          <w:szCs w:val="22"/>
          <w:lang w:eastAsia="en-GB"/>
        </w:rPr>
      </w:pPr>
      <w:r>
        <w:t>6.2.6.3.2</w:t>
      </w:r>
      <w:r>
        <w:tab/>
        <w:t>Simple data types</w:t>
      </w:r>
      <w:r>
        <w:tab/>
      </w:r>
      <w:r>
        <w:fldChar w:fldCharType="begin"/>
      </w:r>
      <w:r>
        <w:instrText xml:space="preserve"> PAGEREF _Toc203488057 \h </w:instrText>
      </w:r>
      <w:r>
        <w:fldChar w:fldCharType="separate"/>
      </w:r>
      <w:r w:rsidR="003C7914">
        <w:t>80</w:t>
      </w:r>
      <w:r>
        <w:fldChar w:fldCharType="end"/>
      </w:r>
    </w:p>
    <w:p w14:paraId="2CD395C3" w14:textId="735469D0" w:rsidR="00121A9F" w:rsidRDefault="00121A9F">
      <w:pPr>
        <w:pStyle w:val="TOC5"/>
        <w:rPr>
          <w:rFonts w:asciiTheme="minorHAnsi" w:eastAsiaTheme="minorEastAsia" w:hAnsiTheme="minorHAnsi" w:cstheme="minorBidi"/>
          <w:sz w:val="22"/>
          <w:szCs w:val="22"/>
          <w:lang w:eastAsia="en-GB"/>
        </w:rPr>
      </w:pPr>
      <w:r>
        <w:t>6.2.6.3.3</w:t>
      </w:r>
      <w:r>
        <w:tab/>
        <w:t>Enumeration: StorageOutcome</w:t>
      </w:r>
      <w:r>
        <w:tab/>
      </w:r>
      <w:r>
        <w:fldChar w:fldCharType="begin"/>
      </w:r>
      <w:r>
        <w:instrText xml:space="preserve"> PAGEREF _Toc203488058 \h </w:instrText>
      </w:r>
      <w:r>
        <w:fldChar w:fldCharType="separate"/>
      </w:r>
      <w:r w:rsidR="003C7914">
        <w:t>80</w:t>
      </w:r>
      <w:r>
        <w:fldChar w:fldCharType="end"/>
      </w:r>
    </w:p>
    <w:p w14:paraId="4C253540" w14:textId="3DF605DD" w:rsidR="00121A9F" w:rsidRDefault="00121A9F">
      <w:pPr>
        <w:pStyle w:val="TOC5"/>
        <w:rPr>
          <w:rFonts w:asciiTheme="minorHAnsi" w:eastAsiaTheme="minorEastAsia" w:hAnsiTheme="minorHAnsi" w:cstheme="minorBidi"/>
          <w:sz w:val="22"/>
          <w:szCs w:val="22"/>
          <w:lang w:eastAsia="en-GB"/>
        </w:rPr>
      </w:pPr>
      <w:r>
        <w:t>6.2.6.3.4</w:t>
      </w:r>
      <w:r>
        <w:tab/>
        <w:t>Enumeration: DataAvailability</w:t>
      </w:r>
      <w:r>
        <w:tab/>
      </w:r>
      <w:r>
        <w:fldChar w:fldCharType="begin"/>
      </w:r>
      <w:r>
        <w:instrText xml:space="preserve"> PAGEREF _Toc203488059 \h </w:instrText>
      </w:r>
      <w:r>
        <w:fldChar w:fldCharType="separate"/>
      </w:r>
      <w:r w:rsidR="003C7914">
        <w:t>81</w:t>
      </w:r>
      <w:r>
        <w:fldChar w:fldCharType="end"/>
      </w:r>
    </w:p>
    <w:p w14:paraId="4A78C92B" w14:textId="51E2719D" w:rsidR="00121A9F" w:rsidRDefault="00121A9F">
      <w:pPr>
        <w:pStyle w:val="TOC3"/>
        <w:rPr>
          <w:rFonts w:asciiTheme="minorHAnsi" w:eastAsiaTheme="minorEastAsia" w:hAnsiTheme="minorHAnsi" w:cstheme="minorBidi"/>
          <w:sz w:val="22"/>
          <w:szCs w:val="22"/>
          <w:lang w:eastAsia="en-GB"/>
        </w:rPr>
      </w:pPr>
      <w:r>
        <w:t>6.2.7</w:t>
      </w:r>
      <w:r>
        <w:tab/>
        <w:t>Error Handling</w:t>
      </w:r>
      <w:r>
        <w:tab/>
      </w:r>
      <w:r>
        <w:fldChar w:fldCharType="begin"/>
      </w:r>
      <w:r>
        <w:instrText xml:space="preserve"> PAGEREF _Toc203488060 \h </w:instrText>
      </w:r>
      <w:r>
        <w:fldChar w:fldCharType="separate"/>
      </w:r>
      <w:r w:rsidR="003C7914">
        <w:t>81</w:t>
      </w:r>
      <w:r>
        <w:fldChar w:fldCharType="end"/>
      </w:r>
    </w:p>
    <w:p w14:paraId="16CA4633" w14:textId="259D9362" w:rsidR="00121A9F" w:rsidRDefault="00121A9F">
      <w:pPr>
        <w:pStyle w:val="TOC4"/>
        <w:rPr>
          <w:rFonts w:asciiTheme="minorHAnsi" w:eastAsiaTheme="minorEastAsia" w:hAnsiTheme="minorHAnsi" w:cstheme="minorBidi"/>
          <w:sz w:val="22"/>
          <w:szCs w:val="22"/>
          <w:lang w:eastAsia="en-GB"/>
        </w:rPr>
      </w:pPr>
      <w:r>
        <w:t>6.2.7.1</w:t>
      </w:r>
      <w:r>
        <w:tab/>
        <w:t>General</w:t>
      </w:r>
      <w:r>
        <w:tab/>
      </w:r>
      <w:r>
        <w:fldChar w:fldCharType="begin"/>
      </w:r>
      <w:r>
        <w:instrText xml:space="preserve"> PAGEREF _Toc203488061 \h </w:instrText>
      </w:r>
      <w:r>
        <w:fldChar w:fldCharType="separate"/>
      </w:r>
      <w:r w:rsidR="003C7914">
        <w:t>81</w:t>
      </w:r>
      <w:r>
        <w:fldChar w:fldCharType="end"/>
      </w:r>
    </w:p>
    <w:p w14:paraId="68F3C241" w14:textId="14833E6F" w:rsidR="00121A9F" w:rsidRDefault="00121A9F">
      <w:pPr>
        <w:pStyle w:val="TOC4"/>
        <w:rPr>
          <w:rFonts w:asciiTheme="minorHAnsi" w:eastAsiaTheme="minorEastAsia" w:hAnsiTheme="minorHAnsi" w:cstheme="minorBidi"/>
          <w:sz w:val="22"/>
          <w:szCs w:val="22"/>
          <w:lang w:eastAsia="en-GB"/>
        </w:rPr>
      </w:pPr>
      <w:r>
        <w:t>6.2.7.2</w:t>
      </w:r>
      <w:r>
        <w:tab/>
        <w:t>Protocol Errors</w:t>
      </w:r>
      <w:r>
        <w:tab/>
      </w:r>
      <w:r>
        <w:fldChar w:fldCharType="begin"/>
      </w:r>
      <w:r>
        <w:instrText xml:space="preserve"> PAGEREF _Toc203488062 \h </w:instrText>
      </w:r>
      <w:r>
        <w:fldChar w:fldCharType="separate"/>
      </w:r>
      <w:r w:rsidR="003C7914">
        <w:t>81</w:t>
      </w:r>
      <w:r>
        <w:fldChar w:fldCharType="end"/>
      </w:r>
    </w:p>
    <w:p w14:paraId="6A702C80" w14:textId="136B0051" w:rsidR="00121A9F" w:rsidRDefault="00121A9F">
      <w:pPr>
        <w:pStyle w:val="TOC4"/>
        <w:rPr>
          <w:rFonts w:asciiTheme="minorHAnsi" w:eastAsiaTheme="minorEastAsia" w:hAnsiTheme="minorHAnsi" w:cstheme="minorBidi"/>
          <w:sz w:val="22"/>
          <w:szCs w:val="22"/>
          <w:lang w:eastAsia="en-GB"/>
        </w:rPr>
      </w:pPr>
      <w:r>
        <w:t>6.2.7.3</w:t>
      </w:r>
      <w:r>
        <w:tab/>
        <w:t>Application Errors</w:t>
      </w:r>
      <w:r>
        <w:tab/>
      </w:r>
      <w:r>
        <w:fldChar w:fldCharType="begin"/>
      </w:r>
      <w:r>
        <w:instrText xml:space="preserve"> PAGEREF _Toc203488063 \h </w:instrText>
      </w:r>
      <w:r>
        <w:fldChar w:fldCharType="separate"/>
      </w:r>
      <w:r w:rsidR="003C7914">
        <w:t>81</w:t>
      </w:r>
      <w:r>
        <w:fldChar w:fldCharType="end"/>
      </w:r>
    </w:p>
    <w:p w14:paraId="6C681220" w14:textId="6312D589" w:rsidR="00121A9F" w:rsidRDefault="00121A9F">
      <w:pPr>
        <w:pStyle w:val="TOC3"/>
        <w:rPr>
          <w:rFonts w:asciiTheme="minorHAnsi" w:eastAsiaTheme="minorEastAsia" w:hAnsiTheme="minorHAnsi" w:cstheme="minorBidi"/>
          <w:sz w:val="22"/>
          <w:szCs w:val="22"/>
          <w:lang w:eastAsia="en-GB"/>
        </w:rPr>
      </w:pPr>
      <w:r>
        <w:t>6.2.8</w:t>
      </w:r>
      <w:r>
        <w:tab/>
        <w:t>Security</w:t>
      </w:r>
      <w:r>
        <w:tab/>
      </w:r>
      <w:r>
        <w:fldChar w:fldCharType="begin"/>
      </w:r>
      <w:r>
        <w:instrText xml:space="preserve"> PAGEREF _Toc203488064 \h </w:instrText>
      </w:r>
      <w:r>
        <w:fldChar w:fldCharType="separate"/>
      </w:r>
      <w:r w:rsidR="003C7914">
        <w:t>81</w:t>
      </w:r>
      <w:r>
        <w:fldChar w:fldCharType="end"/>
      </w:r>
    </w:p>
    <w:p w14:paraId="6F8C377B" w14:textId="06C02BD5" w:rsidR="00121A9F" w:rsidRDefault="00121A9F">
      <w:pPr>
        <w:pStyle w:val="TOC3"/>
        <w:rPr>
          <w:rFonts w:asciiTheme="minorHAnsi" w:eastAsiaTheme="minorEastAsia" w:hAnsiTheme="minorHAnsi" w:cstheme="minorBidi"/>
          <w:sz w:val="22"/>
          <w:szCs w:val="22"/>
          <w:lang w:eastAsia="en-GB"/>
        </w:rPr>
      </w:pPr>
      <w:r>
        <w:rPr>
          <w:lang w:eastAsia="zh-CN"/>
        </w:rPr>
        <w:t>6.2.9</w:t>
      </w:r>
      <w:r>
        <w:rPr>
          <w:lang w:eastAsia="zh-CN"/>
        </w:rPr>
        <w:tab/>
        <w:t>Feature Negotiation</w:t>
      </w:r>
      <w:r>
        <w:tab/>
      </w:r>
      <w:r>
        <w:fldChar w:fldCharType="begin"/>
      </w:r>
      <w:r>
        <w:instrText xml:space="preserve"> PAGEREF _Toc203488065 \h </w:instrText>
      </w:r>
      <w:r>
        <w:fldChar w:fldCharType="separate"/>
      </w:r>
      <w:r w:rsidR="003C7914">
        <w:t>81</w:t>
      </w:r>
      <w:r>
        <w:fldChar w:fldCharType="end"/>
      </w:r>
    </w:p>
    <w:p w14:paraId="71394C36" w14:textId="58EE2975" w:rsidR="00121A9F" w:rsidRDefault="00121A9F">
      <w:pPr>
        <w:pStyle w:val="TOC3"/>
        <w:rPr>
          <w:rFonts w:asciiTheme="minorHAnsi" w:eastAsiaTheme="minorEastAsia" w:hAnsiTheme="minorHAnsi" w:cstheme="minorBidi"/>
          <w:sz w:val="22"/>
          <w:szCs w:val="22"/>
          <w:lang w:eastAsia="en-GB"/>
        </w:rPr>
      </w:pPr>
      <w:r>
        <w:t>6.2.10</w:t>
      </w:r>
      <w:r>
        <w:tab/>
        <w:t>HTTP redirection</w:t>
      </w:r>
      <w:r>
        <w:tab/>
      </w:r>
      <w:r>
        <w:fldChar w:fldCharType="begin"/>
      </w:r>
      <w:r>
        <w:instrText xml:space="preserve"> PAGEREF _Toc203488066 \h </w:instrText>
      </w:r>
      <w:r>
        <w:fldChar w:fldCharType="separate"/>
      </w:r>
      <w:r w:rsidR="003C7914">
        <w:t>82</w:t>
      </w:r>
      <w:r>
        <w:fldChar w:fldCharType="end"/>
      </w:r>
    </w:p>
    <w:p w14:paraId="3E2DAE6D" w14:textId="3779BB0E" w:rsidR="00121A9F" w:rsidRDefault="00121A9F">
      <w:pPr>
        <w:pStyle w:val="TOC8"/>
        <w:rPr>
          <w:rFonts w:asciiTheme="minorHAnsi" w:eastAsiaTheme="minorEastAsia" w:hAnsiTheme="minorHAnsi" w:cstheme="minorBidi"/>
          <w:b w:val="0"/>
          <w:szCs w:val="22"/>
          <w:lang w:eastAsia="en-GB"/>
        </w:rPr>
      </w:pPr>
      <w:r>
        <w:t xml:space="preserve">Annex A (normative): </w:t>
      </w:r>
      <w:r w:rsidR="003C7914">
        <w:tab/>
      </w:r>
      <w:r>
        <w:t>OpenAPI specification</w:t>
      </w:r>
      <w:r>
        <w:tab/>
      </w:r>
      <w:r>
        <w:fldChar w:fldCharType="begin"/>
      </w:r>
      <w:r>
        <w:instrText xml:space="preserve"> PAGEREF _Toc203488067 \h </w:instrText>
      </w:r>
      <w:r>
        <w:fldChar w:fldCharType="separate"/>
      </w:r>
      <w:r w:rsidR="003C7914">
        <w:t>83</w:t>
      </w:r>
      <w:r>
        <w:fldChar w:fldCharType="end"/>
      </w:r>
    </w:p>
    <w:p w14:paraId="79895A58" w14:textId="169AFBE6" w:rsidR="00121A9F" w:rsidRDefault="00121A9F">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_Toc203488068 \h </w:instrText>
      </w:r>
      <w:r>
        <w:fldChar w:fldCharType="separate"/>
      </w:r>
      <w:r w:rsidR="003C7914">
        <w:t>83</w:t>
      </w:r>
      <w:r>
        <w:fldChar w:fldCharType="end"/>
      </w:r>
    </w:p>
    <w:p w14:paraId="255BDE80" w14:textId="6C6B2CBF" w:rsidR="00121A9F" w:rsidRDefault="00121A9F">
      <w:pPr>
        <w:pStyle w:val="TOC1"/>
        <w:rPr>
          <w:rFonts w:asciiTheme="minorHAnsi" w:eastAsiaTheme="minorEastAsia" w:hAnsiTheme="minorHAnsi" w:cstheme="minorBidi"/>
          <w:szCs w:val="22"/>
          <w:lang w:eastAsia="en-GB"/>
        </w:rPr>
      </w:pPr>
      <w:r>
        <w:t>A.2</w:t>
      </w:r>
      <w:r>
        <w:tab/>
        <w:t>Nlmf_Location API</w:t>
      </w:r>
      <w:r>
        <w:tab/>
      </w:r>
      <w:r>
        <w:fldChar w:fldCharType="begin"/>
      </w:r>
      <w:r>
        <w:instrText xml:space="preserve"> PAGEREF _Toc203488069 \h </w:instrText>
      </w:r>
      <w:r>
        <w:fldChar w:fldCharType="separate"/>
      </w:r>
      <w:r w:rsidR="003C7914">
        <w:t>83</w:t>
      </w:r>
      <w:r>
        <w:fldChar w:fldCharType="end"/>
      </w:r>
    </w:p>
    <w:p w14:paraId="5073AA24" w14:textId="397B0D3E" w:rsidR="00121A9F" w:rsidRDefault="00121A9F">
      <w:pPr>
        <w:pStyle w:val="TOC1"/>
        <w:rPr>
          <w:rFonts w:asciiTheme="minorHAnsi" w:eastAsiaTheme="minorEastAsia" w:hAnsiTheme="minorHAnsi" w:cstheme="minorBidi"/>
          <w:szCs w:val="22"/>
          <w:lang w:eastAsia="en-GB"/>
        </w:rPr>
      </w:pPr>
      <w:r>
        <w:t>A.3</w:t>
      </w:r>
      <w:r>
        <w:tab/>
        <w:t>Nlmf_Broadcast API</w:t>
      </w:r>
      <w:r>
        <w:tab/>
      </w:r>
      <w:r>
        <w:fldChar w:fldCharType="begin"/>
      </w:r>
      <w:r>
        <w:instrText xml:space="preserve"> PAGEREF _Toc203488070 \h </w:instrText>
      </w:r>
      <w:r>
        <w:fldChar w:fldCharType="separate"/>
      </w:r>
      <w:r w:rsidR="003C7914">
        <w:t>104</w:t>
      </w:r>
      <w:r>
        <w:fldChar w:fldCharType="end"/>
      </w:r>
    </w:p>
    <w:p w14:paraId="00531886" w14:textId="67C57530" w:rsidR="00121A9F" w:rsidRDefault="00121A9F">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 </w:t>
      </w:r>
      <w:r w:rsidR="003C7914">
        <w:tab/>
      </w:r>
      <w:r>
        <w:t>Change history</w:t>
      </w:r>
      <w:r>
        <w:tab/>
      </w:r>
      <w:r>
        <w:fldChar w:fldCharType="begin"/>
      </w:r>
      <w:r>
        <w:instrText xml:space="preserve"> PAGEREF _Toc203488071 \h </w:instrText>
      </w:r>
      <w:r>
        <w:fldChar w:fldCharType="separate"/>
      </w:r>
      <w:r w:rsidR="003C7914">
        <w:t>108</w:t>
      </w:r>
      <w:r>
        <w:fldChar w:fldCharType="end"/>
      </w:r>
    </w:p>
    <w:p w14:paraId="0EE0804F" w14:textId="7C9E3595" w:rsidR="00121A9F" w:rsidRDefault="00121A9F">
      <w:pPr>
        <w:pStyle w:val="TOC1"/>
        <w:rPr>
          <w:rFonts w:asciiTheme="minorHAnsi" w:eastAsiaTheme="minorEastAsia" w:hAnsiTheme="minorHAnsi" w:cstheme="minorBidi"/>
          <w:szCs w:val="22"/>
          <w:lang w:eastAsia="en-GB"/>
        </w:rPr>
      </w:pPr>
      <w:r>
        <w:t>History</w:t>
      </w:r>
      <w:r>
        <w:tab/>
      </w:r>
      <w:r>
        <w:fldChar w:fldCharType="begin"/>
      </w:r>
      <w:r>
        <w:instrText xml:space="preserve"> PAGEREF _Toc203488072 \h </w:instrText>
      </w:r>
      <w:r>
        <w:fldChar w:fldCharType="separate"/>
      </w:r>
      <w:r w:rsidR="003C7914">
        <w:t>111</w:t>
      </w:r>
      <w:r>
        <w:fldChar w:fldCharType="end"/>
      </w:r>
    </w:p>
    <w:p w14:paraId="128BB875" w14:textId="5D9439DF" w:rsidR="00080512" w:rsidRPr="00121A9F" w:rsidRDefault="00121A9F">
      <w:r>
        <w:fldChar w:fldCharType="end"/>
      </w:r>
    </w:p>
    <w:p w14:paraId="153017F4" w14:textId="77777777" w:rsidR="00080512" w:rsidRPr="00121A9F" w:rsidRDefault="00080512" w:rsidP="00B32564">
      <w:pPr>
        <w:pStyle w:val="Heading1"/>
      </w:pPr>
      <w:r w:rsidRPr="00121A9F">
        <w:br w:type="page"/>
      </w:r>
      <w:bookmarkStart w:id="6" w:name="foreword"/>
      <w:bookmarkStart w:id="7" w:name="_Toc203487880"/>
      <w:bookmarkEnd w:id="6"/>
      <w:r w:rsidRPr="00121A9F">
        <w:t>Foreword</w:t>
      </w:r>
      <w:bookmarkEnd w:id="7"/>
    </w:p>
    <w:p w14:paraId="7113AF00" w14:textId="77777777" w:rsidR="00080512" w:rsidRPr="00121A9F" w:rsidRDefault="00080512">
      <w:r w:rsidRPr="00121A9F">
        <w:t xml:space="preserve">This Technical </w:t>
      </w:r>
      <w:bookmarkStart w:id="8" w:name="spectype3"/>
      <w:r w:rsidRPr="00121A9F">
        <w:t>Specification</w:t>
      </w:r>
      <w:bookmarkEnd w:id="8"/>
      <w:r w:rsidRPr="00121A9F">
        <w:t xml:space="preserve"> has been produced by the 3</w:t>
      </w:r>
      <w:r w:rsidR="00F04712" w:rsidRPr="00121A9F">
        <w:t>rd</w:t>
      </w:r>
      <w:r w:rsidRPr="00121A9F">
        <w:t xml:space="preserve"> Generation Partnership Project (3GPP).</w:t>
      </w:r>
    </w:p>
    <w:p w14:paraId="1B2D7828" w14:textId="77777777" w:rsidR="00080512" w:rsidRPr="00121A9F" w:rsidRDefault="00080512">
      <w:r w:rsidRPr="00121A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121A9F" w:rsidRDefault="00080512">
      <w:pPr>
        <w:pStyle w:val="B1"/>
      </w:pPr>
      <w:r w:rsidRPr="00121A9F">
        <w:t>Version x.y.z</w:t>
      </w:r>
    </w:p>
    <w:p w14:paraId="28D0F1EA" w14:textId="77777777" w:rsidR="00080512" w:rsidRPr="00121A9F" w:rsidRDefault="00080512">
      <w:pPr>
        <w:pStyle w:val="B1"/>
      </w:pPr>
      <w:r w:rsidRPr="00121A9F">
        <w:t>where:</w:t>
      </w:r>
    </w:p>
    <w:p w14:paraId="72DD7632" w14:textId="77777777" w:rsidR="00080512" w:rsidRPr="00121A9F" w:rsidRDefault="00080512">
      <w:pPr>
        <w:pStyle w:val="B2"/>
      </w:pPr>
      <w:r w:rsidRPr="00121A9F">
        <w:t>x</w:t>
      </w:r>
      <w:r w:rsidRPr="00121A9F">
        <w:tab/>
        <w:t>the first digit:</w:t>
      </w:r>
    </w:p>
    <w:p w14:paraId="350C545A" w14:textId="77777777" w:rsidR="00080512" w:rsidRPr="00121A9F" w:rsidRDefault="00080512">
      <w:pPr>
        <w:pStyle w:val="B3"/>
      </w:pPr>
      <w:r w:rsidRPr="00121A9F">
        <w:t>1</w:t>
      </w:r>
      <w:r w:rsidRPr="00121A9F">
        <w:tab/>
        <w:t>presented to TSG for information;</w:t>
      </w:r>
    </w:p>
    <w:p w14:paraId="350CC1A9" w14:textId="77777777" w:rsidR="00080512" w:rsidRPr="00121A9F" w:rsidRDefault="00080512">
      <w:pPr>
        <w:pStyle w:val="B3"/>
      </w:pPr>
      <w:r w:rsidRPr="00121A9F">
        <w:t>2</w:t>
      </w:r>
      <w:r w:rsidRPr="00121A9F">
        <w:tab/>
        <w:t>presented to TSG for approval;</w:t>
      </w:r>
    </w:p>
    <w:p w14:paraId="456E3661" w14:textId="77777777" w:rsidR="00080512" w:rsidRPr="00121A9F" w:rsidRDefault="00080512">
      <w:pPr>
        <w:pStyle w:val="B3"/>
      </w:pPr>
      <w:r w:rsidRPr="00121A9F">
        <w:t>3</w:t>
      </w:r>
      <w:r w:rsidRPr="00121A9F">
        <w:tab/>
        <w:t>or greater indicates TSG approved document under change control.</w:t>
      </w:r>
    </w:p>
    <w:p w14:paraId="3028F3BE" w14:textId="77777777" w:rsidR="00080512" w:rsidRPr="00121A9F" w:rsidRDefault="00080512">
      <w:pPr>
        <w:pStyle w:val="B2"/>
      </w:pPr>
      <w:r w:rsidRPr="00121A9F">
        <w:t>y</w:t>
      </w:r>
      <w:r w:rsidRPr="00121A9F">
        <w:tab/>
        <w:t>the second digit is incremented for all changes of substance, i.e. technical enhancements, corrections, updates, etc.</w:t>
      </w:r>
    </w:p>
    <w:p w14:paraId="2E1B84F5" w14:textId="77777777" w:rsidR="00080512" w:rsidRPr="00121A9F" w:rsidRDefault="00080512">
      <w:pPr>
        <w:pStyle w:val="B2"/>
      </w:pPr>
      <w:r w:rsidRPr="00121A9F">
        <w:t>z</w:t>
      </w:r>
      <w:r w:rsidRPr="00121A9F">
        <w:tab/>
        <w:t>the third digit is incremented when editorial only changes have been incorporated in the document.</w:t>
      </w:r>
    </w:p>
    <w:p w14:paraId="70C88909" w14:textId="77777777" w:rsidR="008C384C" w:rsidRPr="00121A9F" w:rsidRDefault="008C384C" w:rsidP="008C384C">
      <w:r w:rsidRPr="00121A9F">
        <w:t xml:space="preserve">In </w:t>
      </w:r>
      <w:r w:rsidR="0074026F" w:rsidRPr="00121A9F">
        <w:t>the present</w:t>
      </w:r>
      <w:r w:rsidRPr="00121A9F">
        <w:t xml:space="preserve"> document, modal verbs have the following meanings:</w:t>
      </w:r>
    </w:p>
    <w:p w14:paraId="583E1CE6" w14:textId="77777777" w:rsidR="008C384C" w:rsidRPr="00121A9F" w:rsidRDefault="008C384C" w:rsidP="00774DA4">
      <w:pPr>
        <w:pStyle w:val="EX"/>
      </w:pPr>
      <w:r w:rsidRPr="00121A9F">
        <w:rPr>
          <w:b/>
        </w:rPr>
        <w:t>shall</w:t>
      </w:r>
      <w:r w:rsidR="006616C6" w:rsidRPr="00121A9F">
        <w:tab/>
      </w:r>
      <w:r w:rsidRPr="00121A9F">
        <w:t>indicates a mandatory requirement to do something</w:t>
      </w:r>
    </w:p>
    <w:p w14:paraId="61E77C7E" w14:textId="77777777" w:rsidR="008C384C" w:rsidRPr="00121A9F" w:rsidRDefault="008C384C" w:rsidP="00774DA4">
      <w:pPr>
        <w:pStyle w:val="EX"/>
      </w:pPr>
      <w:r w:rsidRPr="00121A9F">
        <w:rPr>
          <w:b/>
        </w:rPr>
        <w:t>shall not</w:t>
      </w:r>
      <w:r w:rsidRPr="00121A9F">
        <w:tab/>
        <w:t>indicates an interdiction (</w:t>
      </w:r>
      <w:r w:rsidR="001F1132" w:rsidRPr="00121A9F">
        <w:t>prohibition</w:t>
      </w:r>
      <w:r w:rsidRPr="00121A9F">
        <w:t>) to do something</w:t>
      </w:r>
    </w:p>
    <w:p w14:paraId="089FDEEB" w14:textId="77777777" w:rsidR="00BA19ED" w:rsidRPr="00121A9F" w:rsidRDefault="00BA19ED" w:rsidP="00A27486">
      <w:r w:rsidRPr="00121A9F">
        <w:t>The constructions "shall" and "shall not" are confined to the context of normative provisions, and do not appear in Technical Reports.</w:t>
      </w:r>
    </w:p>
    <w:p w14:paraId="78379B7C" w14:textId="77777777" w:rsidR="00C1496A" w:rsidRPr="00121A9F" w:rsidRDefault="00C1496A" w:rsidP="00A27486">
      <w:r w:rsidRPr="00121A9F">
        <w:t xml:space="preserve">The constructions "must" and "must not" are not used as substitutes for "shall" and "shall not". Their use is avoided insofar as possible, and </w:t>
      </w:r>
      <w:r w:rsidR="001F1132" w:rsidRPr="00121A9F">
        <w:t xml:space="preserve">they </w:t>
      </w:r>
      <w:r w:rsidRPr="00121A9F">
        <w:t xml:space="preserve">are </w:t>
      </w:r>
      <w:r w:rsidR="001F1132" w:rsidRPr="00121A9F">
        <w:t>not</w:t>
      </w:r>
      <w:r w:rsidRPr="00121A9F">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Pr="00121A9F" w:rsidRDefault="008C384C" w:rsidP="00774DA4">
      <w:pPr>
        <w:pStyle w:val="EX"/>
      </w:pPr>
      <w:r w:rsidRPr="00121A9F">
        <w:rPr>
          <w:b/>
        </w:rPr>
        <w:t>should</w:t>
      </w:r>
      <w:r w:rsidR="006616C6" w:rsidRPr="00121A9F">
        <w:tab/>
      </w:r>
      <w:r w:rsidRPr="00121A9F">
        <w:t>indicates a recommendation to do something</w:t>
      </w:r>
    </w:p>
    <w:p w14:paraId="395B38BA" w14:textId="77777777" w:rsidR="008C384C" w:rsidRPr="00121A9F" w:rsidRDefault="008C384C" w:rsidP="00774DA4">
      <w:pPr>
        <w:pStyle w:val="EX"/>
      </w:pPr>
      <w:r w:rsidRPr="00121A9F">
        <w:rPr>
          <w:b/>
        </w:rPr>
        <w:t>should not</w:t>
      </w:r>
      <w:r w:rsidRPr="00121A9F">
        <w:tab/>
        <w:t>indicates a recommendation not to do something</w:t>
      </w:r>
    </w:p>
    <w:p w14:paraId="7B9C14A1" w14:textId="77777777" w:rsidR="008C384C" w:rsidRPr="00121A9F" w:rsidRDefault="008C384C" w:rsidP="00774DA4">
      <w:pPr>
        <w:pStyle w:val="EX"/>
      </w:pPr>
      <w:r w:rsidRPr="00121A9F">
        <w:rPr>
          <w:b/>
        </w:rPr>
        <w:t>may</w:t>
      </w:r>
      <w:r w:rsidR="006616C6" w:rsidRPr="00121A9F">
        <w:tab/>
      </w:r>
      <w:r w:rsidRPr="00121A9F">
        <w:t>indicates permission to do something</w:t>
      </w:r>
    </w:p>
    <w:p w14:paraId="2DD05542" w14:textId="77777777" w:rsidR="008C384C" w:rsidRPr="00121A9F" w:rsidRDefault="008C384C" w:rsidP="00774DA4">
      <w:pPr>
        <w:pStyle w:val="EX"/>
      </w:pPr>
      <w:r w:rsidRPr="00121A9F">
        <w:rPr>
          <w:b/>
        </w:rPr>
        <w:t>need not</w:t>
      </w:r>
      <w:r w:rsidRPr="00121A9F">
        <w:tab/>
        <w:t>indicates permission not to do something</w:t>
      </w:r>
    </w:p>
    <w:p w14:paraId="2C6386B1" w14:textId="77777777" w:rsidR="008C384C" w:rsidRPr="00121A9F" w:rsidRDefault="008C384C" w:rsidP="00A27486">
      <w:r w:rsidRPr="00121A9F">
        <w:t>The construction "may not" is ambiguous</w:t>
      </w:r>
      <w:r w:rsidR="001F1132" w:rsidRPr="00121A9F">
        <w:t xml:space="preserve"> </w:t>
      </w:r>
      <w:r w:rsidRPr="00121A9F">
        <w:t xml:space="preserve">and </w:t>
      </w:r>
      <w:r w:rsidR="00774DA4" w:rsidRPr="00121A9F">
        <w:t>is not</w:t>
      </w:r>
      <w:r w:rsidR="00F9008D" w:rsidRPr="00121A9F">
        <w:t xml:space="preserve"> </w:t>
      </w:r>
      <w:r w:rsidRPr="00121A9F">
        <w:t>used in normative elements.</w:t>
      </w:r>
      <w:r w:rsidR="001F1132" w:rsidRPr="00121A9F">
        <w:t xml:space="preserve"> The </w:t>
      </w:r>
      <w:r w:rsidR="003765B8" w:rsidRPr="00121A9F">
        <w:t xml:space="preserve">unambiguous </w:t>
      </w:r>
      <w:r w:rsidR="001F1132" w:rsidRPr="00121A9F">
        <w:t>construction</w:t>
      </w:r>
      <w:r w:rsidR="003765B8" w:rsidRPr="00121A9F">
        <w:t>s</w:t>
      </w:r>
      <w:r w:rsidR="001F1132" w:rsidRPr="00121A9F">
        <w:t xml:space="preserve"> "might not" </w:t>
      </w:r>
      <w:r w:rsidR="003765B8" w:rsidRPr="00121A9F">
        <w:t>or "shall not" are</w:t>
      </w:r>
      <w:r w:rsidR="001F1132" w:rsidRPr="00121A9F">
        <w:t xml:space="preserve"> used </w:t>
      </w:r>
      <w:r w:rsidR="003765B8" w:rsidRPr="00121A9F">
        <w:t xml:space="preserve">instead, depending upon the </w:t>
      </w:r>
      <w:r w:rsidR="001F1132" w:rsidRPr="00121A9F">
        <w:t>meaning intended.</w:t>
      </w:r>
    </w:p>
    <w:p w14:paraId="0132F33F" w14:textId="77777777" w:rsidR="008C384C" w:rsidRPr="00121A9F" w:rsidRDefault="008C384C" w:rsidP="00774DA4">
      <w:pPr>
        <w:pStyle w:val="EX"/>
      </w:pPr>
      <w:r w:rsidRPr="00121A9F">
        <w:rPr>
          <w:b/>
        </w:rPr>
        <w:t>can</w:t>
      </w:r>
      <w:r w:rsidR="006616C6" w:rsidRPr="00121A9F">
        <w:tab/>
      </w:r>
      <w:r w:rsidRPr="00121A9F">
        <w:t>indicates</w:t>
      </w:r>
      <w:r w:rsidR="00774DA4" w:rsidRPr="00121A9F">
        <w:t xml:space="preserve"> that something is possible</w:t>
      </w:r>
    </w:p>
    <w:p w14:paraId="1AAA5B2E" w14:textId="77777777" w:rsidR="00774DA4" w:rsidRPr="00121A9F" w:rsidRDefault="00774DA4" w:rsidP="00774DA4">
      <w:pPr>
        <w:pStyle w:val="EX"/>
      </w:pPr>
      <w:r w:rsidRPr="00121A9F">
        <w:rPr>
          <w:b/>
        </w:rPr>
        <w:t>cannot</w:t>
      </w:r>
      <w:r w:rsidR="006616C6" w:rsidRPr="00121A9F">
        <w:tab/>
      </w:r>
      <w:r w:rsidRPr="00121A9F">
        <w:t>indicates that something is impossible</w:t>
      </w:r>
    </w:p>
    <w:p w14:paraId="1478BC65" w14:textId="77777777" w:rsidR="00774DA4" w:rsidRPr="00121A9F" w:rsidRDefault="00774DA4" w:rsidP="00A27486">
      <w:r w:rsidRPr="00121A9F">
        <w:t xml:space="preserve">The constructions "can" and "cannot" </w:t>
      </w:r>
      <w:r w:rsidR="00F9008D" w:rsidRPr="00121A9F">
        <w:t xml:space="preserve">are not </w:t>
      </w:r>
      <w:r w:rsidRPr="00121A9F">
        <w:t>substitute</w:t>
      </w:r>
      <w:r w:rsidR="003765B8" w:rsidRPr="00121A9F">
        <w:t>s</w:t>
      </w:r>
      <w:r w:rsidRPr="00121A9F">
        <w:t xml:space="preserve"> for "may" and "need not".</w:t>
      </w:r>
    </w:p>
    <w:p w14:paraId="76E03502" w14:textId="77777777" w:rsidR="00774DA4" w:rsidRPr="00121A9F" w:rsidRDefault="00774DA4" w:rsidP="00774DA4">
      <w:pPr>
        <w:pStyle w:val="EX"/>
      </w:pPr>
      <w:r w:rsidRPr="00121A9F">
        <w:rPr>
          <w:b/>
        </w:rPr>
        <w:t>will</w:t>
      </w:r>
      <w:r w:rsidR="006616C6" w:rsidRPr="00121A9F">
        <w:tab/>
      </w:r>
      <w:r w:rsidRPr="00121A9F">
        <w:t xml:space="preserve">indicates that something is certain </w:t>
      </w:r>
      <w:r w:rsidR="003765B8" w:rsidRPr="00121A9F">
        <w:t xml:space="preserve">or </w:t>
      </w:r>
      <w:r w:rsidRPr="00121A9F">
        <w:t xml:space="preserve">expected to happen </w:t>
      </w:r>
      <w:r w:rsidR="003765B8" w:rsidRPr="00121A9F">
        <w:t xml:space="preserve">as a result of action taken by an </w:t>
      </w:r>
      <w:r w:rsidRPr="00121A9F">
        <w:t>agency the behaviour of which is outside the scope of the present document</w:t>
      </w:r>
    </w:p>
    <w:p w14:paraId="125E8CC5" w14:textId="77777777" w:rsidR="00774DA4" w:rsidRPr="00121A9F" w:rsidRDefault="00774DA4" w:rsidP="00774DA4">
      <w:pPr>
        <w:pStyle w:val="EX"/>
      </w:pPr>
      <w:r w:rsidRPr="00121A9F">
        <w:rPr>
          <w:b/>
        </w:rPr>
        <w:t>will not</w:t>
      </w:r>
      <w:r w:rsidR="006616C6" w:rsidRPr="00121A9F">
        <w:tab/>
      </w:r>
      <w:r w:rsidRPr="00121A9F">
        <w:t xml:space="preserve">indicates that something is certain </w:t>
      </w:r>
      <w:r w:rsidR="003765B8" w:rsidRPr="00121A9F">
        <w:t xml:space="preserve">or expected not </w:t>
      </w:r>
      <w:r w:rsidRPr="00121A9F">
        <w:t xml:space="preserve">to happen </w:t>
      </w:r>
      <w:r w:rsidR="003765B8" w:rsidRPr="00121A9F">
        <w:t xml:space="preserve">as a result of action taken </w:t>
      </w:r>
      <w:r w:rsidRPr="00121A9F">
        <w:t xml:space="preserve">by </w:t>
      </w:r>
      <w:r w:rsidR="003765B8" w:rsidRPr="00121A9F">
        <w:t xml:space="preserve">an </w:t>
      </w:r>
      <w:r w:rsidRPr="00121A9F">
        <w:t>agency the behaviour of which is outside the scope of the present document</w:t>
      </w:r>
    </w:p>
    <w:p w14:paraId="504B272D" w14:textId="77777777" w:rsidR="001F1132" w:rsidRPr="00121A9F" w:rsidRDefault="001F1132" w:rsidP="00774DA4">
      <w:pPr>
        <w:pStyle w:val="EX"/>
      </w:pPr>
      <w:r w:rsidRPr="00121A9F">
        <w:rPr>
          <w:b/>
        </w:rPr>
        <w:t>might</w:t>
      </w:r>
      <w:r w:rsidRPr="00121A9F">
        <w:tab/>
        <w:t xml:space="preserve">indicates a likelihood that something will happen as a result of </w:t>
      </w:r>
      <w:r w:rsidR="003765B8" w:rsidRPr="00121A9F">
        <w:t xml:space="preserve">action taken by </w:t>
      </w:r>
      <w:r w:rsidRPr="00121A9F">
        <w:t>some agency the behaviour of which is outside the scope of the present document</w:t>
      </w:r>
    </w:p>
    <w:p w14:paraId="6E2AB95E" w14:textId="77777777" w:rsidR="003765B8" w:rsidRPr="00121A9F" w:rsidRDefault="003765B8" w:rsidP="003765B8">
      <w:pPr>
        <w:pStyle w:val="EX"/>
      </w:pPr>
      <w:r w:rsidRPr="00121A9F">
        <w:rPr>
          <w:b/>
        </w:rPr>
        <w:t>might not</w:t>
      </w:r>
      <w:r w:rsidRPr="00121A9F">
        <w:tab/>
        <w:t>indicates a likelihood that something will not happen as a result of action taken by some agency the behaviour of which is outside the scope of the present document</w:t>
      </w:r>
    </w:p>
    <w:p w14:paraId="78164B0C" w14:textId="77777777" w:rsidR="001F1132" w:rsidRPr="00121A9F" w:rsidRDefault="001F1132" w:rsidP="001F1132">
      <w:r w:rsidRPr="00121A9F">
        <w:t>In addition:</w:t>
      </w:r>
    </w:p>
    <w:p w14:paraId="0A4A0DF7" w14:textId="77777777" w:rsidR="00774DA4" w:rsidRPr="00121A9F" w:rsidRDefault="00774DA4" w:rsidP="00774DA4">
      <w:pPr>
        <w:pStyle w:val="EX"/>
      </w:pPr>
      <w:r w:rsidRPr="00121A9F">
        <w:rPr>
          <w:b/>
        </w:rPr>
        <w:t>is</w:t>
      </w:r>
      <w:r w:rsidRPr="00121A9F">
        <w:tab/>
        <w:t>(or any other verb in the indicative</w:t>
      </w:r>
      <w:r w:rsidR="001F1132" w:rsidRPr="00121A9F">
        <w:t xml:space="preserve"> mood</w:t>
      </w:r>
      <w:r w:rsidRPr="00121A9F">
        <w:t>) indicates a statement of fact</w:t>
      </w:r>
    </w:p>
    <w:p w14:paraId="560660EB" w14:textId="77777777" w:rsidR="00647114" w:rsidRPr="00121A9F" w:rsidRDefault="00647114" w:rsidP="00774DA4">
      <w:pPr>
        <w:pStyle w:val="EX"/>
      </w:pPr>
      <w:r w:rsidRPr="00121A9F">
        <w:rPr>
          <w:b/>
        </w:rPr>
        <w:t>is not</w:t>
      </w:r>
      <w:r w:rsidRPr="00121A9F">
        <w:tab/>
        <w:t>(or any other negative verb in the indicative</w:t>
      </w:r>
      <w:r w:rsidR="001F1132" w:rsidRPr="00121A9F">
        <w:t xml:space="preserve"> mood</w:t>
      </w:r>
      <w:r w:rsidRPr="00121A9F">
        <w:t>) indicates a statement of fact</w:t>
      </w:r>
    </w:p>
    <w:p w14:paraId="4DC10D4F" w14:textId="77777777" w:rsidR="00774DA4" w:rsidRPr="00121A9F" w:rsidRDefault="00647114" w:rsidP="00A27486">
      <w:r w:rsidRPr="00121A9F">
        <w:t>The constructions "is" and "is not" do not indicate requirements.</w:t>
      </w:r>
    </w:p>
    <w:p w14:paraId="1F027071" w14:textId="77777777" w:rsidR="003C7914" w:rsidRDefault="003C7914">
      <w:pPr>
        <w:overflowPunct/>
        <w:autoSpaceDE/>
        <w:autoSpaceDN/>
        <w:adjustRightInd/>
        <w:spacing w:after="0"/>
        <w:textAlignment w:val="auto"/>
        <w:rPr>
          <w:rFonts w:ascii="Arial" w:hAnsi="Arial"/>
          <w:sz w:val="36"/>
        </w:rPr>
      </w:pPr>
      <w:bookmarkStart w:id="9" w:name="introduction"/>
      <w:bookmarkStart w:id="10" w:name="_Toc203487881"/>
      <w:bookmarkEnd w:id="9"/>
      <w:r>
        <w:br w:type="page"/>
      </w:r>
    </w:p>
    <w:p w14:paraId="022865CC" w14:textId="2B05F7DC" w:rsidR="00EB7848" w:rsidRPr="00121A9F" w:rsidRDefault="00EB7848" w:rsidP="00B32564">
      <w:pPr>
        <w:pStyle w:val="Heading1"/>
      </w:pPr>
      <w:r w:rsidRPr="00121A9F">
        <w:t>1</w:t>
      </w:r>
      <w:r w:rsidRPr="00121A9F">
        <w:tab/>
        <w:t>Scope</w:t>
      </w:r>
      <w:bookmarkEnd w:id="10"/>
    </w:p>
    <w:p w14:paraId="62D5EB45" w14:textId="77777777" w:rsidR="00EB7848" w:rsidRPr="00121A9F" w:rsidRDefault="00EB7848" w:rsidP="00EB7848">
      <w:r w:rsidRPr="00121A9F">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Pr="00121A9F" w:rsidRDefault="00EB7848" w:rsidP="00EB7848">
      <w:r w:rsidRPr="00121A9F">
        <w:t>The 5G System stage 2 architecture and procedures are specified in 3GPP TS 23.501 [2] and 3GPP TS 23.502 [3].</w:t>
      </w:r>
    </w:p>
    <w:p w14:paraId="43418829" w14:textId="77777777" w:rsidR="00EB7848" w:rsidRPr="00121A9F" w:rsidRDefault="00EB7848" w:rsidP="00EB7848">
      <w:r w:rsidRPr="00121A9F">
        <w:t>The Technical Realization of the Service Based Architecture and the Principles and Guidelines for Services Definition are specified in 3GPP TS 29.500 [4] and 3GPP TS 29.501 [5].</w:t>
      </w:r>
    </w:p>
    <w:p w14:paraId="44116636" w14:textId="77777777" w:rsidR="00EB7848" w:rsidRPr="00121A9F" w:rsidRDefault="00EB7848" w:rsidP="00B32564">
      <w:pPr>
        <w:pStyle w:val="Heading1"/>
      </w:pPr>
      <w:bookmarkStart w:id="11" w:name="_Toc203487882"/>
      <w:r w:rsidRPr="00121A9F">
        <w:t>2</w:t>
      </w:r>
      <w:r w:rsidRPr="00121A9F">
        <w:tab/>
        <w:t>References</w:t>
      </w:r>
      <w:bookmarkEnd w:id="11"/>
    </w:p>
    <w:p w14:paraId="6A8AECDF" w14:textId="77777777" w:rsidR="00EB7848" w:rsidRPr="00121A9F" w:rsidRDefault="00EB7848" w:rsidP="00EB7848">
      <w:r w:rsidRPr="00121A9F">
        <w:t>The following documents contain provisions which, through reference in this text, constitute provisions of the present document.</w:t>
      </w:r>
    </w:p>
    <w:p w14:paraId="6EAE1D3F" w14:textId="77777777" w:rsidR="00EB7848" w:rsidRPr="00121A9F" w:rsidRDefault="00EB7848" w:rsidP="00EB7848">
      <w:pPr>
        <w:pStyle w:val="B1"/>
      </w:pPr>
      <w:r w:rsidRPr="00121A9F">
        <w:t>-</w:t>
      </w:r>
      <w:r w:rsidRPr="00121A9F">
        <w:tab/>
        <w:t>References are either specific (identified by date of publication, edition number, version number, etc.) or non</w:t>
      </w:r>
      <w:r w:rsidRPr="00121A9F">
        <w:noBreakHyphen/>
        <w:t>specific.</w:t>
      </w:r>
    </w:p>
    <w:p w14:paraId="28A4EBDB" w14:textId="77777777" w:rsidR="00EB7848" w:rsidRPr="00121A9F" w:rsidRDefault="00EB7848" w:rsidP="00EB7848">
      <w:pPr>
        <w:pStyle w:val="B1"/>
      </w:pPr>
      <w:r w:rsidRPr="00121A9F">
        <w:t>-</w:t>
      </w:r>
      <w:r w:rsidRPr="00121A9F">
        <w:tab/>
        <w:t>For a specific reference, subsequent revisions do not apply.</w:t>
      </w:r>
    </w:p>
    <w:p w14:paraId="59F8EEAC" w14:textId="77777777" w:rsidR="00EB7848" w:rsidRPr="00121A9F" w:rsidRDefault="00EB7848" w:rsidP="00EB7848">
      <w:pPr>
        <w:pStyle w:val="B1"/>
      </w:pPr>
      <w:r w:rsidRPr="00121A9F">
        <w:t>-</w:t>
      </w:r>
      <w:r w:rsidRPr="00121A9F">
        <w:tab/>
        <w:t>For a non-specific reference, the latest version applies. In the case of a reference to a 3GPP document (including a GSM document), a non-specific reference implicitly refers to the latest version of that document</w:t>
      </w:r>
      <w:r w:rsidRPr="00121A9F">
        <w:rPr>
          <w:i/>
        </w:rPr>
        <w:t xml:space="preserve"> in the same Release as the present document</w:t>
      </w:r>
      <w:r w:rsidRPr="00121A9F">
        <w:t>.</w:t>
      </w:r>
    </w:p>
    <w:p w14:paraId="3DE92C94" w14:textId="77777777" w:rsidR="00EB7848" w:rsidRPr="00121A9F" w:rsidRDefault="00EB7848" w:rsidP="00EB7848">
      <w:pPr>
        <w:pStyle w:val="EX"/>
      </w:pPr>
      <w:r w:rsidRPr="00121A9F">
        <w:t>[1]</w:t>
      </w:r>
      <w:r w:rsidRPr="00121A9F">
        <w:tab/>
        <w:t>3GPP TR 21.905: "Vocabulary for 3GPP Specifications".</w:t>
      </w:r>
    </w:p>
    <w:p w14:paraId="355FF96A" w14:textId="77777777" w:rsidR="00EB7848" w:rsidRPr="00121A9F" w:rsidRDefault="00EB7848" w:rsidP="00EB7848">
      <w:pPr>
        <w:pStyle w:val="EX"/>
      </w:pPr>
      <w:r w:rsidRPr="00121A9F">
        <w:t>[2]</w:t>
      </w:r>
      <w:r w:rsidRPr="00121A9F">
        <w:tab/>
        <w:t>3GPP TS 23.501: "System Architecture for the 5G System; Stage 2".</w:t>
      </w:r>
    </w:p>
    <w:p w14:paraId="3DF03492" w14:textId="77777777" w:rsidR="00EB7848" w:rsidRPr="00121A9F" w:rsidRDefault="00EB7848" w:rsidP="00EB7848">
      <w:pPr>
        <w:pStyle w:val="EX"/>
      </w:pPr>
      <w:r w:rsidRPr="00121A9F">
        <w:t>[3]</w:t>
      </w:r>
      <w:r w:rsidRPr="00121A9F">
        <w:tab/>
        <w:t>3GPP TS 23.502: "Procedures for the 5G System; Stage 2".</w:t>
      </w:r>
    </w:p>
    <w:p w14:paraId="431D8F71" w14:textId="77777777" w:rsidR="00EB7848" w:rsidRPr="00121A9F" w:rsidRDefault="00EB7848" w:rsidP="00EB7848">
      <w:pPr>
        <w:pStyle w:val="EX"/>
      </w:pPr>
      <w:r w:rsidRPr="00121A9F">
        <w:t>[4]</w:t>
      </w:r>
      <w:r w:rsidRPr="00121A9F">
        <w:tab/>
        <w:t>3GPP TS 29.500: "5G System; Technical Realization of Service Based Architecture; Stage 3".</w:t>
      </w:r>
    </w:p>
    <w:p w14:paraId="6014CA0D" w14:textId="77777777" w:rsidR="00EB7848" w:rsidRPr="00121A9F" w:rsidRDefault="00EB7848" w:rsidP="00EB7848">
      <w:pPr>
        <w:pStyle w:val="EX"/>
      </w:pPr>
      <w:r w:rsidRPr="00121A9F">
        <w:t>[5]</w:t>
      </w:r>
      <w:r w:rsidRPr="00121A9F">
        <w:tab/>
        <w:t>3GPP TS 29.501: "5G System; Principles and Guidelines for Services Definition; Stage 3".</w:t>
      </w:r>
    </w:p>
    <w:p w14:paraId="1898330F" w14:textId="77777777" w:rsidR="00EB7848" w:rsidRPr="00121A9F" w:rsidRDefault="00EB7848" w:rsidP="00EB7848">
      <w:pPr>
        <w:pStyle w:val="EX"/>
      </w:pPr>
      <w:r w:rsidRPr="00121A9F">
        <w:t>[6]</w:t>
      </w:r>
      <w:r w:rsidRPr="00121A9F">
        <w:tab/>
        <w:t>IETF RFC 4776: "Dynamic Host Configuration Protocol (DHCPv4 and DHCPv6) Option for Civic Addresses Configuration Information".</w:t>
      </w:r>
    </w:p>
    <w:p w14:paraId="21EB943A" w14:textId="77777777" w:rsidR="00EB7848" w:rsidRPr="00121A9F" w:rsidRDefault="00EB7848" w:rsidP="00EB7848">
      <w:pPr>
        <w:pStyle w:val="EX"/>
      </w:pPr>
      <w:r w:rsidRPr="00121A9F">
        <w:t>[7]</w:t>
      </w:r>
      <w:r w:rsidRPr="00121A9F">
        <w:tab/>
        <w:t>IETF RFC 5139: "Revised Civic Location Format for Presence Information Data Format Location Object (PIDF-LO)".</w:t>
      </w:r>
    </w:p>
    <w:p w14:paraId="65A23D60" w14:textId="77777777" w:rsidR="00EB7848" w:rsidRPr="00121A9F" w:rsidRDefault="00EB7848" w:rsidP="00EB7848">
      <w:pPr>
        <w:pStyle w:val="EX"/>
      </w:pPr>
      <w:r w:rsidRPr="00121A9F">
        <w:rPr>
          <w:lang w:eastAsia="zh-CN"/>
        </w:rPr>
        <w:t>[8]</w:t>
      </w:r>
      <w:r w:rsidRPr="00121A9F">
        <w:rPr>
          <w:lang w:eastAsia="zh-CN"/>
        </w:rPr>
        <w:tab/>
      </w:r>
      <w:r w:rsidRPr="00121A9F">
        <w:t>3GPP TS 29.571: "5G System; Common Data Types for Service Based Interfaces; Stage 3".</w:t>
      </w:r>
    </w:p>
    <w:p w14:paraId="1C197095" w14:textId="77777777" w:rsidR="00EB7848" w:rsidRPr="00121A9F" w:rsidRDefault="00EB7848" w:rsidP="00EB7848">
      <w:pPr>
        <w:pStyle w:val="EX"/>
        <w:rPr>
          <w:lang w:eastAsia="zh-CN"/>
        </w:rPr>
      </w:pPr>
      <w:r w:rsidRPr="00121A9F">
        <w:rPr>
          <w:lang w:eastAsia="zh-CN"/>
        </w:rPr>
        <w:t>[9]</w:t>
      </w:r>
      <w:r w:rsidRPr="00121A9F">
        <w:rPr>
          <w:lang w:eastAsia="zh-CN"/>
        </w:rPr>
        <w:tab/>
        <w:t>3GPP TS 33.501: "Security architecture and procedures for 5G system".</w:t>
      </w:r>
    </w:p>
    <w:p w14:paraId="1700BC67" w14:textId="77777777" w:rsidR="00EB7848" w:rsidRPr="00121A9F" w:rsidRDefault="00EB7848" w:rsidP="00EB7848">
      <w:pPr>
        <w:pStyle w:val="EX"/>
        <w:rPr>
          <w:lang w:eastAsia="zh-CN"/>
        </w:rPr>
      </w:pPr>
      <w:r w:rsidRPr="00121A9F">
        <w:rPr>
          <w:lang w:eastAsia="zh-CN"/>
        </w:rPr>
        <w:t>[10]</w:t>
      </w:r>
      <w:r w:rsidRPr="00121A9F">
        <w:rPr>
          <w:lang w:eastAsia="zh-CN"/>
        </w:rPr>
        <w:tab/>
      </w:r>
      <w:r w:rsidRPr="00121A9F">
        <w:t>IETF RFC 6749: "The OAuth 2.0 Authorization Framework".</w:t>
      </w:r>
    </w:p>
    <w:p w14:paraId="12487EB5" w14:textId="77777777" w:rsidR="00EB7848" w:rsidRPr="00121A9F" w:rsidRDefault="00EB7848" w:rsidP="00EB7848">
      <w:pPr>
        <w:pStyle w:val="EX"/>
        <w:rPr>
          <w:lang w:eastAsia="zh-CN"/>
        </w:rPr>
      </w:pPr>
      <w:r w:rsidRPr="00121A9F">
        <w:rPr>
          <w:lang w:eastAsia="zh-CN"/>
        </w:rPr>
        <w:t>[11]</w:t>
      </w:r>
      <w:r w:rsidRPr="00121A9F">
        <w:rPr>
          <w:lang w:eastAsia="zh-CN"/>
        </w:rPr>
        <w:tab/>
        <w:t>3GPP TS 29.510: "Network Function Repository Services; Stage 3".</w:t>
      </w:r>
    </w:p>
    <w:p w14:paraId="02319D94" w14:textId="77777777" w:rsidR="00EB7848" w:rsidRPr="00121A9F" w:rsidRDefault="00EB7848" w:rsidP="00EB7848">
      <w:pPr>
        <w:pStyle w:val="EX"/>
      </w:pPr>
      <w:r w:rsidRPr="00121A9F">
        <w:t>[12]</w:t>
      </w:r>
      <w:r w:rsidRPr="00121A9F">
        <w:tab/>
        <w:t>IETF RFC 7540: "Hypertext Transfer Protocol Version 2 (HTTP/2)".</w:t>
      </w:r>
    </w:p>
    <w:p w14:paraId="4476F69B" w14:textId="77777777" w:rsidR="00EB7848" w:rsidRPr="00121A9F" w:rsidRDefault="00EB7848" w:rsidP="00EB7848">
      <w:pPr>
        <w:pStyle w:val="EX"/>
      </w:pPr>
      <w:r w:rsidRPr="00121A9F">
        <w:t>[13]</w:t>
      </w:r>
      <w:r w:rsidRPr="00121A9F">
        <w:tab/>
        <w:t>IETF RFC 8259: "The JavaScript Object Notation (JSON) Data Interchange Format".</w:t>
      </w:r>
    </w:p>
    <w:p w14:paraId="22DF68DC" w14:textId="5C3A526C" w:rsidR="00EB7848" w:rsidRPr="00121A9F" w:rsidRDefault="00EB7848" w:rsidP="00EB7848">
      <w:pPr>
        <w:pStyle w:val="EX"/>
      </w:pPr>
      <w:r w:rsidRPr="00121A9F">
        <w:rPr>
          <w:snapToGrid w:val="0"/>
        </w:rPr>
        <w:t>[14]</w:t>
      </w:r>
      <w:r w:rsidRPr="00121A9F">
        <w:rPr>
          <w:snapToGrid w:val="0"/>
        </w:rPr>
        <w:tab/>
      </w:r>
      <w:r w:rsidRPr="00121A9F">
        <w:t>OpenAPI</w:t>
      </w:r>
      <w:r w:rsidR="00E47D0C" w:rsidRPr="00121A9F">
        <w:t> </w:t>
      </w:r>
      <w:r w:rsidRPr="00121A9F">
        <w:t>Initiative, "OpenAPI Specification</w:t>
      </w:r>
      <w:r w:rsidR="004142C9" w:rsidRPr="00121A9F">
        <w:t xml:space="preserve"> Version 3.0.0</w:t>
      </w:r>
      <w:r w:rsidRPr="00121A9F">
        <w:t xml:space="preserve">", </w:t>
      </w:r>
      <w:hyperlink r:id="rId21" w:history="1">
        <w:r w:rsidR="000304AB" w:rsidRPr="00121A9F">
          <w:rPr>
            <w:rStyle w:val="Hyperlink"/>
            <w:color w:val="0000FF"/>
          </w:rPr>
          <w:t>https://spec.openapis.org/oas/v3.0.0</w:t>
        </w:r>
      </w:hyperlink>
      <w:r w:rsidRPr="00121A9F">
        <w:t>.</w:t>
      </w:r>
    </w:p>
    <w:p w14:paraId="6FC69483" w14:textId="77777777" w:rsidR="00EB7848" w:rsidRPr="00121A9F" w:rsidRDefault="00EB7848" w:rsidP="00EB7848">
      <w:pPr>
        <w:pStyle w:val="EX"/>
        <w:rPr>
          <w:lang w:eastAsia="zh-CN"/>
        </w:rPr>
      </w:pPr>
      <w:r w:rsidRPr="00121A9F">
        <w:rPr>
          <w:snapToGrid w:val="0"/>
        </w:rPr>
        <w:t>[15]</w:t>
      </w:r>
      <w:r w:rsidRPr="00121A9F">
        <w:rPr>
          <w:snapToGrid w:val="0"/>
        </w:rPr>
        <w:tab/>
        <w:t>IETF RFC 7807</w:t>
      </w:r>
      <w:r w:rsidRPr="00121A9F">
        <w:rPr>
          <w:lang w:eastAsia="zh-CN"/>
        </w:rPr>
        <w:t>: "Problem Details for HTTP APIs".</w:t>
      </w:r>
    </w:p>
    <w:p w14:paraId="303C6891" w14:textId="77777777" w:rsidR="00EB7848" w:rsidRPr="00121A9F" w:rsidRDefault="00EB7848" w:rsidP="00EB7848">
      <w:pPr>
        <w:pStyle w:val="EX"/>
        <w:rPr>
          <w:lang w:eastAsia="zh-CN"/>
        </w:rPr>
      </w:pPr>
      <w:r w:rsidRPr="00121A9F">
        <w:t>[16]</w:t>
      </w:r>
      <w:r w:rsidRPr="00121A9F">
        <w:tab/>
        <w:t>3GPP TR 21.900: "Technical Specification Group working methods".</w:t>
      </w:r>
    </w:p>
    <w:p w14:paraId="188449A3" w14:textId="77777777" w:rsidR="00EB7848" w:rsidRPr="00121A9F" w:rsidRDefault="00EB7848" w:rsidP="00EB7848">
      <w:pPr>
        <w:pStyle w:val="EX"/>
        <w:rPr>
          <w:lang w:eastAsia="zh-CN"/>
        </w:rPr>
      </w:pPr>
      <w:r w:rsidRPr="00121A9F">
        <w:rPr>
          <w:lang w:eastAsia="zh-CN"/>
        </w:rPr>
        <w:t>[17]</w:t>
      </w:r>
      <w:r w:rsidRPr="00121A9F">
        <w:rPr>
          <w:lang w:eastAsia="zh-CN"/>
        </w:rPr>
        <w:tab/>
        <w:t xml:space="preserve">3GPP TS 22.071: </w:t>
      </w:r>
      <w:r w:rsidRPr="00121A9F">
        <w:t>"</w:t>
      </w:r>
      <w:r w:rsidRPr="00121A9F">
        <w:rPr>
          <w:lang w:eastAsia="zh-CN"/>
        </w:rPr>
        <w:t>Location Services (LCS); Service description; Stage 1</w:t>
      </w:r>
      <w:r w:rsidRPr="00121A9F">
        <w:t>".</w:t>
      </w:r>
    </w:p>
    <w:p w14:paraId="2609A638" w14:textId="77777777" w:rsidR="00EB7848" w:rsidRPr="00121A9F" w:rsidRDefault="00EB7848" w:rsidP="00EB7848">
      <w:pPr>
        <w:pStyle w:val="EX"/>
        <w:rPr>
          <w:lang w:eastAsia="zh-CN"/>
        </w:rPr>
      </w:pPr>
      <w:r w:rsidRPr="00121A9F">
        <w:rPr>
          <w:lang w:eastAsia="zh-CN"/>
        </w:rPr>
        <w:t>[18]</w:t>
      </w:r>
      <w:r w:rsidRPr="00121A9F">
        <w:rPr>
          <w:lang w:eastAsia="zh-CN"/>
        </w:rPr>
        <w:tab/>
        <w:t xml:space="preserve">3GPP TS 29.002: </w:t>
      </w:r>
      <w:r w:rsidRPr="00121A9F">
        <w:t>"</w:t>
      </w:r>
      <w:r w:rsidRPr="00121A9F">
        <w:rPr>
          <w:lang w:eastAsia="zh-CN"/>
        </w:rPr>
        <w:t>Mobile Application Part (MAP) specification</w:t>
      </w:r>
      <w:r w:rsidRPr="00121A9F">
        <w:t>"</w:t>
      </w:r>
      <w:r w:rsidRPr="00121A9F">
        <w:rPr>
          <w:lang w:eastAsia="zh-CN"/>
        </w:rPr>
        <w:t>.</w:t>
      </w:r>
    </w:p>
    <w:p w14:paraId="5B3A6811" w14:textId="77777777" w:rsidR="00EB7848" w:rsidRPr="00121A9F" w:rsidRDefault="00EB7848" w:rsidP="00EB7848">
      <w:pPr>
        <w:pStyle w:val="EX"/>
        <w:rPr>
          <w:lang w:eastAsia="zh-CN"/>
        </w:rPr>
      </w:pPr>
      <w:r w:rsidRPr="00121A9F">
        <w:rPr>
          <w:lang w:eastAsia="zh-CN"/>
        </w:rPr>
        <w:t>[19]</w:t>
      </w:r>
      <w:r w:rsidRPr="00121A9F">
        <w:rPr>
          <w:lang w:eastAsia="zh-CN"/>
        </w:rPr>
        <w:tab/>
        <w:t xml:space="preserve">3GPP TS 23.273: </w:t>
      </w:r>
      <w:r w:rsidRPr="00121A9F">
        <w:t>"</w:t>
      </w:r>
      <w:r w:rsidRPr="00121A9F">
        <w:rPr>
          <w:lang w:eastAsia="zh-CN"/>
        </w:rPr>
        <w:t>5G System (5GS) Location Services (LCS); Stage 2</w:t>
      </w:r>
      <w:r w:rsidRPr="00121A9F">
        <w:t>"</w:t>
      </w:r>
      <w:r w:rsidRPr="00121A9F">
        <w:rPr>
          <w:lang w:eastAsia="zh-CN"/>
        </w:rPr>
        <w:t>.</w:t>
      </w:r>
    </w:p>
    <w:p w14:paraId="6AB73714" w14:textId="77777777" w:rsidR="00EB7848" w:rsidRPr="00121A9F" w:rsidRDefault="00EB7848" w:rsidP="00EB7848">
      <w:pPr>
        <w:pStyle w:val="EX"/>
        <w:rPr>
          <w:lang w:eastAsia="zh-CN"/>
        </w:rPr>
      </w:pPr>
      <w:r w:rsidRPr="00121A9F">
        <w:rPr>
          <w:lang w:eastAsia="zh-CN"/>
        </w:rPr>
        <w:t>[20]</w:t>
      </w:r>
      <w:r w:rsidRPr="00121A9F">
        <w:rPr>
          <w:lang w:eastAsia="zh-CN"/>
        </w:rPr>
        <w:tab/>
        <w:t xml:space="preserve">3GPP TS 24.080: </w:t>
      </w:r>
      <w:r w:rsidRPr="00121A9F">
        <w:t>"</w:t>
      </w:r>
      <w:r w:rsidRPr="00121A9F">
        <w:rPr>
          <w:lang w:eastAsia="zh-CN"/>
        </w:rPr>
        <w:t>Mobile radio interface layer 3 Supplementary services specification; Formats and coding</w:t>
      </w:r>
      <w:r w:rsidRPr="00121A9F">
        <w:t>"</w:t>
      </w:r>
      <w:r w:rsidRPr="00121A9F">
        <w:rPr>
          <w:lang w:eastAsia="zh-CN"/>
        </w:rPr>
        <w:t>.</w:t>
      </w:r>
    </w:p>
    <w:p w14:paraId="11C8F17B" w14:textId="681093AB" w:rsidR="00EB7848" w:rsidRPr="00121A9F" w:rsidRDefault="00EB7848" w:rsidP="00EB7848">
      <w:pPr>
        <w:pStyle w:val="EX"/>
        <w:rPr>
          <w:lang w:eastAsia="zh-CN"/>
        </w:rPr>
      </w:pPr>
      <w:r w:rsidRPr="00121A9F">
        <w:rPr>
          <w:lang w:eastAsia="zh-CN"/>
        </w:rPr>
        <w:t>[21]</w:t>
      </w:r>
      <w:r w:rsidRPr="00121A9F">
        <w:rPr>
          <w:lang w:eastAsia="zh-CN"/>
        </w:rPr>
        <w:tab/>
        <w:t>3GPP TS 3</w:t>
      </w:r>
      <w:r w:rsidR="008F0E38" w:rsidRPr="00121A9F">
        <w:rPr>
          <w:lang w:eastAsia="zh-CN"/>
        </w:rPr>
        <w:t>7</w:t>
      </w:r>
      <w:r w:rsidRPr="00121A9F">
        <w:rPr>
          <w:lang w:eastAsia="zh-CN"/>
        </w:rPr>
        <w:t xml:space="preserve">.355: </w:t>
      </w:r>
      <w:r w:rsidRPr="00121A9F">
        <w:t>"</w:t>
      </w:r>
      <w:r w:rsidR="008F0E38" w:rsidRPr="00121A9F">
        <w:rPr>
          <w:lang w:eastAsia="zh-CN"/>
        </w:rPr>
        <w:t xml:space="preserve"> LTE Positioning Protocol (LPP)</w:t>
      </w:r>
      <w:r w:rsidRPr="00121A9F">
        <w:t>"</w:t>
      </w:r>
      <w:r w:rsidRPr="00121A9F">
        <w:rPr>
          <w:lang w:eastAsia="zh-CN"/>
        </w:rPr>
        <w:t>.</w:t>
      </w:r>
    </w:p>
    <w:p w14:paraId="64E4AEC8" w14:textId="77777777" w:rsidR="00EB7848" w:rsidRPr="00121A9F" w:rsidRDefault="00EB7848" w:rsidP="00EB7848">
      <w:pPr>
        <w:pStyle w:val="EX"/>
        <w:rPr>
          <w:lang w:eastAsia="zh-CN"/>
        </w:rPr>
      </w:pPr>
      <w:r w:rsidRPr="00121A9F">
        <w:rPr>
          <w:lang w:eastAsia="zh-CN"/>
        </w:rPr>
        <w:t>[22]</w:t>
      </w:r>
      <w:r w:rsidRPr="00121A9F">
        <w:rPr>
          <w:lang w:eastAsia="zh-CN"/>
        </w:rPr>
        <w:tab/>
        <w:t xml:space="preserve">3GPP TS 24.501: </w:t>
      </w:r>
      <w:r w:rsidRPr="00121A9F">
        <w:t>"</w:t>
      </w:r>
      <w:r w:rsidRPr="00121A9F">
        <w:rPr>
          <w:lang w:eastAsia="zh-CN"/>
        </w:rPr>
        <w:t>Non-Access-Stratum (NAS) protocol for 5G System (5GS); Stage 3</w:t>
      </w:r>
      <w:r w:rsidRPr="00121A9F">
        <w:t>"</w:t>
      </w:r>
      <w:r w:rsidRPr="00121A9F">
        <w:rPr>
          <w:lang w:eastAsia="zh-CN"/>
        </w:rPr>
        <w:t>.</w:t>
      </w:r>
    </w:p>
    <w:p w14:paraId="34122A37" w14:textId="77777777" w:rsidR="00EB7848" w:rsidRPr="00121A9F" w:rsidRDefault="00EB7848" w:rsidP="00EB7848">
      <w:pPr>
        <w:pStyle w:val="EX"/>
        <w:rPr>
          <w:lang w:eastAsia="zh-CN"/>
        </w:rPr>
      </w:pPr>
      <w:r w:rsidRPr="00121A9F">
        <w:rPr>
          <w:lang w:eastAsia="zh-CN"/>
        </w:rPr>
        <w:t>[23]</w:t>
      </w:r>
      <w:r w:rsidRPr="00121A9F">
        <w:rPr>
          <w:lang w:eastAsia="zh-CN"/>
        </w:rPr>
        <w:tab/>
        <w:t>3GPP TS 29.518: "Access and Mobility Management Services".</w:t>
      </w:r>
    </w:p>
    <w:p w14:paraId="37EA479D" w14:textId="720D7F64" w:rsidR="00DC6FC0" w:rsidRPr="00121A9F" w:rsidRDefault="00DC6FC0" w:rsidP="00DC6FC0">
      <w:pPr>
        <w:pStyle w:val="EX"/>
        <w:rPr>
          <w:lang w:eastAsia="zh-CN"/>
        </w:rPr>
      </w:pPr>
      <w:r w:rsidRPr="00121A9F">
        <w:rPr>
          <w:lang w:eastAsia="zh-CN"/>
        </w:rPr>
        <w:t>[24]</w:t>
      </w:r>
      <w:r w:rsidRPr="00121A9F">
        <w:rPr>
          <w:lang w:eastAsia="zh-CN"/>
        </w:rPr>
        <w:tab/>
        <w:t>3GPP TS 29.171: "Location Services (LCS); LCS Application Protocol (LCS-AP) between the Mobile Management Entity (MME) and Evolved Serving Mobile Location Centre (E-SMLC); SLs interface".</w:t>
      </w:r>
    </w:p>
    <w:p w14:paraId="0ADD1BB6" w14:textId="505635E3" w:rsidR="004C6AE6" w:rsidRPr="00121A9F" w:rsidRDefault="004C6AE6" w:rsidP="004C6AE6">
      <w:pPr>
        <w:pStyle w:val="EX"/>
        <w:rPr>
          <w:lang w:eastAsia="zh-CN"/>
        </w:rPr>
      </w:pPr>
      <w:r w:rsidRPr="00121A9F">
        <w:rPr>
          <w:snapToGrid w:val="0"/>
        </w:rPr>
        <w:t>[25]</w:t>
      </w:r>
      <w:r w:rsidRPr="00121A9F">
        <w:rPr>
          <w:snapToGrid w:val="0"/>
        </w:rPr>
        <w:tab/>
        <w:t>IETF RFC 4119</w:t>
      </w:r>
      <w:r w:rsidRPr="00121A9F">
        <w:rPr>
          <w:lang w:eastAsia="zh-CN"/>
        </w:rPr>
        <w:t>: "A Presence-based GEOPRIV Location Object Format".</w:t>
      </w:r>
    </w:p>
    <w:p w14:paraId="165E229B" w14:textId="3F4C2219" w:rsidR="00C47B72" w:rsidRPr="00121A9F" w:rsidRDefault="00C47B72" w:rsidP="00C47B72">
      <w:pPr>
        <w:pStyle w:val="EX"/>
        <w:rPr>
          <w:lang w:eastAsia="zh-CN"/>
        </w:rPr>
      </w:pPr>
      <w:r w:rsidRPr="00121A9F">
        <w:rPr>
          <w:snapToGrid w:val="0"/>
        </w:rPr>
        <w:t>[26]</w:t>
      </w:r>
      <w:r w:rsidRPr="00121A9F">
        <w:rPr>
          <w:snapToGrid w:val="0"/>
        </w:rPr>
        <w:tab/>
      </w:r>
      <w:r w:rsidRPr="00121A9F">
        <w:rPr>
          <w:lang w:eastAsia="zh-CN"/>
        </w:rPr>
        <w:t>3GPP TS 33.256: "</w:t>
      </w:r>
      <w:r w:rsidRPr="00121A9F">
        <w:t>Security aspects of Uncrewed Aerial Systems (UAS)</w:t>
      </w:r>
      <w:r w:rsidRPr="00121A9F">
        <w:rPr>
          <w:lang w:eastAsia="zh-CN"/>
        </w:rPr>
        <w:t>".</w:t>
      </w:r>
    </w:p>
    <w:p w14:paraId="572D97D7" w14:textId="49CD11F5" w:rsidR="003B0FC2" w:rsidRPr="00121A9F" w:rsidRDefault="003B0FC2" w:rsidP="003B0FC2">
      <w:pPr>
        <w:pStyle w:val="EX"/>
      </w:pPr>
      <w:r w:rsidRPr="00121A9F">
        <w:t>[</w:t>
      </w:r>
      <w:r w:rsidR="00F65AD9" w:rsidRPr="00121A9F">
        <w:t>27</w:t>
      </w:r>
      <w:r w:rsidRPr="00121A9F">
        <w:t>]</w:t>
      </w:r>
      <w:r w:rsidRPr="00121A9F">
        <w:tab/>
        <w:t>3GPP TS 29.515: "5G System; Gateway Mobile Location Services Stage 3".</w:t>
      </w:r>
    </w:p>
    <w:p w14:paraId="66C4EEA6" w14:textId="77777777" w:rsidR="003B0FC2" w:rsidRPr="00121A9F" w:rsidRDefault="003B0FC2" w:rsidP="00C47B72">
      <w:pPr>
        <w:pStyle w:val="EX"/>
        <w:rPr>
          <w:lang w:eastAsia="zh-CN"/>
        </w:rPr>
      </w:pPr>
    </w:p>
    <w:p w14:paraId="31CA1E63" w14:textId="77777777" w:rsidR="00EB7848" w:rsidRPr="00121A9F" w:rsidRDefault="00EB7848" w:rsidP="00B32564">
      <w:pPr>
        <w:pStyle w:val="Heading1"/>
      </w:pPr>
      <w:bookmarkStart w:id="12" w:name="_Toc203487883"/>
      <w:r w:rsidRPr="00121A9F">
        <w:t>3</w:t>
      </w:r>
      <w:r w:rsidRPr="00121A9F">
        <w:tab/>
        <w:t>Definitions</w:t>
      </w:r>
      <w:r w:rsidRPr="00121A9F">
        <w:rPr>
          <w:rFonts w:hint="eastAsia"/>
          <w:lang w:eastAsia="zh-CN"/>
        </w:rPr>
        <w:t xml:space="preserve"> </w:t>
      </w:r>
      <w:r w:rsidRPr="00121A9F">
        <w:t>and abbreviations</w:t>
      </w:r>
      <w:bookmarkEnd w:id="12"/>
    </w:p>
    <w:p w14:paraId="31FC9954" w14:textId="77777777" w:rsidR="00EB7848" w:rsidRPr="00121A9F" w:rsidRDefault="00EB7848" w:rsidP="00B32564">
      <w:pPr>
        <w:pStyle w:val="Heading2"/>
      </w:pPr>
      <w:bookmarkStart w:id="13" w:name="_Toc203487884"/>
      <w:r w:rsidRPr="00121A9F">
        <w:t>3.1</w:t>
      </w:r>
      <w:r w:rsidRPr="00121A9F">
        <w:tab/>
        <w:t>Definitions</w:t>
      </w:r>
      <w:bookmarkEnd w:id="13"/>
    </w:p>
    <w:p w14:paraId="4292EB6E" w14:textId="77777777" w:rsidR="00EB7848" w:rsidRPr="00121A9F" w:rsidRDefault="00EB7848" w:rsidP="00EB7848">
      <w:r w:rsidRPr="00121A9F">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Pr="00121A9F" w:rsidRDefault="00EB7848" w:rsidP="00B32564">
      <w:pPr>
        <w:pStyle w:val="Heading2"/>
      </w:pPr>
      <w:bookmarkStart w:id="14" w:name="_Toc203487885"/>
      <w:r w:rsidRPr="00121A9F">
        <w:t>3.2</w:t>
      </w:r>
      <w:r w:rsidRPr="00121A9F">
        <w:tab/>
        <w:t>Abbreviations</w:t>
      </w:r>
      <w:bookmarkEnd w:id="14"/>
    </w:p>
    <w:p w14:paraId="60F1D227" w14:textId="77777777" w:rsidR="00EB7848" w:rsidRPr="00121A9F" w:rsidRDefault="00EB7848" w:rsidP="00EB7848">
      <w:pPr>
        <w:keepNext/>
      </w:pPr>
      <w:r w:rsidRPr="00121A9F">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Pr="00121A9F" w:rsidRDefault="00EB7848" w:rsidP="00EB7848">
      <w:pPr>
        <w:pStyle w:val="EW"/>
      </w:pPr>
      <w:r w:rsidRPr="00121A9F">
        <w:t>LDR</w:t>
      </w:r>
      <w:r w:rsidRPr="00121A9F">
        <w:tab/>
        <w:t>Location Deferred Request</w:t>
      </w:r>
    </w:p>
    <w:p w14:paraId="0D003552" w14:textId="77777777" w:rsidR="00EB7848" w:rsidRPr="00121A9F" w:rsidRDefault="00EB7848" w:rsidP="00EB7848">
      <w:pPr>
        <w:pStyle w:val="EW"/>
      </w:pPr>
      <w:r w:rsidRPr="00121A9F">
        <w:t>LMF</w:t>
      </w:r>
      <w:r w:rsidRPr="00121A9F">
        <w:tab/>
        <w:t>Location Management Function</w:t>
      </w:r>
    </w:p>
    <w:p w14:paraId="5C0A509F" w14:textId="77777777" w:rsidR="00EB7848" w:rsidRPr="00121A9F" w:rsidRDefault="00EB7848" w:rsidP="00EB7848">
      <w:pPr>
        <w:pStyle w:val="EW"/>
      </w:pPr>
    </w:p>
    <w:p w14:paraId="12C3C8B1" w14:textId="77777777" w:rsidR="00EB7848" w:rsidRPr="00121A9F" w:rsidRDefault="00EB7848" w:rsidP="00B32564">
      <w:pPr>
        <w:pStyle w:val="Heading1"/>
      </w:pPr>
      <w:bookmarkStart w:id="15" w:name="_Toc203487886"/>
      <w:r w:rsidRPr="00121A9F">
        <w:t>4</w:t>
      </w:r>
      <w:r w:rsidRPr="00121A9F">
        <w:tab/>
        <w:t>Overview</w:t>
      </w:r>
      <w:bookmarkEnd w:id="15"/>
    </w:p>
    <w:p w14:paraId="7BF6FB79" w14:textId="77777777" w:rsidR="00EB7848" w:rsidRPr="00121A9F" w:rsidRDefault="00EB7848" w:rsidP="00EB7848">
      <w:r w:rsidRPr="00121A9F">
        <w:t>The Location Management Function (LMF) is the network entity in the 5G Core Network (5GC) supporting the following functionality:</w:t>
      </w:r>
    </w:p>
    <w:p w14:paraId="4D1A549B" w14:textId="77777777" w:rsidR="00EB7848" w:rsidRPr="00121A9F" w:rsidRDefault="00EB7848" w:rsidP="00EB7848">
      <w:pPr>
        <w:pStyle w:val="B1"/>
      </w:pPr>
      <w:r w:rsidRPr="00121A9F">
        <w:t>-</w:t>
      </w:r>
      <w:r w:rsidRPr="00121A9F">
        <w:tab/>
        <w:t>Supports location determination for a UE.</w:t>
      </w:r>
    </w:p>
    <w:p w14:paraId="062C9DB2" w14:textId="77777777" w:rsidR="00EB7848" w:rsidRPr="00121A9F" w:rsidRDefault="00EB7848" w:rsidP="00EB7848">
      <w:pPr>
        <w:pStyle w:val="B1"/>
      </w:pPr>
      <w:r w:rsidRPr="00121A9F">
        <w:t>-</w:t>
      </w:r>
      <w:r w:rsidRPr="00121A9F">
        <w:tab/>
        <w:t>Obtains downlink location measurements or a location estimate from the UE.</w:t>
      </w:r>
    </w:p>
    <w:p w14:paraId="78AA71E7" w14:textId="77777777" w:rsidR="00EB7848" w:rsidRPr="00121A9F" w:rsidRDefault="00EB7848" w:rsidP="00EB7848">
      <w:pPr>
        <w:pStyle w:val="B1"/>
      </w:pPr>
      <w:r w:rsidRPr="00121A9F">
        <w:t>-</w:t>
      </w:r>
      <w:r w:rsidRPr="00121A9F">
        <w:tab/>
        <w:t>Obtains uplink location measurements from the NG RAN.</w:t>
      </w:r>
    </w:p>
    <w:p w14:paraId="3DE0AC9F" w14:textId="77777777" w:rsidR="00EB7848" w:rsidRPr="00121A9F" w:rsidRDefault="00EB7848" w:rsidP="00EB7848">
      <w:pPr>
        <w:pStyle w:val="B1"/>
      </w:pPr>
      <w:r w:rsidRPr="00121A9F">
        <w:t>-</w:t>
      </w:r>
      <w:r w:rsidRPr="00121A9F">
        <w:tab/>
        <w:t>Obtains non-UE associated assistance data from the NG RAN.</w:t>
      </w:r>
    </w:p>
    <w:p w14:paraId="6F4B136B" w14:textId="77777777" w:rsidR="00EB7848" w:rsidRPr="00121A9F" w:rsidRDefault="00EB7848" w:rsidP="00EB7848">
      <w:pPr>
        <w:pStyle w:val="B1"/>
      </w:pPr>
      <w:r w:rsidRPr="00121A9F">
        <w:t>-</w:t>
      </w:r>
      <w:r w:rsidRPr="00121A9F">
        <w:tab/>
        <w:t>Provides broadcast assistance data to UEs and forwards associated ciphering keys to an AMF.</w:t>
      </w:r>
    </w:p>
    <w:p w14:paraId="2E34F0E6" w14:textId="77777777" w:rsidR="00EB7848" w:rsidRPr="00121A9F" w:rsidRDefault="00EB7848" w:rsidP="00EB7848">
      <w:r w:rsidRPr="00121A9F">
        <w:t>Other functions of an LMF are listed in clause</w:t>
      </w:r>
      <w:r w:rsidRPr="00121A9F">
        <w:rPr>
          <w:lang w:eastAsia="zh-CN"/>
        </w:rPr>
        <w:t> </w:t>
      </w:r>
      <w:r w:rsidRPr="00121A9F">
        <w:t>4.3.8 of 3GPP TS 23.273 [19].</w:t>
      </w:r>
    </w:p>
    <w:p w14:paraId="400A794D" w14:textId="77777777" w:rsidR="00EB7848" w:rsidRPr="00121A9F" w:rsidRDefault="00EB7848" w:rsidP="00EB7848">
      <w:r w:rsidRPr="00121A9F">
        <w:t>Figure 4-1 provides the reference model (in service based interface representation and in reference point representation), with focus on the LMF:</w:t>
      </w:r>
    </w:p>
    <w:p w14:paraId="6CDC5F54" w14:textId="77777777" w:rsidR="00EB7848" w:rsidRPr="00121A9F" w:rsidRDefault="00EB7848" w:rsidP="00EB7848">
      <w:pPr>
        <w:pStyle w:val="TH"/>
      </w:pPr>
      <w:r w:rsidRPr="00121A9F">
        <w:object w:dxaOrig="5803" w:dyaOrig="4015" w14:anchorId="1654E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5pt" o:ole="">
            <v:imagedata r:id="rId22" o:title=""/>
          </v:shape>
          <o:OLEObject Type="Embed" ProgID="Visio.Drawing.11" ShapeID="_x0000_i1025" DrawAspect="Content" ObjectID="_1814185204" r:id="rId23"/>
        </w:object>
      </w:r>
    </w:p>
    <w:p w14:paraId="5D4209FB" w14:textId="77777777" w:rsidR="00EB7848" w:rsidRPr="00121A9F" w:rsidRDefault="00EB7848" w:rsidP="00EB7848">
      <w:pPr>
        <w:pStyle w:val="TF"/>
      </w:pPr>
      <w:r w:rsidRPr="00121A9F">
        <w:t xml:space="preserve">Figure 4-1: Reference </w:t>
      </w:r>
      <w:r w:rsidRPr="00121A9F">
        <w:rPr>
          <w:lang w:eastAsia="zh-CN"/>
        </w:rPr>
        <w:t>model – LMF</w:t>
      </w:r>
    </w:p>
    <w:p w14:paraId="4985D4C0" w14:textId="77777777" w:rsidR="00EB7848" w:rsidRPr="00121A9F" w:rsidRDefault="00EB7848" w:rsidP="00B32564">
      <w:pPr>
        <w:pStyle w:val="Heading1"/>
      </w:pPr>
      <w:bookmarkStart w:id="16" w:name="_Toc203487887"/>
      <w:r w:rsidRPr="00121A9F">
        <w:t>5</w:t>
      </w:r>
      <w:r w:rsidRPr="00121A9F">
        <w:rPr>
          <w:rFonts w:hint="eastAsia"/>
        </w:rPr>
        <w:tab/>
      </w:r>
      <w:r w:rsidRPr="00121A9F">
        <w:t>Services Offered by the LMF</w:t>
      </w:r>
      <w:bookmarkEnd w:id="16"/>
    </w:p>
    <w:p w14:paraId="2E3F992D" w14:textId="77777777" w:rsidR="00EB7848" w:rsidRPr="00121A9F" w:rsidRDefault="00EB7848" w:rsidP="00B32564">
      <w:pPr>
        <w:pStyle w:val="Heading2"/>
      </w:pPr>
      <w:bookmarkStart w:id="17" w:name="_Toc203487888"/>
      <w:r w:rsidRPr="00121A9F">
        <w:t>5.1</w:t>
      </w:r>
      <w:r w:rsidRPr="00121A9F">
        <w:tab/>
        <w:t>Introduction</w:t>
      </w:r>
      <w:bookmarkEnd w:id="17"/>
    </w:p>
    <w:p w14:paraId="58E41B81" w14:textId="77777777" w:rsidR="00EB7848" w:rsidRPr="00121A9F" w:rsidRDefault="00EB7848" w:rsidP="00EB7848">
      <w:r w:rsidRPr="00121A9F">
        <w:t>The LMF offers to other NFs the following services:</w:t>
      </w:r>
    </w:p>
    <w:p w14:paraId="41FFFAA1" w14:textId="77777777" w:rsidR="00EB7848" w:rsidRPr="00121A9F" w:rsidRDefault="00EB7848" w:rsidP="00EB7848">
      <w:pPr>
        <w:pStyle w:val="B1"/>
      </w:pPr>
      <w:r w:rsidRPr="00121A9F">
        <w:t>-</w:t>
      </w:r>
      <w:r w:rsidRPr="00121A9F">
        <w:tab/>
        <w:t>Nlmf_Location</w:t>
      </w:r>
    </w:p>
    <w:p w14:paraId="143ED95E" w14:textId="77777777" w:rsidR="00EB7848" w:rsidRPr="00121A9F" w:rsidRDefault="00EB7848" w:rsidP="00EB7848">
      <w:pPr>
        <w:pStyle w:val="B1"/>
      </w:pPr>
      <w:r w:rsidRPr="00121A9F">
        <w:t>-</w:t>
      </w:r>
      <w:r w:rsidRPr="00121A9F">
        <w:tab/>
        <w:t>Nlmf_Broadcast</w:t>
      </w:r>
    </w:p>
    <w:p w14:paraId="4A25ADAF" w14:textId="77777777" w:rsidR="00EB7848" w:rsidRPr="00121A9F" w:rsidRDefault="00EB7848" w:rsidP="00EB7848">
      <w:r w:rsidRPr="00121A9F">
        <w:t>Table 5.1-1 summarizes the corresponding APIs defined for this specification.</w:t>
      </w:r>
    </w:p>
    <w:p w14:paraId="2284F7CE" w14:textId="77777777" w:rsidR="00EB7848" w:rsidRPr="00121A9F" w:rsidRDefault="00EB7848" w:rsidP="00EB7848">
      <w:pPr>
        <w:pStyle w:val="TH"/>
      </w:pPr>
      <w:r w:rsidRPr="00121A9F">
        <w:t>Table 5.1-1: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121A9F" w14:paraId="1354E291" w14:textId="77777777" w:rsidTr="00BE6E75">
        <w:trPr>
          <w:trHeight w:val="306"/>
        </w:trPr>
        <w:tc>
          <w:tcPr>
            <w:tcW w:w="1795" w:type="dxa"/>
            <w:shd w:val="clear" w:color="auto" w:fill="auto"/>
          </w:tcPr>
          <w:p w14:paraId="62235C85" w14:textId="77777777" w:rsidR="00EB7848" w:rsidRPr="00121A9F" w:rsidRDefault="00EB7848" w:rsidP="00B32564">
            <w:pPr>
              <w:pStyle w:val="TAH"/>
            </w:pPr>
            <w:r w:rsidRPr="00121A9F">
              <w:t>Service Name</w:t>
            </w:r>
          </w:p>
        </w:tc>
        <w:tc>
          <w:tcPr>
            <w:tcW w:w="810" w:type="dxa"/>
            <w:shd w:val="clear" w:color="auto" w:fill="auto"/>
          </w:tcPr>
          <w:p w14:paraId="01A14D7C" w14:textId="77777777" w:rsidR="00EB7848" w:rsidRPr="00121A9F" w:rsidRDefault="00EB7848" w:rsidP="00B32564">
            <w:pPr>
              <w:pStyle w:val="TAH"/>
            </w:pPr>
            <w:r w:rsidRPr="00121A9F">
              <w:t>Clause</w:t>
            </w:r>
          </w:p>
        </w:tc>
        <w:tc>
          <w:tcPr>
            <w:tcW w:w="2160" w:type="dxa"/>
            <w:shd w:val="clear" w:color="auto" w:fill="auto"/>
          </w:tcPr>
          <w:p w14:paraId="2426487E" w14:textId="77777777" w:rsidR="00EB7848" w:rsidRPr="00121A9F" w:rsidRDefault="00EB7848" w:rsidP="00B32564">
            <w:pPr>
              <w:pStyle w:val="TAH"/>
            </w:pPr>
            <w:r w:rsidRPr="00121A9F">
              <w:t>Description</w:t>
            </w:r>
          </w:p>
        </w:tc>
        <w:tc>
          <w:tcPr>
            <w:tcW w:w="2790" w:type="dxa"/>
            <w:shd w:val="clear" w:color="auto" w:fill="auto"/>
          </w:tcPr>
          <w:p w14:paraId="6BB7D753" w14:textId="77777777" w:rsidR="00EB7848" w:rsidRPr="00121A9F" w:rsidRDefault="00EB7848" w:rsidP="00B32564">
            <w:pPr>
              <w:pStyle w:val="TAH"/>
            </w:pPr>
            <w:r w:rsidRPr="00121A9F">
              <w:t>OpenAPI Specification File</w:t>
            </w:r>
          </w:p>
        </w:tc>
        <w:tc>
          <w:tcPr>
            <w:tcW w:w="1615" w:type="dxa"/>
            <w:shd w:val="clear" w:color="auto" w:fill="auto"/>
          </w:tcPr>
          <w:p w14:paraId="06CC706C" w14:textId="77777777" w:rsidR="00EB7848" w:rsidRPr="00121A9F" w:rsidRDefault="00EB7848" w:rsidP="00B32564">
            <w:pPr>
              <w:pStyle w:val="TAH"/>
            </w:pPr>
            <w:r w:rsidRPr="00121A9F">
              <w:t>apiName</w:t>
            </w:r>
          </w:p>
        </w:tc>
        <w:tc>
          <w:tcPr>
            <w:tcW w:w="815" w:type="dxa"/>
            <w:shd w:val="clear" w:color="auto" w:fill="auto"/>
          </w:tcPr>
          <w:p w14:paraId="6C019242" w14:textId="77777777" w:rsidR="00EB7848" w:rsidRPr="00121A9F" w:rsidRDefault="00EB7848" w:rsidP="00BE6E75">
            <w:pPr>
              <w:jc w:val="center"/>
              <w:rPr>
                <w:rFonts w:ascii="Arial" w:hAnsi="Arial" w:cs="Arial"/>
                <w:b/>
                <w:sz w:val="18"/>
                <w:szCs w:val="18"/>
              </w:rPr>
            </w:pPr>
            <w:r w:rsidRPr="00121A9F">
              <w:rPr>
                <w:rFonts w:ascii="Arial" w:hAnsi="Arial" w:cs="Arial"/>
                <w:b/>
                <w:sz w:val="18"/>
                <w:szCs w:val="18"/>
              </w:rPr>
              <w:t>Annex</w:t>
            </w:r>
          </w:p>
        </w:tc>
      </w:tr>
      <w:tr w:rsidR="00BE6E75" w:rsidRPr="00121A9F" w14:paraId="27EA361A" w14:textId="77777777" w:rsidTr="00BE6E75">
        <w:trPr>
          <w:trHeight w:val="298"/>
        </w:trPr>
        <w:tc>
          <w:tcPr>
            <w:tcW w:w="1795" w:type="dxa"/>
            <w:shd w:val="clear" w:color="auto" w:fill="auto"/>
          </w:tcPr>
          <w:p w14:paraId="3A84A06E" w14:textId="77777777" w:rsidR="00EB7848" w:rsidRPr="00121A9F" w:rsidRDefault="00EB7848" w:rsidP="00B32564">
            <w:pPr>
              <w:pStyle w:val="TAL"/>
            </w:pPr>
            <w:r w:rsidRPr="00121A9F">
              <w:t>Nlmf_Location</w:t>
            </w:r>
          </w:p>
        </w:tc>
        <w:tc>
          <w:tcPr>
            <w:tcW w:w="810" w:type="dxa"/>
            <w:shd w:val="clear" w:color="auto" w:fill="auto"/>
          </w:tcPr>
          <w:p w14:paraId="0D0B67F1" w14:textId="77777777" w:rsidR="00EB7848" w:rsidRPr="00121A9F" w:rsidRDefault="00EB7848" w:rsidP="00B32564">
            <w:pPr>
              <w:pStyle w:val="TAL"/>
            </w:pPr>
            <w:r w:rsidRPr="00121A9F">
              <w:t>6.1</w:t>
            </w:r>
          </w:p>
        </w:tc>
        <w:tc>
          <w:tcPr>
            <w:tcW w:w="2160" w:type="dxa"/>
            <w:shd w:val="clear" w:color="auto" w:fill="auto"/>
          </w:tcPr>
          <w:p w14:paraId="099F4313" w14:textId="77777777" w:rsidR="00EB7848" w:rsidRPr="00121A9F" w:rsidRDefault="00EB7848" w:rsidP="00B32564">
            <w:pPr>
              <w:pStyle w:val="TAL"/>
            </w:pPr>
            <w:r w:rsidRPr="00121A9F">
              <w:t>LMF Location Service</w:t>
            </w:r>
          </w:p>
        </w:tc>
        <w:tc>
          <w:tcPr>
            <w:tcW w:w="2790" w:type="dxa"/>
            <w:shd w:val="clear" w:color="auto" w:fill="auto"/>
          </w:tcPr>
          <w:p w14:paraId="3DDCDE0F" w14:textId="77777777" w:rsidR="00EB7848" w:rsidRPr="00121A9F" w:rsidRDefault="00EB7848" w:rsidP="00B32564">
            <w:pPr>
              <w:pStyle w:val="TAL"/>
            </w:pPr>
            <w:r w:rsidRPr="00121A9F">
              <w:t>TS29572_Nlmf_Location.yaml</w:t>
            </w:r>
          </w:p>
        </w:tc>
        <w:tc>
          <w:tcPr>
            <w:tcW w:w="1615" w:type="dxa"/>
            <w:shd w:val="clear" w:color="auto" w:fill="auto"/>
          </w:tcPr>
          <w:p w14:paraId="5D3FBB17" w14:textId="77777777" w:rsidR="00EB7848" w:rsidRPr="00121A9F" w:rsidRDefault="00EB7848" w:rsidP="00B32564">
            <w:pPr>
              <w:pStyle w:val="TAL"/>
            </w:pPr>
            <w:r w:rsidRPr="00121A9F">
              <w:t>nlmf-loc</w:t>
            </w:r>
          </w:p>
        </w:tc>
        <w:tc>
          <w:tcPr>
            <w:tcW w:w="815" w:type="dxa"/>
            <w:shd w:val="clear" w:color="auto" w:fill="auto"/>
          </w:tcPr>
          <w:p w14:paraId="70F952CB" w14:textId="77777777" w:rsidR="00EB7848" w:rsidRPr="00121A9F" w:rsidRDefault="00EB7848" w:rsidP="00183DF2">
            <w:pPr>
              <w:rPr>
                <w:rFonts w:ascii="Arial" w:hAnsi="Arial" w:cs="Arial"/>
                <w:sz w:val="18"/>
                <w:szCs w:val="18"/>
              </w:rPr>
            </w:pPr>
            <w:r w:rsidRPr="00121A9F">
              <w:rPr>
                <w:rFonts w:ascii="Arial" w:hAnsi="Arial" w:cs="Arial"/>
                <w:sz w:val="18"/>
                <w:szCs w:val="18"/>
              </w:rPr>
              <w:t>A.2</w:t>
            </w:r>
          </w:p>
        </w:tc>
      </w:tr>
      <w:tr w:rsidR="00BE6E75" w:rsidRPr="00121A9F" w14:paraId="5FCD188B" w14:textId="77777777" w:rsidTr="00BE6E75">
        <w:trPr>
          <w:trHeight w:val="321"/>
        </w:trPr>
        <w:tc>
          <w:tcPr>
            <w:tcW w:w="1795" w:type="dxa"/>
            <w:shd w:val="clear" w:color="auto" w:fill="auto"/>
          </w:tcPr>
          <w:p w14:paraId="5F2A3CC4" w14:textId="77777777" w:rsidR="00EB7848" w:rsidRPr="00121A9F" w:rsidRDefault="00EB7848" w:rsidP="00B32564">
            <w:pPr>
              <w:pStyle w:val="TAL"/>
            </w:pPr>
            <w:r w:rsidRPr="00121A9F">
              <w:t>Nlmf_Broadcast</w:t>
            </w:r>
          </w:p>
        </w:tc>
        <w:tc>
          <w:tcPr>
            <w:tcW w:w="810" w:type="dxa"/>
            <w:shd w:val="clear" w:color="auto" w:fill="auto"/>
          </w:tcPr>
          <w:p w14:paraId="726A0351" w14:textId="77777777" w:rsidR="00EB7848" w:rsidRPr="00121A9F" w:rsidRDefault="00EB7848" w:rsidP="00B32564">
            <w:pPr>
              <w:pStyle w:val="TAL"/>
            </w:pPr>
            <w:r w:rsidRPr="00121A9F">
              <w:t>6.2</w:t>
            </w:r>
          </w:p>
        </w:tc>
        <w:tc>
          <w:tcPr>
            <w:tcW w:w="2160" w:type="dxa"/>
            <w:shd w:val="clear" w:color="auto" w:fill="auto"/>
          </w:tcPr>
          <w:p w14:paraId="680E2BA4" w14:textId="77777777" w:rsidR="00EB7848" w:rsidRPr="00121A9F" w:rsidRDefault="00EB7848" w:rsidP="00B32564">
            <w:pPr>
              <w:pStyle w:val="TAL"/>
            </w:pPr>
            <w:r w:rsidRPr="00121A9F">
              <w:t>LMF Broadcast Service</w:t>
            </w:r>
          </w:p>
        </w:tc>
        <w:tc>
          <w:tcPr>
            <w:tcW w:w="2790" w:type="dxa"/>
            <w:shd w:val="clear" w:color="auto" w:fill="auto"/>
          </w:tcPr>
          <w:p w14:paraId="02AD1E1B" w14:textId="77777777" w:rsidR="00EB7848" w:rsidRPr="00121A9F" w:rsidRDefault="00EB7848" w:rsidP="00183DF2">
            <w:pPr>
              <w:rPr>
                <w:rFonts w:ascii="Arial" w:hAnsi="Arial" w:cs="Arial"/>
                <w:sz w:val="18"/>
                <w:szCs w:val="18"/>
              </w:rPr>
            </w:pPr>
            <w:r w:rsidRPr="00121A9F">
              <w:rPr>
                <w:rFonts w:ascii="Arial" w:hAnsi="Arial" w:cs="Arial"/>
                <w:sz w:val="18"/>
                <w:szCs w:val="18"/>
              </w:rPr>
              <w:t>TS29572_Nlmf_Broadcast.yaml</w:t>
            </w:r>
          </w:p>
        </w:tc>
        <w:tc>
          <w:tcPr>
            <w:tcW w:w="1615" w:type="dxa"/>
            <w:shd w:val="clear" w:color="auto" w:fill="auto"/>
          </w:tcPr>
          <w:p w14:paraId="46689806" w14:textId="77777777" w:rsidR="00EB7848" w:rsidRPr="00121A9F" w:rsidRDefault="00EB7848" w:rsidP="00183DF2">
            <w:pPr>
              <w:rPr>
                <w:rFonts w:ascii="Arial" w:hAnsi="Arial" w:cs="Arial"/>
                <w:sz w:val="18"/>
                <w:szCs w:val="18"/>
              </w:rPr>
            </w:pPr>
            <w:r w:rsidRPr="00121A9F">
              <w:t>nlmf-broadcast</w:t>
            </w:r>
          </w:p>
        </w:tc>
        <w:tc>
          <w:tcPr>
            <w:tcW w:w="815" w:type="dxa"/>
            <w:shd w:val="clear" w:color="auto" w:fill="auto"/>
          </w:tcPr>
          <w:p w14:paraId="359CEA16" w14:textId="77777777" w:rsidR="00EB7848" w:rsidRPr="00121A9F" w:rsidRDefault="00EB7848" w:rsidP="00B32564">
            <w:pPr>
              <w:pStyle w:val="TAL"/>
            </w:pPr>
            <w:r w:rsidRPr="00121A9F">
              <w:t>A.3</w:t>
            </w:r>
          </w:p>
        </w:tc>
      </w:tr>
    </w:tbl>
    <w:p w14:paraId="5A33826F" w14:textId="77777777" w:rsidR="00EB7848" w:rsidRPr="00121A9F" w:rsidRDefault="00EB7848" w:rsidP="00EB7848">
      <w:pPr>
        <w:pStyle w:val="B1"/>
      </w:pPr>
    </w:p>
    <w:p w14:paraId="051FB26C" w14:textId="77777777" w:rsidR="00EB7848" w:rsidRPr="00121A9F" w:rsidRDefault="00EB7848" w:rsidP="00B32564">
      <w:pPr>
        <w:pStyle w:val="Heading2"/>
      </w:pPr>
      <w:bookmarkStart w:id="18" w:name="_Toc203487889"/>
      <w:r w:rsidRPr="00121A9F">
        <w:t>5.2</w:t>
      </w:r>
      <w:r w:rsidRPr="00121A9F">
        <w:tab/>
        <w:t>Nlmf_Location Service</w:t>
      </w:r>
      <w:bookmarkEnd w:id="18"/>
    </w:p>
    <w:p w14:paraId="2C0C8166" w14:textId="77777777" w:rsidR="00EB7848" w:rsidRPr="00121A9F" w:rsidRDefault="00EB7848" w:rsidP="00B32564">
      <w:pPr>
        <w:pStyle w:val="Heading3"/>
      </w:pPr>
      <w:bookmarkStart w:id="19" w:name="_Toc203487890"/>
      <w:r w:rsidRPr="00121A9F">
        <w:t>5.2.1</w:t>
      </w:r>
      <w:r w:rsidRPr="00121A9F">
        <w:tab/>
        <w:t>Service Description</w:t>
      </w:r>
      <w:bookmarkEnd w:id="19"/>
    </w:p>
    <w:p w14:paraId="76CCE750" w14:textId="70E9DB6A" w:rsidR="00EB7848" w:rsidRPr="00121A9F" w:rsidRDefault="00EB7848" w:rsidP="00EB7848">
      <w:r w:rsidRPr="00121A9F">
        <w:rPr>
          <w:lang w:eastAsia="zh-CN"/>
        </w:rPr>
        <w:t xml:space="preserve">The Nlmf_Location service </w:t>
      </w:r>
      <w:r w:rsidRPr="00121A9F">
        <w:t xml:space="preserve">enables an NF to request location determination (current geodetic and optionally </w:t>
      </w:r>
      <w:r w:rsidR="00EC1B43" w:rsidRPr="00121A9F">
        <w:t xml:space="preserve">local and/or </w:t>
      </w:r>
      <w:r w:rsidRPr="00121A9F">
        <w:t>civic location) for a target UE or to request periodic or triggered location for a target UE.</w:t>
      </w:r>
    </w:p>
    <w:p w14:paraId="2DD2F049" w14:textId="77777777" w:rsidR="00EB7848" w:rsidRPr="00121A9F" w:rsidRDefault="00EB7848" w:rsidP="00B32564">
      <w:pPr>
        <w:pStyle w:val="Heading3"/>
      </w:pPr>
      <w:bookmarkStart w:id="20" w:name="_Toc203487891"/>
      <w:r w:rsidRPr="00121A9F">
        <w:t>5.2.2</w:t>
      </w:r>
      <w:r w:rsidRPr="00121A9F">
        <w:tab/>
        <w:t>Service Operations</w:t>
      </w:r>
      <w:bookmarkEnd w:id="20"/>
    </w:p>
    <w:p w14:paraId="1058DCB1" w14:textId="77777777" w:rsidR="00EB7848" w:rsidRPr="00121A9F" w:rsidRDefault="00EB7848" w:rsidP="00B32564">
      <w:pPr>
        <w:pStyle w:val="Heading4"/>
      </w:pPr>
      <w:bookmarkStart w:id="21" w:name="_Toc203487892"/>
      <w:r w:rsidRPr="00121A9F">
        <w:t>5.2.2.1</w:t>
      </w:r>
      <w:r w:rsidRPr="00121A9F">
        <w:tab/>
        <w:t>Introduction</w:t>
      </w:r>
      <w:bookmarkEnd w:id="21"/>
    </w:p>
    <w:p w14:paraId="3C17204F" w14:textId="77777777" w:rsidR="00EB7848" w:rsidRPr="00121A9F" w:rsidRDefault="00EB7848" w:rsidP="00EB7848">
      <w:r w:rsidRPr="00121A9F">
        <w:t>The service operations defined for the Nlmf_Location service are as follows:</w:t>
      </w:r>
    </w:p>
    <w:p w14:paraId="5E3F3E67" w14:textId="77777777" w:rsidR="00EB7848" w:rsidRPr="00121A9F" w:rsidRDefault="00EB7848" w:rsidP="00EB7848">
      <w:pPr>
        <w:pStyle w:val="B1"/>
      </w:pPr>
      <w:r w:rsidRPr="00121A9F">
        <w:t>-</w:t>
      </w:r>
      <w:r w:rsidRPr="00121A9F">
        <w:tab/>
        <w:t>DetermineLocation: It provides UE location information to the consumer</w:t>
      </w:r>
      <w:r w:rsidRPr="00121A9F">
        <w:rPr>
          <w:rFonts w:hint="eastAsia"/>
          <w:lang w:eastAsia="zh-CN"/>
        </w:rPr>
        <w:t xml:space="preserve"> NF</w:t>
      </w:r>
      <w:r w:rsidRPr="00121A9F">
        <w:t>.</w:t>
      </w:r>
    </w:p>
    <w:p w14:paraId="3B49EF1A" w14:textId="77777777" w:rsidR="00EB7848" w:rsidRPr="00121A9F" w:rsidRDefault="00EB7848" w:rsidP="00EB7848">
      <w:pPr>
        <w:pStyle w:val="B1"/>
      </w:pPr>
      <w:r w:rsidRPr="00121A9F">
        <w:t>-</w:t>
      </w:r>
      <w:r w:rsidRPr="00121A9F">
        <w:tab/>
        <w:t>EventNotify: It notifies the consumer NF of an event for periodic or triggered location for a target UE.</w:t>
      </w:r>
    </w:p>
    <w:p w14:paraId="1E6691B0" w14:textId="77777777" w:rsidR="00EB7848" w:rsidRPr="00121A9F" w:rsidRDefault="00EB7848" w:rsidP="00EB7848">
      <w:pPr>
        <w:pStyle w:val="B1"/>
      </w:pPr>
      <w:r w:rsidRPr="00121A9F">
        <w:t>-</w:t>
      </w:r>
      <w:r w:rsidRPr="00121A9F">
        <w:tab/>
        <w:t>CancelLocation: It enables a consumer NF to cancel an ongoing periodic or triggered location for a target UE.</w:t>
      </w:r>
    </w:p>
    <w:p w14:paraId="5FEFCD39" w14:textId="77777777" w:rsidR="00EB7848" w:rsidRPr="00121A9F" w:rsidRDefault="00EB7848" w:rsidP="00EB7848">
      <w:pPr>
        <w:pStyle w:val="B1"/>
      </w:pPr>
      <w:r w:rsidRPr="00121A9F">
        <w:t>-</w:t>
      </w:r>
      <w:r w:rsidRPr="00121A9F">
        <w:tab/>
        <w:t>LocationContextTransfer: It enables a consumer NF to transfer location context information for periodic or triggered location of a target UE to a new LMF.</w:t>
      </w:r>
    </w:p>
    <w:p w14:paraId="0DA0FE11" w14:textId="77777777" w:rsidR="00EB7848" w:rsidRPr="00121A9F" w:rsidRDefault="00EB7848" w:rsidP="00B32564">
      <w:pPr>
        <w:pStyle w:val="Heading4"/>
      </w:pPr>
      <w:bookmarkStart w:id="22" w:name="_Toc203487893"/>
      <w:r w:rsidRPr="00121A9F">
        <w:t>5.2.2.2</w:t>
      </w:r>
      <w:r w:rsidRPr="00121A9F">
        <w:tab/>
        <w:t>DetermineLocation</w:t>
      </w:r>
      <w:bookmarkEnd w:id="22"/>
    </w:p>
    <w:p w14:paraId="743F9D67" w14:textId="77777777" w:rsidR="00EB7848" w:rsidRPr="00121A9F" w:rsidRDefault="00EB7848" w:rsidP="00B32564">
      <w:pPr>
        <w:pStyle w:val="Heading5"/>
      </w:pPr>
      <w:bookmarkStart w:id="23" w:name="_Toc203487894"/>
      <w:r w:rsidRPr="00121A9F">
        <w:t>5.2.2.2.1</w:t>
      </w:r>
      <w:r w:rsidRPr="00121A9F">
        <w:tab/>
        <w:t>General</w:t>
      </w:r>
      <w:bookmarkEnd w:id="23"/>
    </w:p>
    <w:p w14:paraId="47866058" w14:textId="77777777" w:rsidR="00EB7848" w:rsidRPr="00121A9F" w:rsidRDefault="00EB7848" w:rsidP="00EB7848">
      <w:r w:rsidRPr="00121A9F">
        <w:t>The following procedures are defined, using the "DetermineLocation" service operation:</w:t>
      </w:r>
    </w:p>
    <w:p w14:paraId="092AE76A" w14:textId="77777777" w:rsidR="00EB7848" w:rsidRPr="00121A9F" w:rsidRDefault="00EB7848" w:rsidP="00EB7848">
      <w:pPr>
        <w:pStyle w:val="B1"/>
      </w:pPr>
      <w:r w:rsidRPr="00121A9F">
        <w:t>-</w:t>
      </w:r>
      <w:r w:rsidRPr="00121A9F">
        <w:tab/>
        <w:t>Retrieve UE Location</w:t>
      </w:r>
    </w:p>
    <w:p w14:paraId="4DFC8002" w14:textId="77777777" w:rsidR="00EB7848" w:rsidRPr="00121A9F" w:rsidRDefault="00EB7848" w:rsidP="00EB7848">
      <w:pPr>
        <w:pStyle w:val="B1"/>
      </w:pPr>
      <w:r w:rsidRPr="00121A9F">
        <w:t>-</w:t>
      </w:r>
      <w:r w:rsidRPr="00121A9F">
        <w:tab/>
        <w:t>Retrieve UE Location for 5G-MO-LR</w:t>
      </w:r>
    </w:p>
    <w:p w14:paraId="6AC7B6E6" w14:textId="77777777" w:rsidR="00EB7848" w:rsidRPr="00121A9F" w:rsidRDefault="00EB7848" w:rsidP="00B32564">
      <w:pPr>
        <w:pStyle w:val="Heading5"/>
      </w:pPr>
      <w:bookmarkStart w:id="24" w:name="_Toc203487895"/>
      <w:r w:rsidRPr="00121A9F">
        <w:t>5.2.2.2.2</w:t>
      </w:r>
      <w:r w:rsidRPr="00121A9F">
        <w:tab/>
        <w:t>Retrieve UE Location</w:t>
      </w:r>
      <w:bookmarkEnd w:id="24"/>
    </w:p>
    <w:p w14:paraId="0AC07E28" w14:textId="0C01B4E9" w:rsidR="00EB7848" w:rsidRPr="00121A9F" w:rsidRDefault="00EB7848" w:rsidP="00EB7848">
      <w:r w:rsidRPr="00121A9F">
        <w:t xml:space="preserve">This procedure allows a consumer NF to request the location information (geodetic location and, optionally, </w:t>
      </w:r>
      <w:r w:rsidR="00EC1B43" w:rsidRPr="00121A9F">
        <w:t xml:space="preserve">local and/or </w:t>
      </w:r>
      <w:r w:rsidRPr="00121A9F">
        <w:t>civic location) for a target UE or to activate periodic or triggered deferred location for a target UE.</w:t>
      </w:r>
    </w:p>
    <w:p w14:paraId="15B48DE4" w14:textId="77777777" w:rsidR="00EB7848" w:rsidRPr="00121A9F" w:rsidRDefault="00EB7848" w:rsidP="00EB7848"/>
    <w:p w14:paraId="4AB410A3" w14:textId="13DD4E9D" w:rsidR="00EB7848" w:rsidRPr="00121A9F" w:rsidRDefault="008F6C1D" w:rsidP="00EB7848">
      <w:pPr>
        <w:pStyle w:val="TH"/>
      </w:pPr>
      <w:r w:rsidRPr="00121A9F">
        <w:object w:dxaOrig="8685" w:dyaOrig="2115" w14:anchorId="7DF3709A">
          <v:shape id="_x0000_i1026" type="#_x0000_t75" style="width:435.5pt;height:106pt" o:ole="">
            <v:imagedata r:id="rId24" o:title=""/>
          </v:shape>
          <o:OLEObject Type="Embed" ProgID="Visio.Drawing.11" ShapeID="_x0000_i1026" DrawAspect="Content" ObjectID="_1814185205" r:id="rId25"/>
        </w:object>
      </w:r>
    </w:p>
    <w:p w14:paraId="78EF0884" w14:textId="77777777" w:rsidR="00EB7848" w:rsidRPr="00121A9F" w:rsidRDefault="00EB7848" w:rsidP="00EB7848">
      <w:pPr>
        <w:pStyle w:val="TF"/>
      </w:pPr>
      <w:r w:rsidRPr="00121A9F">
        <w:t>Figure 5.2.2.2.2-1: DetermineLocation Request</w:t>
      </w:r>
    </w:p>
    <w:p w14:paraId="05269EDA" w14:textId="482EB1C2" w:rsidR="00EB7848" w:rsidRPr="00121A9F" w:rsidRDefault="00EB7848" w:rsidP="00EB7848">
      <w:pPr>
        <w:pStyle w:val="B1"/>
      </w:pPr>
      <w:r w:rsidRPr="00121A9F">
        <w:t>1.</w:t>
      </w:r>
      <w:r w:rsidRPr="00121A9F">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w:t>
      </w:r>
      <w:r w:rsidR="007C65B4" w:rsidRPr="00121A9F">
        <w:t>, TNAP identifier, TWAP identifier,</w:t>
      </w:r>
      <w:r w:rsidR="0021117A" w:rsidRPr="00121A9F">
        <w:t xml:space="preserve"> scheduled location time,</w:t>
      </w:r>
      <w:r w:rsidRPr="00121A9F">
        <w:t xml:space="preserve"> </w:t>
      </w:r>
      <w:r w:rsidR="00542E05" w:rsidRPr="00121A9F">
        <w:t xml:space="preserve">integrity requirements, </w:t>
      </w:r>
      <w:r w:rsidRPr="00121A9F">
        <w:t>….) may be included in the HTTP POST request body</w:t>
      </w:r>
      <w:r w:rsidR="00FC570D" w:rsidRPr="00121A9F">
        <w:t>;</w:t>
      </w:r>
    </w:p>
    <w:p w14:paraId="271FB745" w14:textId="415000BD" w:rsidR="00FC570D" w:rsidRPr="00121A9F" w:rsidRDefault="00FC570D" w:rsidP="00EB7848">
      <w:pPr>
        <w:pStyle w:val="B1"/>
      </w:pPr>
      <w:r w:rsidRPr="00121A9F">
        <w:tab/>
        <w:t xml:space="preserve">If UE </w:t>
      </w:r>
      <w:r w:rsidR="004C2CAB" w:rsidRPr="00121A9F">
        <w:t xml:space="preserve">geographical area identified by the </w:t>
      </w:r>
      <w:r w:rsidRPr="00121A9F">
        <w:t>country</w:t>
      </w:r>
      <w:r w:rsidR="004C2CAB" w:rsidRPr="00121A9F">
        <w:t>, area within a country</w:t>
      </w:r>
      <w:r w:rsidRPr="00121A9F">
        <w:t xml:space="preserve"> or international area needs to be determined, the NF Service Consumer shall include UE </w:t>
      </w:r>
      <w:r w:rsidR="004C2CAB" w:rsidRPr="00121A9F">
        <w:rPr>
          <w:lang w:eastAsia="zh-CN"/>
        </w:rPr>
        <w:t>geographical area</w:t>
      </w:r>
      <w:r w:rsidR="004C2CAB" w:rsidRPr="00121A9F" w:rsidDel="00B8457B">
        <w:t xml:space="preserve"> </w:t>
      </w:r>
      <w:r w:rsidRPr="00121A9F">
        <w:t xml:space="preserve">determination </w:t>
      </w:r>
      <w:r w:rsidR="004C2CAB" w:rsidRPr="00121A9F">
        <w:t xml:space="preserve">for PLMN selection verification </w:t>
      </w:r>
      <w:r w:rsidRPr="00121A9F">
        <w:t>indication in the request;</w:t>
      </w:r>
    </w:p>
    <w:p w14:paraId="35A8BE14" w14:textId="77777777" w:rsidR="00EB7848" w:rsidRPr="00121A9F" w:rsidRDefault="00EB7848" w:rsidP="00EB7848">
      <w:pPr>
        <w:pStyle w:val="B1"/>
      </w:pPr>
      <w:r w:rsidRPr="00121A9F">
        <w:tab/>
        <w:t>If UE LCS Capability is received in the request indicating LPP is not supported by the UE, the LMF shall not send LPP messages to the UE in subsequent positioning procedures.</w:t>
      </w:r>
    </w:p>
    <w:p w14:paraId="2590D78A" w14:textId="0F1E8758" w:rsidR="00EB7848" w:rsidRPr="00121A9F" w:rsidRDefault="00EB7848" w:rsidP="00EB7848">
      <w:pPr>
        <w:pStyle w:val="B1"/>
      </w:pPr>
      <w:r w:rsidRPr="00121A9F">
        <w:t>2a.</w:t>
      </w:r>
      <w:r w:rsidRPr="00121A9F">
        <w:tab/>
        <w:t xml:space="preserve">On success, "200 OK" shall be returned. The response body shall contain the parameters related to the determined position of the UE if any (geodetic position, </w:t>
      </w:r>
      <w:r w:rsidR="00EC1B43" w:rsidRPr="00121A9F">
        <w:rPr>
          <w:rFonts w:hint="eastAsia"/>
          <w:lang w:eastAsia="zh-CN"/>
        </w:rPr>
        <w:t xml:space="preserve">local location, </w:t>
      </w:r>
      <w:r w:rsidRPr="00121A9F">
        <w:t>civic location, positioning methods</w:t>
      </w:r>
      <w:r w:rsidR="00896969" w:rsidRPr="00121A9F">
        <w:t xml:space="preserve">, integrity result, </w:t>
      </w:r>
      <w:r w:rsidRPr="00121A9F">
        <w:t>…)</w:t>
      </w:r>
      <w:r w:rsidR="00553AE3" w:rsidRPr="00121A9F">
        <w:t>;</w:t>
      </w:r>
    </w:p>
    <w:p w14:paraId="1FA2E04B" w14:textId="35392755" w:rsidR="00B32564" w:rsidRPr="00121A9F" w:rsidRDefault="00553AE3" w:rsidP="00553AE3">
      <w:pPr>
        <w:pStyle w:val="B1"/>
      </w:pPr>
      <w:r w:rsidRPr="00121A9F">
        <w:tab/>
        <w:t xml:space="preserve">If </w:t>
      </w:r>
      <w:r w:rsidRPr="00121A9F">
        <w:rPr>
          <w:shd w:val="clear" w:color="auto" w:fill="FFFFFF"/>
        </w:rPr>
        <w:t>the NF service consumer has requested to determine</w:t>
      </w:r>
      <w:r w:rsidR="00823AD0" w:rsidRPr="00121A9F">
        <w:rPr>
          <w:shd w:val="clear" w:color="auto" w:fill="FFFFFF"/>
        </w:rPr>
        <w:t xml:space="preserve"> </w:t>
      </w:r>
      <w:r w:rsidRPr="00121A9F">
        <w:t>UE country</w:t>
      </w:r>
      <w:r w:rsidR="00823AD0" w:rsidRPr="00121A9F">
        <w:rPr>
          <w:rFonts w:hint="eastAsia"/>
          <w:lang w:eastAsia="zh-CN"/>
        </w:rPr>
        <w:t>,</w:t>
      </w:r>
      <w:r w:rsidR="00823AD0" w:rsidRPr="00121A9F">
        <w:rPr>
          <w:lang w:eastAsia="zh-CN"/>
        </w:rPr>
        <w:t xml:space="preserve"> </w:t>
      </w:r>
      <w:r w:rsidR="00823AD0" w:rsidRPr="00121A9F">
        <w:t>area within a country</w:t>
      </w:r>
      <w:r w:rsidRPr="00121A9F">
        <w:t xml:space="preserve"> or international area, the LMF shall also include ueAreaInd.</w:t>
      </w:r>
    </w:p>
    <w:p w14:paraId="40A98D8B" w14:textId="46836447" w:rsidR="00EB7848" w:rsidRPr="00121A9F" w:rsidRDefault="00EB7848" w:rsidP="00EB7848">
      <w:pPr>
        <w:pStyle w:val="B1"/>
      </w:pPr>
      <w:r w:rsidRPr="00121A9F">
        <w:t>2b.</w:t>
      </w:r>
      <w:r w:rsidRPr="00121A9F">
        <w:tab/>
        <w:t>On failure</w:t>
      </w:r>
      <w:r w:rsidR="00793C83" w:rsidRPr="00121A9F">
        <w:t xml:space="preserve"> or redirection</w:t>
      </w:r>
      <w:r w:rsidRPr="00121A9F">
        <w:t>, one of the HTTP status code listed in Table 6.1.4.2.2-2 shall be returned. For a 4xx/5xx response, the message body should contain a ProblemDetails structure with the "cause" attribute set to one of the application error listed in Table 6.1.4.2.2-2.</w:t>
      </w:r>
    </w:p>
    <w:p w14:paraId="43A7E11E" w14:textId="77777777" w:rsidR="00EB7848" w:rsidRPr="00121A9F" w:rsidRDefault="00EB7848" w:rsidP="00B32564">
      <w:pPr>
        <w:pStyle w:val="Heading5"/>
      </w:pPr>
      <w:bookmarkStart w:id="25" w:name="_Toc203487896"/>
      <w:r w:rsidRPr="00121A9F">
        <w:t>5.2.2.2.3</w:t>
      </w:r>
      <w:r w:rsidRPr="00121A9F">
        <w:tab/>
        <w:t>Retrieve UE Location for 5G-MO-LR</w:t>
      </w:r>
      <w:bookmarkEnd w:id="25"/>
    </w:p>
    <w:p w14:paraId="1A740AA7" w14:textId="77777777" w:rsidR="00EB7848" w:rsidRPr="00121A9F" w:rsidRDefault="00EB7848" w:rsidP="00EB7848">
      <w:r w:rsidRPr="00121A9F">
        <w:t>This procedure allows a consumer NF (i.e. an AMF) to request the location information or location assistance data for a target UE which initiates MO-LR procedure (see 3GPP TS 23.273 [19]).</w:t>
      </w:r>
    </w:p>
    <w:p w14:paraId="70C95878" w14:textId="2C1D881F" w:rsidR="006A6A70" w:rsidRPr="00121A9F" w:rsidRDefault="00017644" w:rsidP="006A6A70">
      <w:pPr>
        <w:pStyle w:val="TH"/>
      </w:pPr>
      <w:r w:rsidRPr="00121A9F">
        <w:object w:dxaOrig="8685" w:dyaOrig="2115" w14:anchorId="5E815822">
          <v:shape id="_x0000_i1027" type="#_x0000_t75" style="width:435.5pt;height:106pt" o:ole="">
            <v:imagedata r:id="rId26" o:title=""/>
          </v:shape>
          <o:OLEObject Type="Embed" ProgID="Visio.Drawing.11" ShapeID="_x0000_i1027" DrawAspect="Content" ObjectID="_1814185206" r:id="rId27"/>
        </w:object>
      </w:r>
    </w:p>
    <w:p w14:paraId="7753EF72" w14:textId="77777777" w:rsidR="006A6A70" w:rsidRPr="00121A9F" w:rsidRDefault="006A6A70" w:rsidP="006A6A70">
      <w:pPr>
        <w:pStyle w:val="TF"/>
      </w:pPr>
      <w:r w:rsidRPr="00121A9F">
        <w:t>Figure 5.2.2.2.3-1: DetermineLocation Request for 5G-MO-LR</w:t>
      </w:r>
    </w:p>
    <w:p w14:paraId="6A15F25B" w14:textId="533E43C1" w:rsidR="00EB7848" w:rsidRPr="00121A9F" w:rsidRDefault="00EB7848" w:rsidP="00EB7848">
      <w:r w:rsidRPr="00121A9F">
        <w:t xml:space="preserve">The same requirements in </w:t>
      </w:r>
      <w:r w:rsidR="00CD4942" w:rsidRPr="00121A9F">
        <w:t>clause 5</w:t>
      </w:r>
      <w:r w:rsidRPr="00121A9F">
        <w:t>.2.2.2.2 shall be applied with following modifications:</w:t>
      </w:r>
    </w:p>
    <w:p w14:paraId="66FF7655" w14:textId="77777777" w:rsidR="00EB7848" w:rsidRPr="00121A9F" w:rsidRDefault="00EB7848" w:rsidP="00EB7848">
      <w:pPr>
        <w:pStyle w:val="B1"/>
      </w:pPr>
      <w:r w:rsidRPr="00121A9F">
        <w:t>1.</w:t>
      </w:r>
      <w:r w:rsidRPr="00121A9F">
        <w:tab/>
        <w:t>Same as step 1 of figure 5.2.2.2.2-1, the request body shall include the following additional information:</w:t>
      </w:r>
    </w:p>
    <w:p w14:paraId="716B7C95" w14:textId="77777777" w:rsidR="00EB7848" w:rsidRPr="00121A9F" w:rsidRDefault="00EB7848" w:rsidP="00EB7848">
      <w:pPr>
        <w:pStyle w:val="B2"/>
      </w:pPr>
      <w:r w:rsidRPr="00121A9F">
        <w:t>-</w:t>
      </w:r>
      <w:r w:rsidRPr="00121A9F">
        <w:tab/>
        <w:t>T</w:t>
      </w:r>
      <w:r w:rsidRPr="00121A9F">
        <w:rPr>
          <w:lang w:eastAsia="zh-CN"/>
        </w:rPr>
        <w:t>he indication received from UE indicating whether a location estimate or location assistance data is required.</w:t>
      </w:r>
    </w:p>
    <w:p w14:paraId="43975AF0" w14:textId="6B566AD8" w:rsidR="00EB7848" w:rsidRPr="00121A9F" w:rsidRDefault="00EB7848" w:rsidP="00EB7848">
      <w:pPr>
        <w:pStyle w:val="B2"/>
      </w:pPr>
      <w:r w:rsidRPr="00121A9F">
        <w:t>-</w:t>
      </w:r>
      <w:r w:rsidRPr="00121A9F">
        <w:tab/>
      </w:r>
      <w:r w:rsidR="009A3945" w:rsidRPr="00121A9F">
        <w:t xml:space="preserve">The </w:t>
      </w:r>
      <w:r w:rsidRPr="00121A9F">
        <w:t>LPP message</w:t>
      </w:r>
      <w:r w:rsidR="009A3945" w:rsidRPr="00121A9F">
        <w:t>s</w:t>
      </w:r>
      <w:r w:rsidRPr="00121A9F">
        <w:t xml:space="preserve"> if received in MO-LR Request from UE</w:t>
      </w:r>
    </w:p>
    <w:p w14:paraId="2CA523FB" w14:textId="51658B31" w:rsidR="00271020" w:rsidRPr="00121A9F" w:rsidRDefault="00271020" w:rsidP="00271020">
      <w:pPr>
        <w:pStyle w:val="B2"/>
      </w:pPr>
      <w:r w:rsidRPr="00121A9F">
        <w:t>-</w:t>
      </w:r>
      <w:r w:rsidRPr="00121A9F">
        <w:tab/>
        <w:t>UE</w:t>
      </w:r>
      <w:r w:rsidR="00C921E1" w:rsidRPr="00121A9F">
        <w:t>'</w:t>
      </w:r>
      <w:r w:rsidRPr="00121A9F">
        <w:t>s subscribed assistance data for 5GC-MO-LR if received from UDM.</w:t>
      </w:r>
    </w:p>
    <w:p w14:paraId="208877F0" w14:textId="77777777" w:rsidR="00EB7848" w:rsidRPr="00121A9F" w:rsidRDefault="00EB7848" w:rsidP="00EB7848">
      <w:pPr>
        <w:pStyle w:val="B1"/>
      </w:pPr>
      <w:r w:rsidRPr="00121A9F">
        <w:t>2a.</w:t>
      </w:r>
      <w:r w:rsidRPr="00121A9F">
        <w:tab/>
        <w:t xml:space="preserve">Same as step 2a of figure 5.2.2.2.2-1 if </w:t>
      </w:r>
      <w:r w:rsidRPr="00121A9F">
        <w:rPr>
          <w:rFonts w:hint="eastAsia"/>
          <w:lang w:eastAsia="zh-CN"/>
        </w:rPr>
        <w:t>a</w:t>
      </w:r>
      <w:r w:rsidRPr="00121A9F">
        <w:rPr>
          <w:lang w:eastAsia="zh-CN"/>
        </w:rPr>
        <w:t xml:space="preserve"> consumer NF requests the location information for a target UE.</w:t>
      </w:r>
      <w:r w:rsidRPr="00121A9F">
        <w:t xml:space="preserve"> </w:t>
      </w:r>
      <w:r w:rsidR="00C42B49" w:rsidRPr="00121A9F">
        <w:t>If a NF consumer requests location assistance data for a ta</w:t>
      </w:r>
      <w:r w:rsidR="003149AD" w:rsidRPr="00121A9F">
        <w:t>r</w:t>
      </w:r>
      <w:r w:rsidR="00C42B49" w:rsidRPr="00121A9F">
        <w:t>get UE and LMF has successfully delivered location assistance data to the UE, 204 No Content shall be returned.</w:t>
      </w:r>
    </w:p>
    <w:p w14:paraId="2E6E085B" w14:textId="77777777" w:rsidR="00EB7848" w:rsidRPr="00121A9F" w:rsidRDefault="00EB7848" w:rsidP="00EB7848">
      <w:pPr>
        <w:pStyle w:val="B1"/>
      </w:pPr>
      <w:r w:rsidRPr="00121A9F">
        <w:t>2b.</w:t>
      </w:r>
      <w:r w:rsidRPr="00121A9F">
        <w:tab/>
        <w:t>Same as step 2b of figure 5.2.2.2.2-1.</w:t>
      </w:r>
    </w:p>
    <w:p w14:paraId="4E43608D" w14:textId="77777777" w:rsidR="00EB7848" w:rsidRPr="00121A9F" w:rsidRDefault="00EB7848" w:rsidP="00B32564">
      <w:pPr>
        <w:pStyle w:val="Heading4"/>
      </w:pPr>
      <w:bookmarkStart w:id="26" w:name="_Toc203487897"/>
      <w:r w:rsidRPr="00121A9F">
        <w:t>5.2.2.3</w:t>
      </w:r>
      <w:r w:rsidRPr="00121A9F">
        <w:tab/>
        <w:t>EventNotify</w:t>
      </w:r>
      <w:bookmarkEnd w:id="26"/>
    </w:p>
    <w:p w14:paraId="09DBE4BB" w14:textId="77777777" w:rsidR="00EB7848" w:rsidRPr="00121A9F" w:rsidRDefault="00EB7848" w:rsidP="00B32564">
      <w:pPr>
        <w:pStyle w:val="Heading5"/>
      </w:pPr>
      <w:bookmarkStart w:id="27" w:name="_Toc203487898"/>
      <w:r w:rsidRPr="00121A9F">
        <w:t>5.2.2.3.1</w:t>
      </w:r>
      <w:r w:rsidRPr="00121A9F">
        <w:tab/>
        <w:t>General</w:t>
      </w:r>
      <w:bookmarkEnd w:id="27"/>
    </w:p>
    <w:p w14:paraId="53E295CD" w14:textId="77777777" w:rsidR="00EB7848" w:rsidRPr="00121A9F" w:rsidRDefault="00EB7848" w:rsidP="00EB7848">
      <w:r w:rsidRPr="00121A9F">
        <w:t>The following procedures are defined, using the "EventNotify" service operation:</w:t>
      </w:r>
    </w:p>
    <w:p w14:paraId="3699B855" w14:textId="77777777" w:rsidR="00EB7848" w:rsidRPr="00121A9F" w:rsidRDefault="00EB7848" w:rsidP="00EB7848">
      <w:pPr>
        <w:pStyle w:val="B1"/>
      </w:pPr>
      <w:r w:rsidRPr="00121A9F">
        <w:t>-</w:t>
      </w:r>
      <w:r w:rsidRPr="00121A9F">
        <w:tab/>
        <w:t>Periodic or Triggered Event Notification</w:t>
      </w:r>
    </w:p>
    <w:p w14:paraId="42416D12" w14:textId="77777777" w:rsidR="00EB7848" w:rsidRPr="00121A9F" w:rsidRDefault="00EB7848" w:rsidP="00B32564">
      <w:pPr>
        <w:pStyle w:val="Heading5"/>
      </w:pPr>
      <w:bookmarkStart w:id="28" w:name="_Toc203487899"/>
      <w:r w:rsidRPr="00121A9F">
        <w:t>5.2.2.3.2</w:t>
      </w:r>
      <w:r w:rsidRPr="00121A9F">
        <w:tab/>
        <w:t>Periodic or Triggered Event Notification</w:t>
      </w:r>
      <w:bookmarkEnd w:id="28"/>
    </w:p>
    <w:p w14:paraId="63021D5C" w14:textId="77777777" w:rsidR="00EB7848" w:rsidRPr="00121A9F" w:rsidRDefault="00EB7848" w:rsidP="00EB7848">
      <w:pPr>
        <w:rPr>
          <w:lang w:eastAsia="zh-CN"/>
        </w:rPr>
      </w:pPr>
      <w:r w:rsidRPr="00121A9F">
        <w:rPr>
          <w:rFonts w:hint="eastAsia"/>
          <w:lang w:eastAsia="zh-CN"/>
        </w:rPr>
        <w:t>Th</w:t>
      </w:r>
      <w:r w:rsidRPr="00121A9F">
        <w:rPr>
          <w:lang w:eastAsia="zh-CN"/>
        </w:rPr>
        <w:t>is procedure</w:t>
      </w:r>
      <w:r w:rsidRPr="00121A9F">
        <w:rPr>
          <w:rFonts w:hint="eastAsia"/>
          <w:lang w:eastAsia="zh-CN"/>
        </w:rPr>
        <w:t xml:space="preserve"> </w:t>
      </w:r>
      <w:r w:rsidRPr="00121A9F">
        <w:rPr>
          <w:lang w:eastAsia="zh-CN"/>
        </w:rPr>
        <w:t>notifies the NF Service Consumer (i.e.</w:t>
      </w:r>
      <w:r w:rsidRPr="00121A9F">
        <w:rPr>
          <w:rFonts w:hint="eastAsia"/>
          <w:lang w:eastAsia="zh-CN"/>
        </w:rPr>
        <w:t xml:space="preserve"> </w:t>
      </w:r>
      <w:r w:rsidRPr="00121A9F">
        <w:rPr>
          <w:lang w:eastAsia="zh-CN"/>
        </w:rPr>
        <w:t>GMLC</w:t>
      </w:r>
      <w:r w:rsidRPr="00121A9F">
        <w:rPr>
          <w:rFonts w:hint="eastAsia"/>
          <w:lang w:eastAsia="zh-CN"/>
        </w:rPr>
        <w:t xml:space="preserve">) </w:t>
      </w:r>
      <w:r w:rsidRPr="00121A9F">
        <w:rPr>
          <w:lang w:eastAsia="zh-CN"/>
        </w:rPr>
        <w:t>about event information related to periodic or triggered location of a target UE. The notification is delivered to:</w:t>
      </w:r>
    </w:p>
    <w:p w14:paraId="632D39BF" w14:textId="77777777" w:rsidR="00EB7848" w:rsidRPr="00121A9F" w:rsidRDefault="00EB7848" w:rsidP="00EB7848">
      <w:pPr>
        <w:pStyle w:val="B1"/>
      </w:pPr>
      <w:r w:rsidRPr="00121A9F">
        <w:rPr>
          <w:lang w:eastAsia="zh-CN"/>
        </w:rPr>
        <w:t>-</w:t>
      </w:r>
      <w:r w:rsidRPr="00121A9F">
        <w:rPr>
          <w:lang w:eastAsia="zh-CN"/>
        </w:rPr>
        <w:tab/>
        <w:t xml:space="preserve">the callback </w:t>
      </w:r>
      <w:r w:rsidRPr="00121A9F">
        <w:t>URI of an H-GMLC received (from an AMF) during an earlier DetermineLocation service operation if still available and if the LMF is configured for direct access to the H-GMLC;</w:t>
      </w:r>
    </w:p>
    <w:p w14:paraId="590D40BB" w14:textId="77777777" w:rsidR="00EB7848" w:rsidRPr="00121A9F" w:rsidRDefault="00EB7848" w:rsidP="00EB7848">
      <w:pPr>
        <w:pStyle w:val="B1"/>
      </w:pPr>
      <w:r w:rsidRPr="00121A9F">
        <w:t>-</w:t>
      </w:r>
      <w:r w:rsidRPr="00121A9F">
        <w:tab/>
      </w:r>
      <w:r w:rsidRPr="00121A9F">
        <w:rPr>
          <w:lang w:eastAsia="zh-CN"/>
        </w:rPr>
        <w:t xml:space="preserve">the callback </w:t>
      </w:r>
      <w:r w:rsidRPr="00121A9F">
        <w:t>URI of an H-GMLC received (from another LMF) during an earlier LocationContextTransfer service operation if still available and if the LMF is configured for direct access to the H-GMLC;</w:t>
      </w:r>
    </w:p>
    <w:p w14:paraId="6C7938CC" w14:textId="77777777" w:rsidR="00EB7848" w:rsidRPr="00121A9F" w:rsidRDefault="00EB7848" w:rsidP="00EB7848">
      <w:pPr>
        <w:pStyle w:val="B1"/>
      </w:pPr>
      <w:r w:rsidRPr="00121A9F">
        <w:t>-</w:t>
      </w:r>
      <w:r w:rsidRPr="00121A9F">
        <w:tab/>
      </w:r>
      <w:r w:rsidRPr="00121A9F">
        <w:rPr>
          <w:lang w:eastAsia="zh-CN"/>
        </w:rPr>
        <w:t xml:space="preserve">the callback </w:t>
      </w:r>
      <w:r w:rsidRPr="00121A9F">
        <w:t>URI of an H-GMLC received (from the target UE) in a supplementary services event report if the LMF is configured for direct access to the H-GMLC;</w:t>
      </w:r>
    </w:p>
    <w:p w14:paraId="0184D569" w14:textId="77777777" w:rsidR="00EB7848" w:rsidRPr="00121A9F" w:rsidRDefault="00EB7848" w:rsidP="00EB7848">
      <w:pPr>
        <w:pStyle w:val="B1"/>
      </w:pPr>
      <w:r w:rsidRPr="00121A9F">
        <w:t>otherwise (if not available),</w:t>
      </w:r>
    </w:p>
    <w:p w14:paraId="5FFBD4D1" w14:textId="77777777" w:rsidR="00EB7848" w:rsidRPr="00121A9F" w:rsidRDefault="00EB7848" w:rsidP="00EB7848">
      <w:pPr>
        <w:pStyle w:val="B1"/>
      </w:pPr>
      <w:r w:rsidRPr="00121A9F">
        <w:t>-</w:t>
      </w:r>
      <w:r w:rsidRPr="00121A9F">
        <w:tab/>
        <w:t>the callback URI of a V-GMLC registered in the NRF, if the V-GMLC registered to the NRF with notification endpoints for periodic or triggered event notifications; or</w:t>
      </w:r>
    </w:p>
    <w:p w14:paraId="5B202E31" w14:textId="77777777" w:rsidR="00EB7848" w:rsidRPr="00121A9F" w:rsidRDefault="00EB7848" w:rsidP="00EB7848">
      <w:pPr>
        <w:pStyle w:val="B1"/>
      </w:pPr>
      <w:r w:rsidRPr="00121A9F">
        <w:t>otherwise (if not available),</w:t>
      </w:r>
    </w:p>
    <w:p w14:paraId="7C98F20D" w14:textId="77777777" w:rsidR="00EB7848" w:rsidRPr="00121A9F" w:rsidRDefault="00EB7848" w:rsidP="00EB7848">
      <w:pPr>
        <w:pStyle w:val="B1"/>
      </w:pPr>
      <w:r w:rsidRPr="00121A9F">
        <w:t>-</w:t>
      </w:r>
      <w:r w:rsidRPr="00121A9F">
        <w:tab/>
        <w:t>the URI of a V-GMLC locally provisioned in the LMF.</w:t>
      </w:r>
    </w:p>
    <w:p w14:paraId="128ADE47" w14:textId="77777777" w:rsidR="00EB7848" w:rsidRPr="00121A9F" w:rsidRDefault="00EB7848" w:rsidP="00EB7848"/>
    <w:p w14:paraId="747DFF84" w14:textId="03FBD1C0" w:rsidR="00EB7848" w:rsidRPr="00121A9F" w:rsidRDefault="00247BD6" w:rsidP="00EB7848">
      <w:pPr>
        <w:pStyle w:val="TH"/>
      </w:pPr>
      <w:r w:rsidRPr="00121A9F">
        <w:object w:dxaOrig="8685" w:dyaOrig="2115" w14:anchorId="02B728F2">
          <v:shape id="_x0000_i1028" type="#_x0000_t75" style="width:435.5pt;height:104pt" o:ole="">
            <v:imagedata r:id="rId28" o:title=""/>
          </v:shape>
          <o:OLEObject Type="Embed" ProgID="Visio.Drawing.11" ShapeID="_x0000_i1028" DrawAspect="Content" ObjectID="_1814185207" r:id="rId29"/>
        </w:object>
      </w:r>
    </w:p>
    <w:p w14:paraId="20C04DDC" w14:textId="77777777" w:rsidR="00EB7848" w:rsidRPr="00121A9F" w:rsidRDefault="00EB7848" w:rsidP="00EB7848">
      <w:pPr>
        <w:pStyle w:val="TF"/>
      </w:pPr>
      <w:r w:rsidRPr="00121A9F">
        <w:t>Figure</w:t>
      </w:r>
      <w:r w:rsidRPr="00121A9F">
        <w:rPr>
          <w:lang w:eastAsia="zh-CN"/>
        </w:rPr>
        <w:t> </w:t>
      </w:r>
      <w:r w:rsidRPr="00121A9F">
        <w:t>5.2.2.3.2-1: EventNotify Request</w:t>
      </w:r>
    </w:p>
    <w:p w14:paraId="0C77C1C6" w14:textId="7312FC18" w:rsidR="00EB7848" w:rsidRPr="00121A9F" w:rsidRDefault="00EB7848" w:rsidP="00B32564">
      <w:pPr>
        <w:pStyle w:val="B1"/>
      </w:pPr>
      <w:r w:rsidRPr="00121A9F">
        <w:t>1.</w:t>
      </w:r>
      <w:r w:rsidRPr="00121A9F">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121A9F">
        <w:rPr>
          <w:rFonts w:hint="eastAsia"/>
        </w:rPr>
        <w:t xml:space="preserve">local location, </w:t>
      </w:r>
      <w:r w:rsidRPr="00121A9F">
        <w:t>civic location, position methods used</w:t>
      </w:r>
      <w:r w:rsidR="007213E3" w:rsidRPr="00121A9F">
        <w:t>, and other available parameters related to the position if any (e.g.</w:t>
      </w:r>
      <w:r w:rsidR="00890EB0" w:rsidRPr="00121A9F">
        <w:t xml:space="preserve"> Velocity</w:t>
      </w:r>
      <w:r w:rsidR="007213E3" w:rsidRPr="00121A9F">
        <w:t>, Altitude etc.)</w:t>
      </w:r>
      <w:r w:rsidRPr="00121A9F">
        <w:t>, H-GMLC callback URI (if the NF consumer is a V-GMLC)</w:t>
      </w:r>
      <w:r w:rsidR="00A337F1" w:rsidRPr="00121A9F">
        <w:t xml:space="preserve"> , integrity result,</w:t>
      </w:r>
      <w:r w:rsidRPr="00121A9F">
        <w:t xml:space="preserve"> and serving LMF identification.</w:t>
      </w:r>
    </w:p>
    <w:p w14:paraId="69517C07" w14:textId="77777777" w:rsidR="00EB7848" w:rsidRPr="00121A9F" w:rsidRDefault="00EB7848" w:rsidP="00EB7848">
      <w:pPr>
        <w:pStyle w:val="B1"/>
      </w:pPr>
      <w:r w:rsidRPr="00121A9F">
        <w:t>2a.</w:t>
      </w:r>
      <w:r w:rsidRPr="00121A9F">
        <w:tab/>
        <w:t>On success, "204 No content" shall be returned by the NF Service Consumer.</w:t>
      </w:r>
    </w:p>
    <w:p w14:paraId="76101419" w14:textId="0B82CB0F" w:rsidR="00EB7848" w:rsidRPr="00121A9F" w:rsidRDefault="00EB7848" w:rsidP="00EB7848">
      <w:pPr>
        <w:pStyle w:val="B1"/>
      </w:pPr>
      <w:r w:rsidRPr="00121A9F">
        <w:rPr>
          <w:lang w:eastAsia="zh-CN"/>
        </w:rPr>
        <w:t>2b.</w:t>
      </w:r>
      <w:r w:rsidRPr="00121A9F">
        <w:rPr>
          <w:lang w:eastAsia="zh-CN"/>
        </w:rPr>
        <w:tab/>
      </w:r>
      <w:r w:rsidRPr="00121A9F">
        <w:t>On failure</w:t>
      </w:r>
      <w:r w:rsidR="00AC25E6" w:rsidRPr="00121A9F">
        <w:t xml:space="preserve"> or redirection</w:t>
      </w:r>
      <w:r w:rsidRPr="00121A9F">
        <w:t xml:space="preserve">, </w:t>
      </w:r>
      <w:r w:rsidR="002C2148" w:rsidRPr="00121A9F">
        <w:t xml:space="preserve">one of </w:t>
      </w:r>
      <w:r w:rsidRPr="00121A9F">
        <w:t xml:space="preserve">the appropriate HTTP status code </w:t>
      </w:r>
      <w:r w:rsidR="002C2148" w:rsidRPr="00121A9F">
        <w:t>listed in Table</w:t>
      </w:r>
      <w:r w:rsidR="002C2148" w:rsidRPr="00121A9F">
        <w:rPr>
          <w:lang w:eastAsia="zh-CN"/>
        </w:rPr>
        <w:t> </w:t>
      </w:r>
      <w:r w:rsidR="002C2148" w:rsidRPr="00121A9F">
        <w:t>6.1.5.1.3.1-2</w:t>
      </w:r>
      <w:r w:rsidRPr="00121A9F">
        <w:t xml:space="preserve"> shall be returned</w:t>
      </w:r>
      <w:r w:rsidR="00917C9E" w:rsidRPr="00121A9F">
        <w:t>. For a 4xx/5xx response,</w:t>
      </w:r>
      <w:r w:rsidRPr="00121A9F">
        <w:t xml:space="preserve"> the message body should contain a ProblemDetails structure indicating appropriate additional error information.</w:t>
      </w:r>
    </w:p>
    <w:p w14:paraId="61DFF113" w14:textId="77777777" w:rsidR="00EB7848" w:rsidRPr="00121A9F" w:rsidRDefault="00EB7848" w:rsidP="00B32564">
      <w:pPr>
        <w:pStyle w:val="Heading4"/>
      </w:pPr>
      <w:bookmarkStart w:id="29" w:name="_Toc203487900"/>
      <w:r w:rsidRPr="00121A9F">
        <w:t>5.2.2.4</w:t>
      </w:r>
      <w:r w:rsidRPr="00121A9F">
        <w:tab/>
        <w:t>CancelLocation</w:t>
      </w:r>
      <w:bookmarkEnd w:id="29"/>
    </w:p>
    <w:p w14:paraId="6730589E" w14:textId="77777777" w:rsidR="00EB7848" w:rsidRPr="00121A9F" w:rsidRDefault="00EB7848" w:rsidP="00B32564">
      <w:pPr>
        <w:pStyle w:val="Heading5"/>
      </w:pPr>
      <w:bookmarkStart w:id="30" w:name="_Toc203487901"/>
      <w:r w:rsidRPr="00121A9F">
        <w:t>5.2.2.4.1</w:t>
      </w:r>
      <w:r w:rsidRPr="00121A9F">
        <w:tab/>
        <w:t>General</w:t>
      </w:r>
      <w:bookmarkEnd w:id="30"/>
    </w:p>
    <w:p w14:paraId="44C482C2" w14:textId="77777777" w:rsidR="00EB7848" w:rsidRPr="00121A9F" w:rsidRDefault="00EB7848" w:rsidP="00EB7848">
      <w:r w:rsidRPr="00121A9F">
        <w:t>The following procedures are defined, using the "CancelLocation" service operation:</w:t>
      </w:r>
    </w:p>
    <w:p w14:paraId="41D932C1" w14:textId="77777777" w:rsidR="00EB7848" w:rsidRPr="00121A9F" w:rsidRDefault="00EB7848" w:rsidP="00EB7848">
      <w:pPr>
        <w:pStyle w:val="B1"/>
      </w:pPr>
      <w:r w:rsidRPr="00121A9F">
        <w:t>-</w:t>
      </w:r>
      <w:r w:rsidRPr="00121A9F">
        <w:tab/>
        <w:t>Cancel Periodic or Triggered Location</w:t>
      </w:r>
    </w:p>
    <w:p w14:paraId="447CEDA1" w14:textId="77777777" w:rsidR="00EB7848" w:rsidRPr="00121A9F" w:rsidRDefault="00EB7848" w:rsidP="00B32564">
      <w:pPr>
        <w:pStyle w:val="Heading5"/>
      </w:pPr>
      <w:bookmarkStart w:id="31" w:name="_Toc203487902"/>
      <w:r w:rsidRPr="00121A9F">
        <w:t>5.2.2.4.2</w:t>
      </w:r>
      <w:r w:rsidRPr="00121A9F">
        <w:tab/>
        <w:t>Cancel Periodic or Triggered Location</w:t>
      </w:r>
      <w:bookmarkEnd w:id="31"/>
    </w:p>
    <w:p w14:paraId="07B51953" w14:textId="77777777" w:rsidR="00EB7848" w:rsidRPr="00121A9F" w:rsidRDefault="00EB7848" w:rsidP="00EB7848">
      <w:r w:rsidRPr="00121A9F">
        <w:t xml:space="preserve">This procedure allows a consumer NF to cancel periodic or triggered location for a target UE. The cancellation is delivered to a resource URI </w:t>
      </w:r>
      <w:r w:rsidR="009B6A65" w:rsidRPr="00121A9F">
        <w:t xml:space="preserve">on the serving LMF identified by the </w:t>
      </w:r>
      <w:r w:rsidRPr="00121A9F">
        <w:t>serving LMF identification provided to the consumer NF (i.e. AMF) by a V-GMLC or H-GMLC (see 3GPP TS 23.273 [19]).</w:t>
      </w:r>
    </w:p>
    <w:p w14:paraId="499944D7" w14:textId="77777777" w:rsidR="00EB7848" w:rsidRPr="00121A9F" w:rsidRDefault="00EB7848" w:rsidP="00EB7848"/>
    <w:p w14:paraId="17F2D515" w14:textId="6EAA66F9" w:rsidR="00EB7848" w:rsidRPr="00121A9F" w:rsidRDefault="005810CD" w:rsidP="00EB7848">
      <w:pPr>
        <w:pStyle w:val="TH"/>
      </w:pPr>
      <w:r w:rsidRPr="00121A9F">
        <w:object w:dxaOrig="8685" w:dyaOrig="2115" w14:anchorId="17E948E9">
          <v:shape id="_x0000_i1029" type="#_x0000_t75" style="width:435.5pt;height:104pt" o:ole="">
            <v:imagedata r:id="rId30" o:title=""/>
          </v:shape>
          <o:OLEObject Type="Embed" ProgID="Visio.Drawing.11" ShapeID="_x0000_i1029" DrawAspect="Content" ObjectID="_1814185208" r:id="rId31"/>
        </w:object>
      </w:r>
    </w:p>
    <w:p w14:paraId="59E54C76" w14:textId="77777777" w:rsidR="00EB7848" w:rsidRPr="00121A9F" w:rsidRDefault="00EB7848" w:rsidP="00EB7848">
      <w:pPr>
        <w:pStyle w:val="TF"/>
      </w:pPr>
      <w:r w:rsidRPr="00121A9F">
        <w:t>Figure</w:t>
      </w:r>
      <w:r w:rsidRPr="00121A9F">
        <w:rPr>
          <w:lang w:eastAsia="zh-CN"/>
        </w:rPr>
        <w:t> </w:t>
      </w:r>
      <w:r w:rsidRPr="00121A9F">
        <w:t>5.2.2.4.2-1: CancelLocation Request</w:t>
      </w:r>
    </w:p>
    <w:p w14:paraId="4CB32FCC" w14:textId="77777777" w:rsidR="00EB7848" w:rsidRPr="00121A9F" w:rsidRDefault="00EB7848" w:rsidP="00EB7848">
      <w:pPr>
        <w:pStyle w:val="B1"/>
      </w:pPr>
      <w:r w:rsidRPr="00121A9F">
        <w:t>1.</w:t>
      </w:r>
      <w:r w:rsidRPr="00121A9F">
        <w:tab/>
        <w:t xml:space="preserve">The NF Service Consumer shall send an HTTP POST request to the resource URI </w:t>
      </w:r>
      <w:r w:rsidR="003E44CB" w:rsidRPr="00121A9F">
        <w:t>of "cancel-location" custom operation</w:t>
      </w:r>
      <w:r w:rsidRPr="00121A9F">
        <w:t xml:space="preserve"> </w:t>
      </w:r>
      <w:r w:rsidR="003E44CB" w:rsidRPr="00121A9F">
        <w:t>on the serving LMF</w:t>
      </w:r>
      <w:r w:rsidRPr="00121A9F">
        <w:t>. The request body shall include a notification correlation ID (LDR reference) and an H-GMLC callback URI.</w:t>
      </w:r>
    </w:p>
    <w:p w14:paraId="113D724A" w14:textId="77777777" w:rsidR="00EB7848" w:rsidRPr="00121A9F" w:rsidRDefault="00EB7848" w:rsidP="00EB7848">
      <w:pPr>
        <w:pStyle w:val="B1"/>
      </w:pPr>
      <w:r w:rsidRPr="00121A9F">
        <w:t>2a.</w:t>
      </w:r>
      <w:r w:rsidRPr="00121A9F">
        <w:tab/>
        <w:t>On success, "204 No content" shall be returned by the LMF.</w:t>
      </w:r>
    </w:p>
    <w:p w14:paraId="7D5637CD" w14:textId="1E3A6E88" w:rsidR="00EB7848" w:rsidRPr="00121A9F" w:rsidRDefault="00EB7848" w:rsidP="00EB7848">
      <w:pPr>
        <w:pStyle w:val="B1"/>
      </w:pPr>
      <w:r w:rsidRPr="00121A9F">
        <w:rPr>
          <w:lang w:eastAsia="zh-CN"/>
        </w:rPr>
        <w:t>2b.</w:t>
      </w:r>
      <w:r w:rsidRPr="00121A9F">
        <w:rPr>
          <w:lang w:eastAsia="zh-CN"/>
        </w:rPr>
        <w:tab/>
      </w:r>
      <w:r w:rsidRPr="00121A9F">
        <w:t>On failure</w:t>
      </w:r>
      <w:r w:rsidR="005810CD" w:rsidRPr="00121A9F">
        <w:t xml:space="preserve"> or redirection</w:t>
      </w:r>
      <w:r w:rsidRPr="00121A9F">
        <w:t>, one of the HTTP status code listed in Table</w:t>
      </w:r>
      <w:r w:rsidRPr="00121A9F">
        <w:rPr>
          <w:lang w:eastAsia="zh-CN"/>
        </w:rPr>
        <w:t> </w:t>
      </w:r>
      <w:r w:rsidRPr="00121A9F">
        <w:t>6.1.4.</w:t>
      </w:r>
      <w:r w:rsidR="003E44CB" w:rsidRPr="00121A9F">
        <w:t>3</w:t>
      </w:r>
      <w:r w:rsidRPr="00121A9F">
        <w:t>.2-2 shall be returned. For a 4xx/5xx response, the message body should contain a ProblemDetails structure with the "cause" attribute set to one of the application errors listed in Table</w:t>
      </w:r>
      <w:r w:rsidRPr="00121A9F">
        <w:rPr>
          <w:lang w:eastAsia="zh-CN"/>
        </w:rPr>
        <w:t> </w:t>
      </w:r>
      <w:r w:rsidRPr="00121A9F">
        <w:t>6.1.4.</w:t>
      </w:r>
      <w:r w:rsidR="003E44CB" w:rsidRPr="00121A9F">
        <w:t>3</w:t>
      </w:r>
      <w:r w:rsidRPr="00121A9F">
        <w:t>.2-2.</w:t>
      </w:r>
    </w:p>
    <w:p w14:paraId="6FA7B924" w14:textId="77777777" w:rsidR="00EB7848" w:rsidRPr="00121A9F" w:rsidRDefault="00EB7848" w:rsidP="00B32564">
      <w:pPr>
        <w:pStyle w:val="Heading4"/>
      </w:pPr>
      <w:bookmarkStart w:id="32" w:name="_Toc203487903"/>
      <w:r w:rsidRPr="00121A9F">
        <w:t>5.2.2.5</w:t>
      </w:r>
      <w:r w:rsidRPr="00121A9F">
        <w:tab/>
        <w:t>LocationContextTransfer</w:t>
      </w:r>
      <w:bookmarkEnd w:id="32"/>
    </w:p>
    <w:p w14:paraId="10769C15" w14:textId="77777777" w:rsidR="00EB7848" w:rsidRPr="00121A9F" w:rsidRDefault="00EB7848" w:rsidP="00B32564">
      <w:pPr>
        <w:pStyle w:val="Heading5"/>
      </w:pPr>
      <w:bookmarkStart w:id="33" w:name="_Toc203487904"/>
      <w:r w:rsidRPr="00121A9F">
        <w:t>5.2.2.5.1</w:t>
      </w:r>
      <w:r w:rsidRPr="00121A9F">
        <w:tab/>
        <w:t>General</w:t>
      </w:r>
      <w:bookmarkEnd w:id="33"/>
    </w:p>
    <w:p w14:paraId="314E8ACD" w14:textId="77777777" w:rsidR="00EB7848" w:rsidRPr="00121A9F" w:rsidRDefault="00EB7848" w:rsidP="00EB7848">
      <w:r w:rsidRPr="00121A9F">
        <w:t>The following procedures are defined, using the "LocationContextTransfer" service operation:</w:t>
      </w:r>
    </w:p>
    <w:p w14:paraId="2D2FA4A7" w14:textId="77777777" w:rsidR="00EB7848" w:rsidRPr="00121A9F" w:rsidRDefault="00EB7848" w:rsidP="00EB7848">
      <w:pPr>
        <w:pStyle w:val="B1"/>
      </w:pPr>
      <w:r w:rsidRPr="00121A9F">
        <w:t>-</w:t>
      </w:r>
      <w:r w:rsidRPr="00121A9F">
        <w:tab/>
        <w:t>Transfer Location Context</w:t>
      </w:r>
    </w:p>
    <w:p w14:paraId="17CC6DC4" w14:textId="77777777" w:rsidR="00EB7848" w:rsidRPr="00121A9F" w:rsidRDefault="00EB7848" w:rsidP="00B32564">
      <w:pPr>
        <w:pStyle w:val="Heading5"/>
      </w:pPr>
      <w:bookmarkStart w:id="34" w:name="_Toc203487905"/>
      <w:r w:rsidRPr="00121A9F">
        <w:t>5.2.2.5.2</w:t>
      </w:r>
      <w:r w:rsidRPr="00121A9F">
        <w:tab/>
        <w:t>Transfer Location Context</w:t>
      </w:r>
      <w:bookmarkEnd w:id="34"/>
    </w:p>
    <w:p w14:paraId="189BBC8A" w14:textId="77777777" w:rsidR="00EB7848" w:rsidRPr="00121A9F" w:rsidRDefault="00EB7848" w:rsidP="00EB7848">
      <w:pPr>
        <w:rPr>
          <w:lang w:eastAsia="zh-CN"/>
        </w:rPr>
      </w:pPr>
      <w:r w:rsidRPr="00121A9F">
        <w:t xml:space="preserve">This procedure allows a </w:t>
      </w:r>
      <w:r w:rsidR="00470EAC" w:rsidRPr="00121A9F">
        <w:t xml:space="preserve">NF service </w:t>
      </w:r>
      <w:r w:rsidRPr="00121A9F">
        <w:t xml:space="preserve">consumer </w:t>
      </w:r>
      <w:r w:rsidR="00470EAC" w:rsidRPr="00121A9F">
        <w:t xml:space="preserve">(e.g. the old LMF) </w:t>
      </w:r>
      <w:r w:rsidRPr="00121A9F">
        <w:t>to transfer location context information for periodic or triggered location for a target UE</w:t>
      </w:r>
      <w:r w:rsidR="00371220" w:rsidRPr="00121A9F">
        <w:t xml:space="preserve"> </w:t>
      </w:r>
      <w:r w:rsidR="00371220" w:rsidRPr="00121A9F">
        <w:rPr>
          <w:lang w:eastAsia="zh-CN"/>
        </w:rPr>
        <w:t>(see clause 6.4 and clause 6.7.2 of 3GPP TS 23.273 [19])</w:t>
      </w:r>
      <w:r w:rsidRPr="00121A9F">
        <w:t xml:space="preserve">. </w:t>
      </w:r>
      <w:r w:rsidR="00470EAC" w:rsidRPr="00121A9F">
        <w:t>The NF service consumer discovers the service URI of the new LMF by performing a discovery via NRF using</w:t>
      </w:r>
      <w:r w:rsidRPr="00121A9F">
        <w:t>:</w:t>
      </w:r>
    </w:p>
    <w:p w14:paraId="299CC6C9" w14:textId="77777777" w:rsidR="00EB7848" w:rsidRPr="00121A9F" w:rsidRDefault="00EB7848" w:rsidP="00EB7848">
      <w:pPr>
        <w:pStyle w:val="B1"/>
      </w:pPr>
      <w:r w:rsidRPr="00121A9F">
        <w:rPr>
          <w:lang w:eastAsia="zh-CN"/>
        </w:rPr>
        <w:t>-</w:t>
      </w:r>
      <w:r w:rsidRPr="00121A9F">
        <w:rPr>
          <w:lang w:eastAsia="zh-CN"/>
        </w:rPr>
        <w:tab/>
        <w:t xml:space="preserve">the </w:t>
      </w:r>
      <w:r w:rsidR="00470EAC" w:rsidRPr="00121A9F">
        <w:t xml:space="preserve">identification </w:t>
      </w:r>
      <w:r w:rsidRPr="00121A9F">
        <w:t xml:space="preserve">of </w:t>
      </w:r>
      <w:r w:rsidR="00470EAC" w:rsidRPr="00121A9F">
        <w:t xml:space="preserve">the </w:t>
      </w:r>
      <w:r w:rsidRPr="00121A9F">
        <w:t>LMF received (from an AMF) during an earlier Namf_Communication_N1MessageNotify service operation to the consumer NF;</w:t>
      </w:r>
    </w:p>
    <w:p w14:paraId="7E82DFE3" w14:textId="77777777" w:rsidR="00EB7848" w:rsidRPr="00121A9F" w:rsidRDefault="00EB7848" w:rsidP="00EB7848">
      <w:pPr>
        <w:pStyle w:val="B1"/>
      </w:pPr>
      <w:r w:rsidRPr="00121A9F">
        <w:t>otherwise (if not available),</w:t>
      </w:r>
    </w:p>
    <w:p w14:paraId="7DD4039E" w14:textId="77777777" w:rsidR="00EB7848" w:rsidRPr="00121A9F" w:rsidRDefault="00EB7848" w:rsidP="00EB7848">
      <w:pPr>
        <w:pStyle w:val="B1"/>
      </w:pPr>
      <w:r w:rsidRPr="00121A9F">
        <w:t>-</w:t>
      </w:r>
      <w:r w:rsidRPr="00121A9F">
        <w:tab/>
        <w:t xml:space="preserve">the </w:t>
      </w:r>
      <w:r w:rsidR="00470EAC" w:rsidRPr="00121A9F">
        <w:t xml:space="preserve">identification </w:t>
      </w:r>
      <w:r w:rsidRPr="00121A9F">
        <w:t>of an LMF locally provisioned in the consumer NF.</w:t>
      </w:r>
    </w:p>
    <w:p w14:paraId="499BC3DA" w14:textId="77777777" w:rsidR="00EB7848" w:rsidRPr="00121A9F" w:rsidRDefault="00EB7848" w:rsidP="00EB7848"/>
    <w:p w14:paraId="77B55AFB" w14:textId="1A3D4F74" w:rsidR="00EB7848" w:rsidRPr="00121A9F" w:rsidRDefault="002357DB" w:rsidP="00B32564">
      <w:pPr>
        <w:pStyle w:val="TH"/>
      </w:pPr>
      <w:r w:rsidRPr="00121A9F">
        <w:object w:dxaOrig="8685" w:dyaOrig="2115" w14:anchorId="450F0D03">
          <v:shape id="_x0000_i1030" type="#_x0000_t75" style="width:435.5pt;height:106pt" o:ole="">
            <v:imagedata r:id="rId32" o:title=""/>
          </v:shape>
          <o:OLEObject Type="Embed" ProgID="Visio.Drawing.11" ShapeID="_x0000_i1030" DrawAspect="Content" ObjectID="_1814185209" r:id="rId33"/>
        </w:object>
      </w:r>
    </w:p>
    <w:p w14:paraId="037058C2" w14:textId="77777777" w:rsidR="00EB7848" w:rsidRPr="00121A9F" w:rsidRDefault="00EB7848" w:rsidP="00EB7848">
      <w:pPr>
        <w:pStyle w:val="TF"/>
      </w:pPr>
      <w:r w:rsidRPr="00121A9F">
        <w:t>Figure</w:t>
      </w:r>
      <w:r w:rsidRPr="00121A9F">
        <w:rPr>
          <w:lang w:eastAsia="zh-CN"/>
        </w:rPr>
        <w:t> </w:t>
      </w:r>
      <w:r w:rsidRPr="00121A9F">
        <w:t>5.2.2.5.2-1: LocationContextTransfer Request</w:t>
      </w:r>
    </w:p>
    <w:p w14:paraId="0809AA7A" w14:textId="07905349" w:rsidR="00EB7848" w:rsidRPr="00121A9F" w:rsidRDefault="00EB7848" w:rsidP="00EB7848">
      <w:pPr>
        <w:pStyle w:val="B1"/>
      </w:pPr>
      <w:r w:rsidRPr="00121A9F">
        <w:t>1.</w:t>
      </w:r>
      <w:r w:rsidRPr="00121A9F">
        <w:tab/>
        <w:t xml:space="preserve">The NF Service Consumer shall send an HTTP POST request to the </w:t>
      </w:r>
      <w:r w:rsidR="00CB1473" w:rsidRPr="00121A9F">
        <w:t xml:space="preserve">Custom operation </w:t>
      </w:r>
      <w:r w:rsidRPr="00121A9F">
        <w:t xml:space="preserve">URI </w:t>
      </w:r>
      <w:r w:rsidR="00CB1473" w:rsidRPr="00121A9F">
        <w:t xml:space="preserve">("/location-context-transfer") on the Service URI discovered </w:t>
      </w:r>
      <w:r w:rsidRPr="00121A9F">
        <w:t xml:space="preserve">as described above. The request body shall include an AMF identity, Deferred location type, Deferred location parameters, Notification Target Address (H-GMLC callback URI), Notification Correlation ID (LDR reference), an embedded event report message and may include an </w:t>
      </w:r>
      <w:r w:rsidRPr="00121A9F">
        <w:rPr>
          <w:lang w:eastAsia="zh-CN"/>
        </w:rPr>
        <w:t>event reporting status</w:t>
      </w:r>
      <w:r w:rsidR="0021117A" w:rsidRPr="00121A9F">
        <w:rPr>
          <w:lang w:eastAsia="zh-CN"/>
        </w:rPr>
        <w:t>,</w:t>
      </w:r>
      <w:r w:rsidRPr="00121A9F">
        <w:rPr>
          <w:lang w:eastAsia="zh-CN"/>
        </w:rPr>
        <w:t xml:space="preserve"> UE location information</w:t>
      </w:r>
      <w:r w:rsidR="0021117A" w:rsidRPr="00121A9F">
        <w:t xml:space="preserve"> </w:t>
      </w:r>
      <w:r w:rsidR="00291871" w:rsidRPr="00121A9F">
        <w:t xml:space="preserve">and </w:t>
      </w:r>
      <w:r w:rsidR="0021117A" w:rsidRPr="00121A9F">
        <w:t>scheduled location time</w:t>
      </w:r>
      <w:r w:rsidR="00680276" w:rsidRPr="00121A9F">
        <w:rPr>
          <w:rFonts w:hint="eastAsia"/>
          <w:lang w:eastAsia="zh-CN"/>
        </w:rPr>
        <w:t>,</w:t>
      </w:r>
      <w:r w:rsidR="00680276" w:rsidRPr="00121A9F">
        <w:rPr>
          <w:lang w:eastAsia="zh-CN"/>
        </w:rPr>
        <w:t xml:space="preserve"> and shall include </w:t>
      </w:r>
      <w:r w:rsidR="00680276" w:rsidRPr="00121A9F">
        <w:t>an indication of Control Plane CIoT 5GS Optimisation if N1 message is received from the UE with Control Plane CIoT 5GS Optimisation</w:t>
      </w:r>
      <w:r w:rsidRPr="00121A9F">
        <w:rPr>
          <w:lang w:eastAsia="zh-CN"/>
        </w:rPr>
        <w:t>.</w:t>
      </w:r>
    </w:p>
    <w:p w14:paraId="75DDACEF" w14:textId="77777777" w:rsidR="00EB7848" w:rsidRPr="00121A9F" w:rsidRDefault="00EB7848" w:rsidP="00EB7848">
      <w:pPr>
        <w:pStyle w:val="B1"/>
      </w:pPr>
      <w:r w:rsidRPr="00121A9F">
        <w:t>2a.</w:t>
      </w:r>
      <w:r w:rsidRPr="00121A9F">
        <w:tab/>
        <w:t>On success, "204 No content" shall be returned by the LMF.</w:t>
      </w:r>
    </w:p>
    <w:p w14:paraId="544049E1" w14:textId="022AF53B" w:rsidR="00EB7848" w:rsidRPr="00121A9F" w:rsidRDefault="00EB7848" w:rsidP="00EB7848">
      <w:pPr>
        <w:pStyle w:val="B1"/>
      </w:pPr>
      <w:r w:rsidRPr="00121A9F">
        <w:rPr>
          <w:lang w:eastAsia="zh-CN"/>
        </w:rPr>
        <w:t>2b.</w:t>
      </w:r>
      <w:r w:rsidRPr="00121A9F">
        <w:rPr>
          <w:lang w:eastAsia="zh-CN"/>
        </w:rPr>
        <w:tab/>
      </w:r>
      <w:r w:rsidRPr="00121A9F">
        <w:t>On failure</w:t>
      </w:r>
      <w:r w:rsidR="002357DB" w:rsidRPr="00121A9F">
        <w:t xml:space="preserve"> or redirection</w:t>
      </w:r>
      <w:r w:rsidRPr="00121A9F">
        <w:t>, one of the HTTP status codes listed in Table</w:t>
      </w:r>
      <w:r w:rsidRPr="00121A9F">
        <w:rPr>
          <w:lang w:eastAsia="zh-CN"/>
        </w:rPr>
        <w:t> </w:t>
      </w:r>
      <w:r w:rsidRPr="00121A9F">
        <w:t>6.1.4.</w:t>
      </w:r>
      <w:r w:rsidR="00860415" w:rsidRPr="00121A9F">
        <w:t>4</w:t>
      </w:r>
      <w:r w:rsidRPr="00121A9F">
        <w:t>.2-2 shall be returned. For a 4xx/5xx response, the message body should contain a ProblemDetails structure with the "cause" attribute set to one of the application error listed in Table</w:t>
      </w:r>
      <w:r w:rsidRPr="00121A9F">
        <w:rPr>
          <w:lang w:eastAsia="zh-CN"/>
        </w:rPr>
        <w:t> </w:t>
      </w:r>
      <w:r w:rsidRPr="00121A9F">
        <w:t>6.1.4.</w:t>
      </w:r>
      <w:r w:rsidR="00860415" w:rsidRPr="00121A9F">
        <w:t>4</w:t>
      </w:r>
      <w:r w:rsidRPr="00121A9F">
        <w:t>.2-2.</w:t>
      </w:r>
    </w:p>
    <w:p w14:paraId="415F1CB9" w14:textId="77777777" w:rsidR="00EB7848" w:rsidRPr="00121A9F" w:rsidRDefault="00EB7848" w:rsidP="00EB7848">
      <w:pPr>
        <w:pStyle w:val="B1"/>
      </w:pPr>
    </w:p>
    <w:p w14:paraId="78DDB2D4" w14:textId="77777777" w:rsidR="00EB7848" w:rsidRPr="00121A9F" w:rsidRDefault="00EB7848" w:rsidP="00B32564">
      <w:pPr>
        <w:pStyle w:val="Heading2"/>
      </w:pPr>
      <w:bookmarkStart w:id="35" w:name="_Toc203487906"/>
      <w:r w:rsidRPr="00121A9F">
        <w:t>5.3</w:t>
      </w:r>
      <w:r w:rsidRPr="00121A9F">
        <w:tab/>
        <w:t>Nlmf_Broadcast Service</w:t>
      </w:r>
      <w:bookmarkEnd w:id="35"/>
    </w:p>
    <w:p w14:paraId="6C22761C" w14:textId="77777777" w:rsidR="00EB7848" w:rsidRPr="00121A9F" w:rsidRDefault="00EB7848" w:rsidP="00B32564">
      <w:pPr>
        <w:pStyle w:val="Heading3"/>
      </w:pPr>
      <w:bookmarkStart w:id="36" w:name="_Toc203487907"/>
      <w:r w:rsidRPr="00121A9F">
        <w:t>5.3.1</w:t>
      </w:r>
      <w:r w:rsidRPr="00121A9F">
        <w:tab/>
        <w:t>Service Description</w:t>
      </w:r>
      <w:bookmarkEnd w:id="36"/>
    </w:p>
    <w:p w14:paraId="0119FD32" w14:textId="77777777" w:rsidR="00EB7848" w:rsidRPr="00121A9F" w:rsidRDefault="00EB7848" w:rsidP="00EB7848">
      <w:r w:rsidRPr="00121A9F">
        <w:rPr>
          <w:lang w:eastAsia="zh-CN"/>
        </w:rPr>
        <w:t xml:space="preserve">The Nlmf_Broadcast service </w:t>
      </w:r>
      <w:r w:rsidRPr="00121A9F">
        <w:t>enables an NF to obtain ciphering keys and associated parameters applicable to location assistance data that is broadcast to subscribed UEs in ciphered form.</w:t>
      </w:r>
    </w:p>
    <w:p w14:paraId="5D1325BA" w14:textId="77777777" w:rsidR="00EB7848" w:rsidRPr="00121A9F" w:rsidRDefault="00EB7848" w:rsidP="00B32564">
      <w:pPr>
        <w:pStyle w:val="Heading3"/>
      </w:pPr>
      <w:bookmarkStart w:id="37" w:name="_Toc203487908"/>
      <w:r w:rsidRPr="00121A9F">
        <w:t>5.3.2</w:t>
      </w:r>
      <w:r w:rsidRPr="00121A9F">
        <w:tab/>
        <w:t>Service Operations</w:t>
      </w:r>
      <w:bookmarkEnd w:id="37"/>
    </w:p>
    <w:p w14:paraId="429B441C" w14:textId="77777777" w:rsidR="00EB7848" w:rsidRPr="00121A9F" w:rsidRDefault="00EB7848" w:rsidP="00B32564">
      <w:pPr>
        <w:pStyle w:val="Heading4"/>
      </w:pPr>
      <w:bookmarkStart w:id="38" w:name="_Toc203487909"/>
      <w:r w:rsidRPr="00121A9F">
        <w:t>5.3.2.1</w:t>
      </w:r>
      <w:r w:rsidRPr="00121A9F">
        <w:tab/>
        <w:t>Introduction</w:t>
      </w:r>
      <w:bookmarkEnd w:id="38"/>
    </w:p>
    <w:p w14:paraId="5990CEEC" w14:textId="77777777" w:rsidR="00EB7848" w:rsidRPr="00121A9F" w:rsidRDefault="00EB7848" w:rsidP="00EB7848">
      <w:r w:rsidRPr="00121A9F">
        <w:t>The service operations defined for the Nlmf_Broadcast service are as follows:</w:t>
      </w:r>
    </w:p>
    <w:p w14:paraId="235F0B07" w14:textId="77777777" w:rsidR="00EB7848" w:rsidRPr="00121A9F" w:rsidRDefault="00EB7848" w:rsidP="00EB7848">
      <w:pPr>
        <w:pStyle w:val="B1"/>
      </w:pPr>
      <w:r w:rsidRPr="00121A9F">
        <w:t>-</w:t>
      </w:r>
      <w:r w:rsidRPr="00121A9F">
        <w:tab/>
        <w:t>CipheringKeyData: It provides the ciphering key information to the consumer</w:t>
      </w:r>
      <w:r w:rsidRPr="00121A9F">
        <w:rPr>
          <w:lang w:eastAsia="zh-CN"/>
        </w:rPr>
        <w:t xml:space="preserve"> NF</w:t>
      </w:r>
      <w:r w:rsidRPr="00121A9F">
        <w:t>.</w:t>
      </w:r>
    </w:p>
    <w:p w14:paraId="1036D679" w14:textId="77777777" w:rsidR="00EB7848" w:rsidRPr="00121A9F" w:rsidRDefault="00EB7848" w:rsidP="00B32564">
      <w:pPr>
        <w:pStyle w:val="Heading4"/>
      </w:pPr>
      <w:bookmarkStart w:id="39" w:name="_Toc203487910"/>
      <w:r w:rsidRPr="00121A9F">
        <w:t>5.3.2.2</w:t>
      </w:r>
      <w:r w:rsidRPr="00121A9F">
        <w:tab/>
        <w:t>CipheringKeyData</w:t>
      </w:r>
      <w:bookmarkEnd w:id="39"/>
    </w:p>
    <w:p w14:paraId="22CEAC03" w14:textId="77777777" w:rsidR="00EB7848" w:rsidRPr="00121A9F" w:rsidRDefault="00EB7848" w:rsidP="00B32564">
      <w:pPr>
        <w:pStyle w:val="Heading5"/>
      </w:pPr>
      <w:bookmarkStart w:id="40" w:name="_Toc203487911"/>
      <w:r w:rsidRPr="00121A9F">
        <w:t>5.3.2.2.1</w:t>
      </w:r>
      <w:r w:rsidRPr="00121A9F">
        <w:tab/>
        <w:t>General</w:t>
      </w:r>
      <w:bookmarkEnd w:id="40"/>
    </w:p>
    <w:p w14:paraId="6DA9B093" w14:textId="77777777" w:rsidR="00EB7848" w:rsidRPr="00121A9F" w:rsidRDefault="00EB7848" w:rsidP="00EB7848">
      <w:r w:rsidRPr="00121A9F">
        <w:t>The following procedures are defined, using the "CipheringKeyData" service operation:</w:t>
      </w:r>
    </w:p>
    <w:p w14:paraId="21E7EE2A" w14:textId="77777777" w:rsidR="00EB7848" w:rsidRPr="00121A9F" w:rsidRDefault="00EB7848" w:rsidP="00EB7848">
      <w:pPr>
        <w:pStyle w:val="B1"/>
      </w:pPr>
      <w:r w:rsidRPr="00121A9F">
        <w:t>-</w:t>
      </w:r>
      <w:r w:rsidRPr="00121A9F">
        <w:tab/>
        <w:t>Request Ciphering Key Information</w:t>
      </w:r>
    </w:p>
    <w:p w14:paraId="59A89759" w14:textId="77777777" w:rsidR="00EB7848" w:rsidRPr="00121A9F" w:rsidRDefault="00EB7848" w:rsidP="00EB7848">
      <w:pPr>
        <w:pStyle w:val="B1"/>
      </w:pPr>
      <w:r w:rsidRPr="00121A9F">
        <w:t>-</w:t>
      </w:r>
      <w:r w:rsidRPr="00121A9F">
        <w:tab/>
        <w:t>Provide Ciphering Key Information</w:t>
      </w:r>
    </w:p>
    <w:p w14:paraId="33C32639" w14:textId="5FFA8A6B" w:rsidR="00EB7848" w:rsidRPr="00121A9F" w:rsidRDefault="00EB7848" w:rsidP="00EB7848">
      <w:pPr>
        <w:pStyle w:val="NO"/>
      </w:pPr>
      <w:r w:rsidRPr="00121A9F">
        <w:t>NOTE:</w:t>
      </w:r>
      <w:r w:rsidRPr="00121A9F">
        <w:tab/>
        <w:t xml:space="preserve">The Request Ciphering Key procedure is included in order to provide a valid context in OpenAPI version 3 for the Provide Ciphering Key Information procedure. The Request Ciphering Key procedure is not used for support of ciphering key transfer in 3GPP </w:t>
      </w:r>
      <w:r w:rsidR="00CD4942" w:rsidRPr="00121A9F">
        <w:t>TS 2</w:t>
      </w:r>
      <w:r w:rsidRPr="00121A9F">
        <w:t>3.273</w:t>
      </w:r>
      <w:r w:rsidR="00CD4942" w:rsidRPr="00121A9F">
        <w:t> [</w:t>
      </w:r>
      <w:r w:rsidRPr="00121A9F">
        <w:t>19] and hence need not be supported by an NF Service Consumer or by an LMF.</w:t>
      </w:r>
    </w:p>
    <w:p w14:paraId="609E19F8" w14:textId="77777777" w:rsidR="00EB7848" w:rsidRPr="00121A9F" w:rsidRDefault="00EB7848" w:rsidP="00EB7848">
      <w:pPr>
        <w:pStyle w:val="B1"/>
      </w:pPr>
    </w:p>
    <w:p w14:paraId="2C5720F4" w14:textId="77777777" w:rsidR="00EB7848" w:rsidRPr="00121A9F" w:rsidRDefault="00EB7848" w:rsidP="00B32564">
      <w:pPr>
        <w:pStyle w:val="Heading5"/>
      </w:pPr>
      <w:bookmarkStart w:id="41" w:name="_Toc203487912"/>
      <w:r w:rsidRPr="00121A9F">
        <w:t>5.3.2.2.2</w:t>
      </w:r>
      <w:r w:rsidRPr="00121A9F">
        <w:tab/>
        <w:t>Request Ciphering Key Information</w:t>
      </w:r>
      <w:bookmarkEnd w:id="41"/>
    </w:p>
    <w:p w14:paraId="2597ECA9" w14:textId="77777777" w:rsidR="00EB7848" w:rsidRPr="00121A9F" w:rsidRDefault="00EB7848" w:rsidP="00EB7848">
      <w:r w:rsidRPr="00121A9F">
        <w:t>This procedure allows a consumer NF to request ciphering key information.</w:t>
      </w:r>
    </w:p>
    <w:p w14:paraId="505ED5D4" w14:textId="3D1DC552" w:rsidR="00EB7848" w:rsidRPr="00121A9F" w:rsidRDefault="00206A48" w:rsidP="00EB7848">
      <w:pPr>
        <w:pStyle w:val="TH"/>
      </w:pPr>
      <w:r w:rsidRPr="00121A9F">
        <w:object w:dxaOrig="8685" w:dyaOrig="2115" w14:anchorId="577D3842">
          <v:shape id="_x0000_i1031" type="#_x0000_t75" style="width:435.5pt;height:107pt" o:ole="">
            <v:imagedata r:id="rId34" o:title=""/>
          </v:shape>
          <o:OLEObject Type="Embed" ProgID="Visio.Drawing.11" ShapeID="_x0000_i1031" DrawAspect="Content" ObjectID="_1814185210" r:id="rId35"/>
        </w:object>
      </w:r>
    </w:p>
    <w:p w14:paraId="613DF5F6" w14:textId="77777777" w:rsidR="00EB7848" w:rsidRPr="00121A9F" w:rsidRDefault="00EB7848" w:rsidP="00EB7848">
      <w:pPr>
        <w:pStyle w:val="TF"/>
      </w:pPr>
      <w:r w:rsidRPr="00121A9F">
        <w:t>Figure</w:t>
      </w:r>
      <w:r w:rsidRPr="00121A9F">
        <w:rPr>
          <w:lang w:eastAsia="zh-CN"/>
        </w:rPr>
        <w:t> </w:t>
      </w:r>
      <w:r w:rsidRPr="00121A9F">
        <w:t>5.3.2.2.2-1: CipheringKeyData Request</w:t>
      </w:r>
    </w:p>
    <w:p w14:paraId="2111D74E" w14:textId="77777777" w:rsidR="00EB7848" w:rsidRPr="00121A9F" w:rsidRDefault="00EB7848" w:rsidP="00EB7848">
      <w:pPr>
        <w:pStyle w:val="B1"/>
      </w:pPr>
      <w:r w:rsidRPr="00121A9F">
        <w:t>1.</w:t>
      </w:r>
      <w:r w:rsidRPr="00121A9F">
        <w:tab/>
        <w:t>The NF Service Consumer shall send an HTTP POST request to the resource URI associated with the "cipher-key-data" custom operation. The request body shall include a notification callback URI</w:t>
      </w:r>
      <w:r w:rsidRPr="00121A9F">
        <w:rPr>
          <w:lang w:eastAsia="zh-CN"/>
        </w:rPr>
        <w:t>.</w:t>
      </w:r>
    </w:p>
    <w:p w14:paraId="447D8541" w14:textId="77777777" w:rsidR="00EB7848" w:rsidRPr="00121A9F" w:rsidRDefault="00EB7848" w:rsidP="00EB7848">
      <w:pPr>
        <w:pStyle w:val="B1"/>
      </w:pPr>
      <w:r w:rsidRPr="00121A9F">
        <w:t>2a.</w:t>
      </w:r>
      <w:r w:rsidRPr="00121A9F">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Pr="00121A9F" w:rsidRDefault="00EB7848" w:rsidP="00EB7848">
      <w:pPr>
        <w:pStyle w:val="B1"/>
      </w:pPr>
      <w:r w:rsidRPr="00121A9F">
        <w:rPr>
          <w:lang w:eastAsia="zh-CN"/>
        </w:rPr>
        <w:t>2b.</w:t>
      </w:r>
      <w:r w:rsidRPr="00121A9F">
        <w:rPr>
          <w:lang w:eastAsia="zh-CN"/>
        </w:rPr>
        <w:tab/>
      </w:r>
      <w:r w:rsidRPr="00121A9F">
        <w:t>On failure</w:t>
      </w:r>
      <w:r w:rsidR="00206A48" w:rsidRPr="00121A9F">
        <w:t xml:space="preserve"> or redirection</w:t>
      </w:r>
      <w:r w:rsidRPr="00121A9F">
        <w:t>, one of the HTTP status codes listed in Table</w:t>
      </w:r>
      <w:r w:rsidRPr="00121A9F">
        <w:rPr>
          <w:lang w:eastAsia="zh-CN"/>
        </w:rPr>
        <w:t> </w:t>
      </w:r>
      <w:r w:rsidRPr="00121A9F">
        <w:t>6.2.4.4.2-2 shall be returned. For a 4xx/5xx response, the message body shall contain a ProblemDetails structure with the "cause" attribute set to one of the application errors listed in Table</w:t>
      </w:r>
      <w:r w:rsidRPr="00121A9F">
        <w:rPr>
          <w:lang w:eastAsia="zh-CN"/>
        </w:rPr>
        <w:t> </w:t>
      </w:r>
      <w:r w:rsidRPr="00121A9F">
        <w:t>6.2.7.3-1.</w:t>
      </w:r>
    </w:p>
    <w:p w14:paraId="7BD440C8" w14:textId="77777777" w:rsidR="00EB7848" w:rsidRPr="00121A9F" w:rsidRDefault="00EB7848" w:rsidP="00B32564">
      <w:pPr>
        <w:pStyle w:val="Heading5"/>
      </w:pPr>
      <w:bookmarkStart w:id="42" w:name="_Toc203487913"/>
      <w:r w:rsidRPr="00121A9F">
        <w:t>5.3.2.2.3</w:t>
      </w:r>
      <w:r w:rsidRPr="00121A9F">
        <w:tab/>
        <w:t>Provide Ciphering Key Information</w:t>
      </w:r>
      <w:bookmarkEnd w:id="42"/>
    </w:p>
    <w:p w14:paraId="18C6271A" w14:textId="77777777" w:rsidR="00EB7848" w:rsidRPr="00121A9F" w:rsidRDefault="00EB7848" w:rsidP="00EB7848">
      <w:pPr>
        <w:rPr>
          <w:lang w:eastAsia="zh-CN"/>
        </w:rPr>
      </w:pPr>
      <w:r w:rsidRPr="00121A9F">
        <w:rPr>
          <w:lang w:eastAsia="zh-CN"/>
        </w:rPr>
        <w:t xml:space="preserve">This procedure notifies the NF Service Consumer (i.e. AMF) about updated </w:t>
      </w:r>
      <w:r w:rsidRPr="00121A9F">
        <w:t>ciphering key information applicable to broadcast of location assistance data in ciphered form to subscribed UEs</w:t>
      </w:r>
      <w:r w:rsidRPr="00121A9F">
        <w:rPr>
          <w:lang w:eastAsia="zh-CN"/>
        </w:rPr>
        <w:t>. The notification is delivered to:</w:t>
      </w:r>
    </w:p>
    <w:p w14:paraId="04D6E066" w14:textId="77777777" w:rsidR="00EB7848" w:rsidRPr="00121A9F" w:rsidRDefault="00EB7848" w:rsidP="00EB7848">
      <w:pPr>
        <w:pStyle w:val="B1"/>
      </w:pPr>
      <w:r w:rsidRPr="00121A9F">
        <w:rPr>
          <w:lang w:eastAsia="zh-CN"/>
        </w:rPr>
        <w:t>-</w:t>
      </w:r>
      <w:r w:rsidRPr="00121A9F">
        <w:rPr>
          <w:lang w:eastAsia="zh-CN"/>
        </w:rPr>
        <w:tab/>
        <w:t xml:space="preserve">the callback </w:t>
      </w:r>
      <w:r w:rsidRPr="00121A9F">
        <w:t>URI of an AMF received during an earlier CipheringKeyData request service operation if still available; or</w:t>
      </w:r>
    </w:p>
    <w:p w14:paraId="426B5543" w14:textId="77777777" w:rsidR="00EB7848" w:rsidRPr="00121A9F" w:rsidRDefault="00EB7848" w:rsidP="00EB7848">
      <w:pPr>
        <w:pStyle w:val="B1"/>
      </w:pPr>
      <w:r w:rsidRPr="00121A9F">
        <w:t>-</w:t>
      </w:r>
      <w:r w:rsidRPr="00121A9F">
        <w:tab/>
        <w:t>a callback URI registered in the NRF, if the AMF registered to the NRF with notification endpoints for ciphering key data notifications;</w:t>
      </w:r>
    </w:p>
    <w:p w14:paraId="2AB2CBA0" w14:textId="77777777" w:rsidR="00EB7848" w:rsidRPr="00121A9F" w:rsidRDefault="00EB7848" w:rsidP="00EB7848">
      <w:pPr>
        <w:pStyle w:val="B1"/>
      </w:pPr>
      <w:r w:rsidRPr="00121A9F">
        <w:t>Otherwise (if not available),</w:t>
      </w:r>
    </w:p>
    <w:p w14:paraId="283A7C43" w14:textId="77777777" w:rsidR="00EB7848" w:rsidRPr="00121A9F" w:rsidRDefault="00EB7848" w:rsidP="00EB7848">
      <w:pPr>
        <w:pStyle w:val="B1"/>
      </w:pPr>
      <w:r w:rsidRPr="00121A9F">
        <w:t>-</w:t>
      </w:r>
      <w:r w:rsidRPr="00121A9F">
        <w:tab/>
        <w:t>an AMF callback URI locally provisioned in the LMF.</w:t>
      </w:r>
    </w:p>
    <w:p w14:paraId="66BDE696" w14:textId="77777777" w:rsidR="00EB7848" w:rsidRPr="00121A9F" w:rsidRDefault="00EB7848" w:rsidP="00EB7848">
      <w:r w:rsidRPr="00121A9F">
        <w:t>The procedure is invoked by issuing a POST request to the callback URI of the NF Service Consumer. See figure</w:t>
      </w:r>
      <w:r w:rsidRPr="00121A9F">
        <w:rPr>
          <w:lang w:eastAsia="zh-CN"/>
        </w:rPr>
        <w:t> </w:t>
      </w:r>
      <w:r w:rsidRPr="00121A9F">
        <w:t>5.3.2.2.3-1.</w:t>
      </w:r>
    </w:p>
    <w:p w14:paraId="1E43F6F0" w14:textId="3A27ACC3" w:rsidR="00EB7848" w:rsidRPr="00121A9F" w:rsidRDefault="00757A29" w:rsidP="00EB7848">
      <w:pPr>
        <w:pStyle w:val="TH"/>
      </w:pPr>
      <w:r w:rsidRPr="00121A9F">
        <w:object w:dxaOrig="8685" w:dyaOrig="2115" w14:anchorId="450A8A2A">
          <v:shape id="_x0000_i1032" type="#_x0000_t75" style="width:435.5pt;height:107pt" o:ole="">
            <v:imagedata r:id="rId36" o:title=""/>
          </v:shape>
          <o:OLEObject Type="Embed" ProgID="Visio.Drawing.11" ShapeID="_x0000_i1032" DrawAspect="Content" ObjectID="_1814185211" r:id="rId37"/>
        </w:object>
      </w:r>
    </w:p>
    <w:p w14:paraId="306524FD" w14:textId="77777777" w:rsidR="00EB7848" w:rsidRPr="00121A9F" w:rsidRDefault="00EB7848" w:rsidP="00EB7848">
      <w:pPr>
        <w:pStyle w:val="TF"/>
      </w:pPr>
      <w:r w:rsidRPr="00121A9F">
        <w:t>Figure</w:t>
      </w:r>
      <w:r w:rsidRPr="00121A9F">
        <w:rPr>
          <w:lang w:eastAsia="zh-CN"/>
        </w:rPr>
        <w:t> </w:t>
      </w:r>
      <w:r w:rsidRPr="00121A9F">
        <w:t>5.3.2.2.3-1: CipheringKeyData Notify</w:t>
      </w:r>
    </w:p>
    <w:p w14:paraId="3348C28C" w14:textId="77777777" w:rsidR="00EB7848" w:rsidRPr="00121A9F" w:rsidRDefault="00EB7848" w:rsidP="00EB7848">
      <w:pPr>
        <w:pStyle w:val="B1"/>
      </w:pPr>
      <w:r w:rsidRPr="00121A9F">
        <w:t>1.</w:t>
      </w:r>
      <w:r w:rsidRPr="00121A9F">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Pr="00121A9F" w:rsidRDefault="00EB7848" w:rsidP="00EB7848">
      <w:pPr>
        <w:pStyle w:val="B1"/>
      </w:pPr>
      <w:r w:rsidRPr="00121A9F">
        <w:t>2a.</w:t>
      </w:r>
      <w:r w:rsidRPr="00121A9F">
        <w:tab/>
        <w:t>On success or partial success, "200 OK" shall be returned. The response body shall indicate which ciphering key information was successfully stored by the NF service consumer.</w:t>
      </w:r>
    </w:p>
    <w:p w14:paraId="31B7A391" w14:textId="396E4D3A" w:rsidR="00EB7848" w:rsidRPr="00121A9F" w:rsidRDefault="00EB7848" w:rsidP="00EB7848">
      <w:pPr>
        <w:pStyle w:val="B1"/>
      </w:pPr>
      <w:r w:rsidRPr="00121A9F">
        <w:rPr>
          <w:lang w:eastAsia="zh-CN"/>
        </w:rPr>
        <w:t>2b.</w:t>
      </w:r>
      <w:r w:rsidRPr="00121A9F">
        <w:rPr>
          <w:lang w:eastAsia="zh-CN"/>
        </w:rPr>
        <w:tab/>
      </w:r>
      <w:r w:rsidRPr="00121A9F">
        <w:t xml:space="preserve">On failure </w:t>
      </w:r>
      <w:r w:rsidR="00757A29" w:rsidRPr="00121A9F">
        <w:t xml:space="preserve">or redirection </w:t>
      </w:r>
      <w:r w:rsidRPr="00121A9F">
        <w:t>to store any ciphering key information, one of the HTTP status codes listed in table</w:t>
      </w:r>
      <w:r w:rsidRPr="00121A9F">
        <w:rPr>
          <w:lang w:eastAsia="zh-CN"/>
        </w:rPr>
        <w:t> </w:t>
      </w:r>
      <w:r w:rsidRPr="00121A9F">
        <w:t>6.2.5.1.3.1-2 shall be returned. For a 4xx/5xx response, the message body shall contain a ProblemDetails structure with the "cause" attribute set to one of the application errors listed in table</w:t>
      </w:r>
      <w:r w:rsidRPr="00121A9F">
        <w:rPr>
          <w:lang w:eastAsia="zh-CN"/>
        </w:rPr>
        <w:t> </w:t>
      </w:r>
      <w:r w:rsidRPr="00121A9F">
        <w:t>6.2.5.1.3.1-2.</w:t>
      </w:r>
    </w:p>
    <w:p w14:paraId="6D0AC8F7" w14:textId="77777777" w:rsidR="00EB7848" w:rsidRPr="00121A9F" w:rsidRDefault="00EB7848" w:rsidP="00EB7848">
      <w:pPr>
        <w:pStyle w:val="B1"/>
      </w:pPr>
    </w:p>
    <w:p w14:paraId="51CC9D05" w14:textId="77777777" w:rsidR="00EB7848" w:rsidRPr="00121A9F" w:rsidRDefault="00EB7848" w:rsidP="00B32564">
      <w:pPr>
        <w:pStyle w:val="Heading1"/>
        <w:rPr>
          <w:lang w:eastAsia="zh-CN"/>
        </w:rPr>
      </w:pPr>
      <w:bookmarkStart w:id="43" w:name="_Toc203487914"/>
      <w:r w:rsidRPr="00121A9F">
        <w:rPr>
          <w:rFonts w:hint="eastAsia"/>
          <w:lang w:eastAsia="zh-CN"/>
        </w:rPr>
        <w:t>6</w:t>
      </w:r>
      <w:r w:rsidRPr="00121A9F">
        <w:tab/>
      </w:r>
      <w:r w:rsidRPr="00121A9F">
        <w:rPr>
          <w:lang w:eastAsia="zh-CN"/>
        </w:rPr>
        <w:t>API Definitions</w:t>
      </w:r>
      <w:bookmarkEnd w:id="43"/>
    </w:p>
    <w:p w14:paraId="31B0BB3C" w14:textId="77777777" w:rsidR="00EB7848" w:rsidRPr="00121A9F" w:rsidRDefault="00EB7848" w:rsidP="00B32564">
      <w:pPr>
        <w:pStyle w:val="Heading2"/>
        <w:rPr>
          <w:lang w:eastAsia="zh-CN"/>
        </w:rPr>
      </w:pPr>
      <w:bookmarkStart w:id="44" w:name="_Toc203487915"/>
      <w:r w:rsidRPr="00121A9F">
        <w:rPr>
          <w:rFonts w:hint="eastAsia"/>
          <w:lang w:eastAsia="zh-CN"/>
        </w:rPr>
        <w:t>6</w:t>
      </w:r>
      <w:r w:rsidRPr="00121A9F">
        <w:t>.1</w:t>
      </w:r>
      <w:r w:rsidRPr="00121A9F">
        <w:tab/>
        <w:t>Nlmf_Location Service API</w:t>
      </w:r>
      <w:bookmarkEnd w:id="44"/>
    </w:p>
    <w:p w14:paraId="640BAE48" w14:textId="77777777" w:rsidR="00EB7848" w:rsidRPr="00121A9F" w:rsidRDefault="00EB7848" w:rsidP="00B32564">
      <w:pPr>
        <w:pStyle w:val="Heading3"/>
      </w:pPr>
      <w:bookmarkStart w:id="45" w:name="_Toc203487916"/>
      <w:r w:rsidRPr="00121A9F">
        <w:t>6.1.1</w:t>
      </w:r>
      <w:r w:rsidRPr="00121A9F">
        <w:tab/>
        <w:t>API URI</w:t>
      </w:r>
      <w:bookmarkEnd w:id="45"/>
    </w:p>
    <w:p w14:paraId="2F29F6EB" w14:textId="77777777" w:rsidR="00EB7848" w:rsidRPr="00121A9F" w:rsidRDefault="00EB7848" w:rsidP="00EB7848">
      <w:pPr>
        <w:rPr>
          <w:lang w:eastAsia="zh-CN"/>
        </w:rPr>
      </w:pPr>
      <w:r w:rsidRPr="00121A9F">
        <w:t xml:space="preserve">The Nlmf_Location service shall use the Nlmf_Location </w:t>
      </w:r>
      <w:r w:rsidRPr="00121A9F">
        <w:rPr>
          <w:lang w:eastAsia="zh-CN"/>
        </w:rPr>
        <w:t>API.</w:t>
      </w:r>
    </w:p>
    <w:p w14:paraId="77F26B63" w14:textId="77777777" w:rsidR="00C46682" w:rsidRPr="00121A9F" w:rsidRDefault="00C46682" w:rsidP="00C46682">
      <w:r w:rsidRPr="00121A9F">
        <w:t xml:space="preserve">The API URI of the Nlmf_Location </w:t>
      </w:r>
      <w:r w:rsidRPr="00121A9F">
        <w:rPr>
          <w:lang w:eastAsia="zh-CN"/>
        </w:rPr>
        <w:t>API shall be:</w:t>
      </w:r>
    </w:p>
    <w:p w14:paraId="2A0EA2E3" w14:textId="33B4C4F5" w:rsidR="00C46682" w:rsidRPr="00121A9F" w:rsidRDefault="00C46682" w:rsidP="00C46682">
      <w:pPr>
        <w:rPr>
          <w:lang w:eastAsia="zh-CN"/>
        </w:rPr>
      </w:pPr>
      <w:r w:rsidRPr="00121A9F">
        <w:rPr>
          <w:b/>
        </w:rPr>
        <w:t>{apiRoot}/&lt;apiName&gt;/&lt;apiVersion&gt;</w:t>
      </w:r>
    </w:p>
    <w:p w14:paraId="0E8BA3ED" w14:textId="77777777" w:rsidR="00EB7848" w:rsidRPr="00121A9F" w:rsidRDefault="00EB7848" w:rsidP="00EB7848">
      <w:pPr>
        <w:rPr>
          <w:lang w:eastAsia="zh-CN"/>
        </w:rPr>
      </w:pPr>
      <w:r w:rsidRPr="00121A9F">
        <w:rPr>
          <w:lang w:eastAsia="zh-CN"/>
        </w:rPr>
        <w:t>The request URI used in HTTP request</w:t>
      </w:r>
      <w:r w:rsidR="00C46682" w:rsidRPr="00121A9F">
        <w:rPr>
          <w:lang w:eastAsia="zh-CN"/>
        </w:rPr>
        <w:t>s</w:t>
      </w:r>
      <w:r w:rsidRPr="00121A9F">
        <w:rPr>
          <w:lang w:eastAsia="zh-CN"/>
        </w:rPr>
        <w:t xml:space="preserve"> from the NF service consumer towards the NF service producer shall have the </w:t>
      </w:r>
      <w:r w:rsidR="00C46682" w:rsidRPr="00121A9F">
        <w:rPr>
          <w:lang w:eastAsia="zh-CN"/>
        </w:rPr>
        <w:t xml:space="preserve">Resource URI </w:t>
      </w:r>
      <w:r w:rsidRPr="00121A9F">
        <w:rPr>
          <w:lang w:eastAsia="zh-CN"/>
        </w:rPr>
        <w:t>structure defined in clause 4.4.1 of 3GPP TS 29.501 [5], i.e.:</w:t>
      </w:r>
    </w:p>
    <w:p w14:paraId="1E1C7D30" w14:textId="77777777" w:rsidR="00EB7848" w:rsidRPr="00121A9F" w:rsidRDefault="00EB7848" w:rsidP="00EB7848">
      <w:pPr>
        <w:pStyle w:val="B1"/>
        <w:rPr>
          <w:b/>
        </w:rPr>
      </w:pPr>
      <w:r w:rsidRPr="00121A9F">
        <w:rPr>
          <w:b/>
        </w:rPr>
        <w:t>{apiRoot}/&lt;apiName&gt;/&lt;apiVersion&gt;/&lt;apiSpecificResourceUriPart&gt;</w:t>
      </w:r>
    </w:p>
    <w:p w14:paraId="45FB55DB" w14:textId="77777777" w:rsidR="00EB7848" w:rsidRPr="00121A9F" w:rsidRDefault="00EB7848" w:rsidP="00EB7848">
      <w:pPr>
        <w:rPr>
          <w:lang w:eastAsia="zh-CN"/>
        </w:rPr>
      </w:pPr>
      <w:r w:rsidRPr="00121A9F">
        <w:rPr>
          <w:lang w:eastAsia="zh-CN"/>
        </w:rPr>
        <w:t>with the following components:</w:t>
      </w:r>
    </w:p>
    <w:p w14:paraId="56198DF8" w14:textId="77777777" w:rsidR="00EB7848" w:rsidRPr="00121A9F" w:rsidRDefault="00EB7848" w:rsidP="00EB7848">
      <w:pPr>
        <w:pStyle w:val="B1"/>
        <w:rPr>
          <w:lang w:eastAsia="zh-CN"/>
        </w:rPr>
      </w:pPr>
      <w:r w:rsidRPr="00121A9F">
        <w:rPr>
          <w:lang w:eastAsia="zh-CN"/>
        </w:rPr>
        <w:t>-</w:t>
      </w:r>
      <w:r w:rsidRPr="00121A9F">
        <w:rPr>
          <w:lang w:eastAsia="zh-CN"/>
        </w:rPr>
        <w:tab/>
        <w:t xml:space="preserve">The </w:t>
      </w:r>
      <w:r w:rsidRPr="00121A9F">
        <w:t>{apiRoot} shall be set as described in 3GPP TS</w:t>
      </w:r>
      <w:r w:rsidRPr="00121A9F">
        <w:rPr>
          <w:lang w:eastAsia="zh-CN"/>
        </w:rPr>
        <w:t> 29.501 [5].</w:t>
      </w:r>
    </w:p>
    <w:p w14:paraId="2D685403" w14:textId="77777777" w:rsidR="00EB7848" w:rsidRPr="00121A9F" w:rsidRDefault="00EB7848" w:rsidP="00EB7848">
      <w:pPr>
        <w:pStyle w:val="B1"/>
      </w:pPr>
      <w:r w:rsidRPr="00121A9F">
        <w:rPr>
          <w:lang w:eastAsia="zh-CN"/>
        </w:rPr>
        <w:t>-</w:t>
      </w:r>
      <w:r w:rsidRPr="00121A9F">
        <w:rPr>
          <w:lang w:eastAsia="zh-CN"/>
        </w:rPr>
        <w:tab/>
        <w:t xml:space="preserve">The </w:t>
      </w:r>
      <w:r w:rsidRPr="00121A9F">
        <w:t>&lt;apiName&gt;</w:t>
      </w:r>
      <w:r w:rsidRPr="00121A9F">
        <w:rPr>
          <w:b/>
        </w:rPr>
        <w:t xml:space="preserve"> </w:t>
      </w:r>
      <w:r w:rsidRPr="00121A9F">
        <w:t>shall be "nlmf-loc".</w:t>
      </w:r>
    </w:p>
    <w:p w14:paraId="166BC6AB" w14:textId="77777777" w:rsidR="00EB7848" w:rsidRPr="00121A9F" w:rsidRDefault="00EB7848" w:rsidP="00EB7848">
      <w:pPr>
        <w:pStyle w:val="B1"/>
      </w:pPr>
      <w:r w:rsidRPr="00121A9F">
        <w:t>-</w:t>
      </w:r>
      <w:r w:rsidRPr="00121A9F">
        <w:tab/>
        <w:t>The &lt;apiVersion&gt; shall be "v1".</w:t>
      </w:r>
    </w:p>
    <w:p w14:paraId="3FB13DDA" w14:textId="77777777" w:rsidR="00EB7848" w:rsidRPr="00121A9F" w:rsidRDefault="00EB7848" w:rsidP="00EB7848">
      <w:pPr>
        <w:pStyle w:val="B1"/>
        <w:rPr>
          <w:lang w:eastAsia="zh-CN"/>
        </w:rPr>
      </w:pPr>
      <w:r w:rsidRPr="00121A9F">
        <w:t>-</w:t>
      </w:r>
      <w:r w:rsidRPr="00121A9F">
        <w:tab/>
        <w:t>The &lt;apiSpecificResourceUriPart&gt; shall be set as described in clause</w:t>
      </w:r>
      <w:r w:rsidRPr="00121A9F">
        <w:rPr>
          <w:lang w:eastAsia="zh-CN"/>
        </w:rPr>
        <w:t> 6.1.3</w:t>
      </w:r>
      <w:r w:rsidRPr="00121A9F">
        <w:t>.</w:t>
      </w:r>
    </w:p>
    <w:p w14:paraId="0D9EA2B9" w14:textId="77777777" w:rsidR="00EB7848" w:rsidRPr="00121A9F" w:rsidRDefault="00EB7848" w:rsidP="00B32564">
      <w:pPr>
        <w:pStyle w:val="Heading3"/>
      </w:pPr>
      <w:bookmarkStart w:id="46" w:name="_Toc203487917"/>
      <w:r w:rsidRPr="00121A9F">
        <w:t>6.1.2</w:t>
      </w:r>
      <w:r w:rsidRPr="00121A9F">
        <w:tab/>
        <w:t>Usage of HTTP</w:t>
      </w:r>
      <w:bookmarkEnd w:id="46"/>
    </w:p>
    <w:p w14:paraId="19D55479" w14:textId="77777777" w:rsidR="00EB7848" w:rsidRPr="00121A9F" w:rsidRDefault="00EB7848" w:rsidP="00B32564">
      <w:pPr>
        <w:pStyle w:val="Heading4"/>
      </w:pPr>
      <w:bookmarkStart w:id="47" w:name="_Toc203487918"/>
      <w:r w:rsidRPr="00121A9F">
        <w:t>6.1.2.1</w:t>
      </w:r>
      <w:r w:rsidRPr="00121A9F">
        <w:tab/>
        <w:t>General</w:t>
      </w:r>
      <w:bookmarkEnd w:id="47"/>
    </w:p>
    <w:p w14:paraId="28166174" w14:textId="51C11522" w:rsidR="00EB7848" w:rsidRPr="00121A9F" w:rsidRDefault="00EB7848" w:rsidP="00EB7848">
      <w:r w:rsidRPr="00121A9F">
        <w:t xml:space="preserve">HTTP/2, as defined in IETF RFC 7540 [12], shall be used as specified in </w:t>
      </w:r>
      <w:r w:rsidR="00CD4942" w:rsidRPr="00121A9F">
        <w:t>clause 5</w:t>
      </w:r>
      <w:r w:rsidRPr="00121A9F">
        <w:t xml:space="preserve"> of 3GPP TS 29.500 [4].</w:t>
      </w:r>
    </w:p>
    <w:p w14:paraId="7DA55B28" w14:textId="77777777" w:rsidR="00EB7848" w:rsidRPr="00121A9F" w:rsidRDefault="00EB7848" w:rsidP="00EB7848">
      <w:r w:rsidRPr="00121A9F">
        <w:t>HTTP</w:t>
      </w:r>
      <w:r w:rsidRPr="00121A9F">
        <w:rPr>
          <w:lang w:eastAsia="zh-CN"/>
        </w:rPr>
        <w:t xml:space="preserve">/2 </w:t>
      </w:r>
      <w:r w:rsidRPr="00121A9F">
        <w:t>shall be transported as specified in clause 5.3 of 3GPP TS 29.500 [4].</w:t>
      </w:r>
    </w:p>
    <w:p w14:paraId="4BA6FA54" w14:textId="77777777" w:rsidR="00EB7848" w:rsidRPr="00121A9F" w:rsidRDefault="00EB7848" w:rsidP="00EB7848">
      <w:r w:rsidRPr="00121A9F">
        <w:t>HTTP messages and bodies for the Nlmf_Location service shall comply with the OpenAPI [14] specification contained in Annex A.</w:t>
      </w:r>
    </w:p>
    <w:p w14:paraId="5FDE3876" w14:textId="77777777" w:rsidR="00EB7848" w:rsidRPr="00121A9F" w:rsidRDefault="00EB7848" w:rsidP="00B32564">
      <w:pPr>
        <w:pStyle w:val="Heading4"/>
      </w:pPr>
      <w:bookmarkStart w:id="48" w:name="_Toc203487919"/>
      <w:r w:rsidRPr="00121A9F">
        <w:t>6.1.2.2</w:t>
      </w:r>
      <w:r w:rsidRPr="00121A9F">
        <w:tab/>
        <w:t>HTTP Standard Headers</w:t>
      </w:r>
      <w:bookmarkEnd w:id="48"/>
    </w:p>
    <w:p w14:paraId="6B28FFCD" w14:textId="77777777" w:rsidR="00EB7848" w:rsidRPr="00121A9F" w:rsidRDefault="00EB7848" w:rsidP="00B32564">
      <w:pPr>
        <w:pStyle w:val="Heading5"/>
        <w:rPr>
          <w:lang w:eastAsia="zh-CN"/>
        </w:rPr>
      </w:pPr>
      <w:bookmarkStart w:id="49" w:name="_Toc203487920"/>
      <w:r w:rsidRPr="00121A9F">
        <w:t>6.1.2.2.1</w:t>
      </w:r>
      <w:r w:rsidRPr="00121A9F">
        <w:rPr>
          <w:rFonts w:hint="eastAsia"/>
          <w:lang w:eastAsia="zh-CN"/>
        </w:rPr>
        <w:tab/>
      </w:r>
      <w:r w:rsidRPr="00121A9F">
        <w:rPr>
          <w:lang w:eastAsia="zh-CN"/>
        </w:rPr>
        <w:t>General</w:t>
      </w:r>
      <w:bookmarkEnd w:id="49"/>
    </w:p>
    <w:p w14:paraId="1EEA3BC2" w14:textId="77777777" w:rsidR="00EB7848" w:rsidRPr="00121A9F" w:rsidRDefault="00EB7848" w:rsidP="00B32564">
      <w:pPr>
        <w:pStyle w:val="Heading5"/>
      </w:pPr>
      <w:bookmarkStart w:id="50" w:name="_Toc203487921"/>
      <w:r w:rsidRPr="00121A9F">
        <w:t>6.1.2.2.2</w:t>
      </w:r>
      <w:r w:rsidRPr="00121A9F">
        <w:tab/>
        <w:t>Content type</w:t>
      </w:r>
      <w:bookmarkEnd w:id="50"/>
    </w:p>
    <w:p w14:paraId="1B0344B1" w14:textId="77777777" w:rsidR="00EB7848" w:rsidRPr="00121A9F" w:rsidRDefault="00EB7848" w:rsidP="00EB7848">
      <w:r w:rsidRPr="00121A9F">
        <w:t>The following content types shall be supported:</w:t>
      </w:r>
    </w:p>
    <w:p w14:paraId="676EEB27" w14:textId="506555EC" w:rsidR="00EB7848" w:rsidRPr="00121A9F" w:rsidRDefault="00EB7848" w:rsidP="00EB7848">
      <w:pPr>
        <w:pStyle w:val="B1"/>
      </w:pPr>
      <w:r w:rsidRPr="00121A9F">
        <w:t>-</w:t>
      </w:r>
      <w:r w:rsidRPr="00121A9F">
        <w:tab/>
        <w:t xml:space="preserve">JSON, as defined in </w:t>
      </w:r>
      <w:r w:rsidRPr="00121A9F">
        <w:rPr>
          <w:lang w:eastAsia="zh-CN"/>
        </w:rPr>
        <w:t>IETF RFC 8259 [13], shall be used as content type of the HTTP bodies specified in the present specification</w:t>
      </w:r>
      <w:r w:rsidRPr="00121A9F">
        <w:t xml:space="preserve"> as indicated in clause</w:t>
      </w:r>
      <w:r w:rsidR="002A6F63" w:rsidRPr="00121A9F">
        <w:t> </w:t>
      </w:r>
      <w:r w:rsidRPr="00121A9F">
        <w:t>5.4 of 3GPP TS 29.500 [4].</w:t>
      </w:r>
    </w:p>
    <w:p w14:paraId="2540217E" w14:textId="77777777" w:rsidR="00EB7848" w:rsidRPr="00121A9F" w:rsidRDefault="00EB7848" w:rsidP="00EB7848">
      <w:pPr>
        <w:pStyle w:val="B1"/>
      </w:pPr>
      <w:r w:rsidRPr="00121A9F">
        <w:t>-</w:t>
      </w:r>
      <w:r w:rsidRPr="00121A9F">
        <w:tab/>
        <w:t>The Problem Details JSON Object (IETF RFC 7807 [15]). The use of the Problem Details JSON object in a HTTP response body shall be signalled by the content type "application/problem+json".</w:t>
      </w:r>
    </w:p>
    <w:p w14:paraId="2851AEF3" w14:textId="006BF6B2" w:rsidR="00EB7848" w:rsidRPr="00121A9F" w:rsidRDefault="00EB7848" w:rsidP="00EB7848">
      <w:r w:rsidRPr="00121A9F">
        <w:t>Multipart messages shall also be supported (see clause</w:t>
      </w:r>
      <w:r w:rsidR="002A6F63" w:rsidRPr="00121A9F">
        <w:t> </w:t>
      </w:r>
      <w:r w:rsidRPr="00121A9F">
        <w:t>6.1.2.</w:t>
      </w:r>
      <w:r w:rsidR="002A6F63" w:rsidRPr="00121A9F">
        <w:t>4</w:t>
      </w:r>
      <w:r w:rsidRPr="00121A9F">
        <w:t>) using the content type "multipart/related", comprising:</w:t>
      </w:r>
    </w:p>
    <w:p w14:paraId="60B16163" w14:textId="77777777" w:rsidR="00EB7848" w:rsidRPr="00121A9F" w:rsidRDefault="00EB7848" w:rsidP="00EB7848">
      <w:pPr>
        <w:pStyle w:val="B1"/>
      </w:pPr>
      <w:r w:rsidRPr="00121A9F">
        <w:t>-</w:t>
      </w:r>
      <w:r w:rsidRPr="00121A9F">
        <w:tab/>
        <w:t>one JSON body part with the "application/json" content type; and</w:t>
      </w:r>
    </w:p>
    <w:p w14:paraId="0FF20D40" w14:textId="77777777" w:rsidR="00EB7848" w:rsidRPr="00121A9F" w:rsidRDefault="00EB7848" w:rsidP="00EB7848">
      <w:pPr>
        <w:pStyle w:val="B1"/>
      </w:pPr>
      <w:r w:rsidRPr="00121A9F">
        <w:t>-</w:t>
      </w:r>
      <w:r w:rsidRPr="00121A9F">
        <w:tab/>
        <w:t>one or more binary body parts with 3gpp vendor specific content subtypes.</w:t>
      </w:r>
    </w:p>
    <w:p w14:paraId="53F31482" w14:textId="48E3C0FD" w:rsidR="00EB7848" w:rsidRPr="00121A9F" w:rsidRDefault="00EB7848" w:rsidP="00EB7848">
      <w:r w:rsidRPr="00121A9F">
        <w:t>The 3gpp vendor specific content subtypes defined in Table</w:t>
      </w:r>
      <w:r w:rsidR="002A6F63" w:rsidRPr="00121A9F">
        <w:t> </w:t>
      </w:r>
      <w:r w:rsidRPr="00121A9F">
        <w:t>6.1.2.2.2-1 shall be supported.</w:t>
      </w:r>
    </w:p>
    <w:p w14:paraId="2F66AB46" w14:textId="646F77D6" w:rsidR="00EB7848" w:rsidRPr="00121A9F" w:rsidRDefault="00EB7848" w:rsidP="00EB7848">
      <w:pPr>
        <w:pStyle w:val="TH"/>
        <w:rPr>
          <w:rFonts w:cs="Arial"/>
        </w:rPr>
      </w:pPr>
      <w:r w:rsidRPr="00121A9F">
        <w:t>Table</w:t>
      </w:r>
      <w:r w:rsidR="002A6F63" w:rsidRPr="00121A9F">
        <w:t> </w:t>
      </w:r>
      <w:r w:rsidRPr="00121A9F">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EB7848" w:rsidRPr="00121A9F"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121A9F" w:rsidRDefault="00EB7848" w:rsidP="00183DF2">
            <w:pPr>
              <w:pStyle w:val="TAH"/>
            </w:pPr>
            <w:r w:rsidRPr="00121A9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121A9F" w:rsidRDefault="00EB7848" w:rsidP="00183DF2">
            <w:pPr>
              <w:pStyle w:val="TAH"/>
            </w:pPr>
            <w:r w:rsidRPr="00121A9F">
              <w:t>Description</w:t>
            </w:r>
          </w:p>
        </w:tc>
      </w:tr>
      <w:tr w:rsidR="00EB7848" w:rsidRPr="00121A9F"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121A9F" w:rsidRDefault="00EB7848" w:rsidP="00183DF2">
            <w:pPr>
              <w:pStyle w:val="TAL"/>
            </w:pPr>
            <w:r w:rsidRPr="00121A9F">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121A9F" w:rsidRDefault="00EB7848" w:rsidP="00183DF2">
            <w:pPr>
              <w:pStyle w:val="TAL"/>
            </w:pPr>
            <w:r w:rsidRPr="00121A9F">
              <w:t>Binary encoded payload, encoding LTE Positioning Protocol (LPP) IEs, as specified in 3GPP TS 3</w:t>
            </w:r>
            <w:r w:rsidR="005C3E5D" w:rsidRPr="00121A9F">
              <w:t>7</w:t>
            </w:r>
            <w:r w:rsidRPr="00121A9F">
              <w:t>.355 [21].</w:t>
            </w:r>
          </w:p>
        </w:tc>
      </w:tr>
      <w:tr w:rsidR="00EB7848" w:rsidRPr="00121A9F"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121A9F" w:rsidRDefault="00EB7848" w:rsidP="00183DF2">
            <w:pPr>
              <w:pStyle w:val="TAN"/>
            </w:pPr>
            <w:r w:rsidRPr="00121A9F">
              <w:t>NOTE:</w:t>
            </w:r>
            <w:r w:rsidRPr="00121A9F">
              <w:tab/>
              <w:t xml:space="preserve">Using 3GPP vendor content subtypes allows to describe the nature of the opaque payload (e.g. LPP information) without having to rely on metadata in the JSON payload. </w:t>
            </w:r>
          </w:p>
        </w:tc>
      </w:tr>
    </w:tbl>
    <w:p w14:paraId="40CF1429" w14:textId="77777777" w:rsidR="00EB7848" w:rsidRPr="00121A9F" w:rsidRDefault="00EB7848" w:rsidP="00EB7848"/>
    <w:p w14:paraId="63453EDF" w14:textId="15E3C639" w:rsidR="00EB7848" w:rsidRPr="00121A9F" w:rsidRDefault="00EB7848" w:rsidP="00EB7848">
      <w:pPr>
        <w:pStyle w:val="B1"/>
      </w:pPr>
      <w:r w:rsidRPr="00121A9F">
        <w:t>See clause</w:t>
      </w:r>
      <w:r w:rsidR="002A6F63" w:rsidRPr="00121A9F">
        <w:t> </w:t>
      </w:r>
      <w:r w:rsidRPr="00121A9F">
        <w:t>6.1.2.</w:t>
      </w:r>
      <w:r w:rsidR="002A6F63" w:rsidRPr="00121A9F">
        <w:t>4</w:t>
      </w:r>
      <w:r w:rsidRPr="00121A9F">
        <w:t xml:space="preserve"> for the binary payloads supported in the binary body part of multipart messages.</w:t>
      </w:r>
    </w:p>
    <w:p w14:paraId="7289EE97" w14:textId="77777777" w:rsidR="00EB7848" w:rsidRPr="00121A9F" w:rsidRDefault="00EB7848" w:rsidP="00EB7848">
      <w:pPr>
        <w:pStyle w:val="B1"/>
      </w:pPr>
    </w:p>
    <w:p w14:paraId="3093012E" w14:textId="77777777" w:rsidR="00EB7848" w:rsidRPr="00121A9F" w:rsidRDefault="00EB7848" w:rsidP="00B32564">
      <w:pPr>
        <w:pStyle w:val="Heading4"/>
      </w:pPr>
      <w:bookmarkStart w:id="51" w:name="_Toc203487922"/>
      <w:r w:rsidRPr="00121A9F">
        <w:t>6.1.2.3</w:t>
      </w:r>
      <w:r w:rsidRPr="00121A9F">
        <w:tab/>
        <w:t>HTTP custom headers</w:t>
      </w:r>
      <w:bookmarkEnd w:id="51"/>
    </w:p>
    <w:p w14:paraId="12A111F6" w14:textId="77777777" w:rsidR="00EB7848" w:rsidRPr="00121A9F" w:rsidRDefault="00EB7848" w:rsidP="00B32564">
      <w:pPr>
        <w:pStyle w:val="Heading5"/>
        <w:rPr>
          <w:lang w:eastAsia="zh-CN"/>
        </w:rPr>
      </w:pPr>
      <w:bookmarkStart w:id="52" w:name="_Toc203487923"/>
      <w:r w:rsidRPr="00121A9F">
        <w:t>6.1.2.3.1</w:t>
      </w:r>
      <w:r w:rsidRPr="00121A9F">
        <w:rPr>
          <w:rFonts w:hint="eastAsia"/>
          <w:lang w:eastAsia="zh-CN"/>
        </w:rPr>
        <w:tab/>
      </w:r>
      <w:r w:rsidRPr="00121A9F">
        <w:rPr>
          <w:lang w:eastAsia="zh-CN"/>
        </w:rPr>
        <w:t>General</w:t>
      </w:r>
      <w:bookmarkEnd w:id="52"/>
    </w:p>
    <w:p w14:paraId="483AD273" w14:textId="77777777" w:rsidR="00EB7848" w:rsidRPr="00121A9F" w:rsidRDefault="00EB7848" w:rsidP="00EB7848">
      <w:r w:rsidRPr="00121A9F">
        <w:t>The following HTTP custom headers shall be supported:</w:t>
      </w:r>
    </w:p>
    <w:p w14:paraId="13A85594" w14:textId="66746C3E" w:rsidR="00EB7848" w:rsidRPr="00121A9F" w:rsidRDefault="00EB7848" w:rsidP="00EB7848">
      <w:pPr>
        <w:pStyle w:val="B1"/>
      </w:pPr>
      <w:r w:rsidRPr="00121A9F">
        <w:t>-</w:t>
      </w:r>
      <w:r w:rsidRPr="00121A9F">
        <w:tab/>
        <w:t xml:space="preserve">3gpp-Sbi-Message-Priority: See 3GPP TS 29.500 [4], </w:t>
      </w:r>
      <w:r w:rsidR="00CD4942" w:rsidRPr="00121A9F">
        <w:t>clause 5</w:t>
      </w:r>
      <w:r w:rsidRPr="00121A9F">
        <w:t>.2.3.2.2.</w:t>
      </w:r>
    </w:p>
    <w:p w14:paraId="3BE7D367" w14:textId="77777777" w:rsidR="00EB7848" w:rsidRPr="00121A9F" w:rsidRDefault="00EB7848" w:rsidP="00EB7848">
      <w:r w:rsidRPr="00121A9F">
        <w:t>This API does not define any new HTTP custom headers.</w:t>
      </w:r>
    </w:p>
    <w:p w14:paraId="47A5D894" w14:textId="77777777" w:rsidR="00EB7848" w:rsidRPr="00121A9F" w:rsidRDefault="00EB7848" w:rsidP="00B32564">
      <w:pPr>
        <w:pStyle w:val="Heading4"/>
      </w:pPr>
      <w:bookmarkStart w:id="53" w:name="_Toc203487924"/>
      <w:r w:rsidRPr="00121A9F">
        <w:t>6.1.2.4</w:t>
      </w:r>
      <w:r w:rsidRPr="00121A9F">
        <w:tab/>
        <w:t>HTTP multipart messages</w:t>
      </w:r>
      <w:bookmarkEnd w:id="53"/>
    </w:p>
    <w:p w14:paraId="40728E84" w14:textId="77777777" w:rsidR="00EB7848" w:rsidRPr="00121A9F" w:rsidRDefault="00EB7848" w:rsidP="00EB7848">
      <w:r w:rsidRPr="00121A9F">
        <w:t xml:space="preserve">HTTP multipart messages shall be supported, to transfer opaque </w:t>
      </w:r>
      <w:r w:rsidRPr="00121A9F">
        <w:rPr>
          <w:rFonts w:hint="eastAsia"/>
          <w:lang w:eastAsia="zh-CN"/>
        </w:rPr>
        <w:t>LPP</w:t>
      </w:r>
      <w:r w:rsidRPr="00121A9F">
        <w:t xml:space="preserve"> Information, in the following service operations (and HTTP messages):</w:t>
      </w:r>
    </w:p>
    <w:p w14:paraId="05D23540" w14:textId="77777777" w:rsidR="00EB7848" w:rsidRPr="00121A9F" w:rsidRDefault="00EB7848" w:rsidP="00EB7848">
      <w:pPr>
        <w:pStyle w:val="B1"/>
      </w:pPr>
      <w:r w:rsidRPr="00121A9F">
        <w:t>-</w:t>
      </w:r>
      <w:r w:rsidRPr="00121A9F">
        <w:tab/>
        <w:t>DetermineLocation Request (POST);</w:t>
      </w:r>
    </w:p>
    <w:p w14:paraId="6C517CD0" w14:textId="77777777" w:rsidR="00EB7848" w:rsidRPr="00121A9F" w:rsidRDefault="00EB7848" w:rsidP="00EB7848">
      <w:r w:rsidRPr="00121A9F">
        <w:t>HTTP multipart messages shall include one JSON body part and one or more binary body parts comprising:</w:t>
      </w:r>
    </w:p>
    <w:p w14:paraId="0D2E29FB" w14:textId="5B29A0AB" w:rsidR="00EB7848" w:rsidRPr="00121A9F" w:rsidRDefault="00EB7848" w:rsidP="00EB7848">
      <w:pPr>
        <w:pStyle w:val="B1"/>
      </w:pPr>
      <w:r w:rsidRPr="00121A9F">
        <w:t xml:space="preserve">- </w:t>
      </w:r>
      <w:r w:rsidRPr="00121A9F">
        <w:rPr>
          <w:lang w:eastAsia="zh-CN"/>
        </w:rPr>
        <w:t xml:space="preserve">one </w:t>
      </w:r>
      <w:r w:rsidRPr="00121A9F">
        <w:rPr>
          <w:rFonts w:hint="eastAsia"/>
          <w:lang w:eastAsia="zh-CN"/>
        </w:rPr>
        <w:t>LPP</w:t>
      </w:r>
      <w:r w:rsidRPr="00121A9F">
        <w:rPr>
          <w:lang w:eastAsia="zh-CN"/>
        </w:rPr>
        <w:t xml:space="preserve"> </w:t>
      </w:r>
      <w:r w:rsidRPr="00121A9F">
        <w:t xml:space="preserve">payload (see </w:t>
      </w:r>
      <w:r w:rsidR="00CD4942" w:rsidRPr="00121A9F">
        <w:t>clause 6</w:t>
      </w:r>
      <w:r w:rsidRPr="00121A9F">
        <w:t>.1.6.4).</w:t>
      </w:r>
    </w:p>
    <w:p w14:paraId="3F0D43BF" w14:textId="77777777" w:rsidR="00EB7848" w:rsidRPr="00121A9F" w:rsidRDefault="00EB7848" w:rsidP="00EB7848">
      <w:r w:rsidRPr="00121A9F">
        <w:t>The JSON body part shall be the "root" body part of the multipart message. It shall be encoded as the first body part of the multipart message. The "Start" parameter does not need to be included.</w:t>
      </w:r>
    </w:p>
    <w:p w14:paraId="7AECCDC0" w14:textId="77777777" w:rsidR="00EB7848" w:rsidRPr="00121A9F" w:rsidRDefault="00EB7848" w:rsidP="00EB7848">
      <w:r w:rsidRPr="00121A9F">
        <w:t>The multipart message shall include a "type" parameter (see IETF RFC 2387 [9]) specifying the media type of the root body part, i.e. "application/json".</w:t>
      </w:r>
    </w:p>
    <w:p w14:paraId="699E3702" w14:textId="77777777" w:rsidR="00EB7848" w:rsidRPr="00121A9F" w:rsidRDefault="00EB7848" w:rsidP="00EB7848">
      <w:pPr>
        <w:pStyle w:val="NO"/>
      </w:pPr>
      <w:r w:rsidRPr="00121A9F">
        <w:t>NOTE:</w:t>
      </w:r>
      <w:r w:rsidRPr="00121A9F">
        <w:tab/>
        <w:t>The "root" body part (or "root" object) is the first body part the application processes when receiving a multipart/related message, see IETF RFC 2387 [9]. The default root is the first body within the multipart/related message. The "Start" parameter indicates the root body part, e.g. when this is not the first body part in the message.</w:t>
      </w:r>
    </w:p>
    <w:p w14:paraId="75B13618" w14:textId="77777777" w:rsidR="00EB7848" w:rsidRPr="00121A9F" w:rsidRDefault="00EB7848" w:rsidP="00EB7848">
      <w:r w:rsidRPr="00121A9F">
        <w:t>For each binary body part in a HTTP multipart message, the binary body part shall include a Content-ID header (see IETF RFC 2045 [10]), and the JSON body part shall include an attribute, defined with the RefToBinaryData type, that contains the value of the Content-ID header field of the referenced binary body part.</w:t>
      </w:r>
    </w:p>
    <w:p w14:paraId="2A7525EA" w14:textId="77777777" w:rsidR="00EB7848" w:rsidRPr="00121A9F" w:rsidRDefault="00EB7848" w:rsidP="00EB7848">
      <w:pPr>
        <w:rPr>
          <w:sz w:val="24"/>
          <w:szCs w:val="24"/>
          <w:lang w:eastAsia="zh-CN"/>
        </w:rPr>
      </w:pPr>
    </w:p>
    <w:p w14:paraId="6B3C4AC3" w14:textId="77777777" w:rsidR="00EB7848" w:rsidRPr="00121A9F" w:rsidRDefault="00EB7848" w:rsidP="00B32564">
      <w:pPr>
        <w:pStyle w:val="Heading3"/>
      </w:pPr>
      <w:bookmarkStart w:id="54" w:name="_Toc203487925"/>
      <w:r w:rsidRPr="00121A9F">
        <w:t>6.1.3</w:t>
      </w:r>
      <w:r w:rsidRPr="00121A9F">
        <w:tab/>
        <w:t>Resources</w:t>
      </w:r>
      <w:bookmarkEnd w:id="54"/>
    </w:p>
    <w:p w14:paraId="030D02FF" w14:textId="77777777" w:rsidR="00EB7848" w:rsidRPr="00121A9F" w:rsidRDefault="00EB7848" w:rsidP="00B32564">
      <w:pPr>
        <w:pStyle w:val="Heading4"/>
      </w:pPr>
      <w:bookmarkStart w:id="55" w:name="_Toc203487926"/>
      <w:r w:rsidRPr="00121A9F">
        <w:t>6.1.3.1</w:t>
      </w:r>
      <w:r w:rsidRPr="00121A9F">
        <w:tab/>
        <w:t>Overview</w:t>
      </w:r>
      <w:bookmarkEnd w:id="55"/>
    </w:p>
    <w:p w14:paraId="25389055" w14:textId="77777777" w:rsidR="00EB7848" w:rsidRPr="00121A9F" w:rsidRDefault="00EB7848" w:rsidP="00EB7848">
      <w:r w:rsidRPr="00121A9F">
        <w:t>The structure of the Resource URIs of the Nlmf_Location service is shown in figure 6.1.3.1-1.</w:t>
      </w:r>
    </w:p>
    <w:p w14:paraId="0605E05B" w14:textId="77777777" w:rsidR="00EB7848" w:rsidRPr="00121A9F" w:rsidRDefault="00EB7848" w:rsidP="00EB7848">
      <w:pPr>
        <w:pStyle w:val="TH"/>
      </w:pPr>
      <w:r w:rsidRPr="00121A9F">
        <w:object w:dxaOrig="5788" w:dyaOrig="3345" w14:anchorId="24476544">
          <v:shape id="_x0000_i1033" type="#_x0000_t75" style="width:4in;height:166pt" o:ole="">
            <v:imagedata r:id="rId38" o:title=""/>
          </v:shape>
          <o:OLEObject Type="Embed" ProgID="Visio.Drawing.11" ShapeID="_x0000_i1033" DrawAspect="Content" ObjectID="_1814185212" r:id="rId39"/>
        </w:object>
      </w:r>
    </w:p>
    <w:p w14:paraId="2A7CB483" w14:textId="77777777" w:rsidR="00EB7848" w:rsidRPr="00121A9F" w:rsidRDefault="00EB7848" w:rsidP="00EB7848">
      <w:pPr>
        <w:pStyle w:val="TF"/>
      </w:pPr>
      <w:r w:rsidRPr="00121A9F">
        <w:t>Figure 6.1.3.1-1: Resource URI structure of the Nlmf_Location API</w:t>
      </w:r>
    </w:p>
    <w:p w14:paraId="0D25DAF0" w14:textId="77777777" w:rsidR="00EB7848" w:rsidRPr="00121A9F" w:rsidRDefault="00EB7848" w:rsidP="00EB7848"/>
    <w:p w14:paraId="004CD866" w14:textId="77777777" w:rsidR="00EB7848" w:rsidRPr="00121A9F" w:rsidRDefault="00EB7848" w:rsidP="00B32564">
      <w:pPr>
        <w:pStyle w:val="Heading3"/>
      </w:pPr>
      <w:bookmarkStart w:id="56" w:name="_Toc203487927"/>
      <w:r w:rsidRPr="00121A9F">
        <w:t>6.1.4</w:t>
      </w:r>
      <w:r w:rsidRPr="00121A9F">
        <w:tab/>
        <w:t>Custom Operations without associated resources</w:t>
      </w:r>
      <w:bookmarkEnd w:id="56"/>
    </w:p>
    <w:p w14:paraId="1F165ECE" w14:textId="77777777" w:rsidR="00EB7848" w:rsidRPr="00121A9F" w:rsidRDefault="00EB7848" w:rsidP="00B32564">
      <w:pPr>
        <w:pStyle w:val="Heading4"/>
      </w:pPr>
      <w:bookmarkStart w:id="57" w:name="_Toc203487928"/>
      <w:r w:rsidRPr="00121A9F">
        <w:t>6.1.4.1</w:t>
      </w:r>
      <w:r w:rsidRPr="00121A9F">
        <w:tab/>
        <w:t>Overview</w:t>
      </w:r>
      <w:bookmarkEnd w:id="57"/>
    </w:p>
    <w:p w14:paraId="383FBC96" w14:textId="77777777" w:rsidR="00EB7848" w:rsidRPr="00121A9F" w:rsidRDefault="00EB7848" w:rsidP="00EB7848">
      <w:pPr>
        <w:pStyle w:val="TH"/>
      </w:pPr>
      <w:r w:rsidRPr="00121A9F">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CF5FC9" w:rsidRPr="00121A9F"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Pr="00121A9F" w:rsidRDefault="00CF5FC9" w:rsidP="00CF5FC9">
            <w:pPr>
              <w:pStyle w:val="TAH"/>
            </w:pPr>
            <w:r w:rsidRPr="00121A9F">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121A9F" w:rsidRDefault="00CF5FC9" w:rsidP="00CF5FC9">
            <w:pPr>
              <w:pStyle w:val="TAH"/>
            </w:pPr>
            <w:r w:rsidRPr="00121A9F">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121A9F" w:rsidRDefault="00CF5FC9" w:rsidP="00CF5FC9">
            <w:pPr>
              <w:pStyle w:val="TAH"/>
            </w:pPr>
            <w:r w:rsidRPr="00121A9F">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Pr="00121A9F" w:rsidRDefault="00CF5FC9" w:rsidP="00CF5FC9">
            <w:pPr>
              <w:pStyle w:val="TAH"/>
            </w:pPr>
            <w:r w:rsidRPr="00121A9F">
              <w:t>Description</w:t>
            </w:r>
          </w:p>
          <w:p w14:paraId="6BA2AAC0" w14:textId="77777777" w:rsidR="00D92FE5" w:rsidRPr="00121A9F" w:rsidRDefault="00D92FE5" w:rsidP="00CF5FC9">
            <w:pPr>
              <w:pStyle w:val="TAH"/>
            </w:pPr>
            <w:r w:rsidRPr="00121A9F">
              <w:t>(Service Operation)</w:t>
            </w:r>
          </w:p>
        </w:tc>
      </w:tr>
      <w:tr w:rsidR="00D92FE5" w:rsidRPr="00121A9F"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Pr="00121A9F" w:rsidRDefault="00D92FE5" w:rsidP="00D92FE5">
            <w:pPr>
              <w:pStyle w:val="TAL"/>
            </w:pPr>
            <w:r w:rsidRPr="00121A9F">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121A9F" w:rsidRDefault="00D92FE5" w:rsidP="00D92FE5">
            <w:pPr>
              <w:pStyle w:val="TAL"/>
            </w:pPr>
            <w:r w:rsidRPr="00121A9F">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Pr="00121A9F" w:rsidRDefault="00D92FE5" w:rsidP="00D92FE5">
            <w:pPr>
              <w:pStyle w:val="TAL"/>
            </w:pPr>
            <w:r w:rsidRPr="00121A9F">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121A9F" w:rsidRDefault="00D92FE5" w:rsidP="00D92FE5">
            <w:pPr>
              <w:pStyle w:val="TAL"/>
            </w:pPr>
            <w:r w:rsidRPr="00121A9F">
              <w:t>Determine Location</w:t>
            </w:r>
          </w:p>
        </w:tc>
      </w:tr>
      <w:tr w:rsidR="00D92FE5" w:rsidRPr="00121A9F"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Pr="00121A9F" w:rsidRDefault="00D92FE5" w:rsidP="00D92FE5">
            <w:pPr>
              <w:pStyle w:val="TAL"/>
            </w:pPr>
            <w:r w:rsidRPr="00121A9F">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Pr="00121A9F" w:rsidRDefault="00D92FE5" w:rsidP="00D92FE5">
            <w:pPr>
              <w:pStyle w:val="TAL"/>
            </w:pPr>
            <w:r w:rsidRPr="00121A9F">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Pr="00121A9F" w:rsidRDefault="00D92FE5" w:rsidP="00D92FE5">
            <w:pPr>
              <w:pStyle w:val="TAL"/>
            </w:pPr>
            <w:r w:rsidRPr="00121A9F">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121A9F" w:rsidRDefault="00D92FE5" w:rsidP="00D92FE5">
            <w:pPr>
              <w:pStyle w:val="TAL"/>
            </w:pPr>
            <w:r w:rsidRPr="00121A9F">
              <w:t>Cancel Location</w:t>
            </w:r>
          </w:p>
        </w:tc>
      </w:tr>
      <w:tr w:rsidR="00D92FE5" w:rsidRPr="00121A9F"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Pr="00121A9F" w:rsidRDefault="00D92FE5" w:rsidP="00D92FE5">
            <w:pPr>
              <w:pStyle w:val="TAL"/>
            </w:pPr>
            <w:r w:rsidRPr="00121A9F">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Pr="00121A9F" w:rsidRDefault="00D92FE5" w:rsidP="00D92FE5">
            <w:pPr>
              <w:pStyle w:val="TAL"/>
            </w:pPr>
            <w:r w:rsidRPr="00121A9F">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Pr="00121A9F" w:rsidRDefault="00D92FE5" w:rsidP="00D92FE5">
            <w:pPr>
              <w:pStyle w:val="TAL"/>
            </w:pPr>
            <w:r w:rsidRPr="00121A9F">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121A9F" w:rsidRDefault="00D92FE5" w:rsidP="00D92FE5">
            <w:pPr>
              <w:pStyle w:val="TAL"/>
            </w:pPr>
            <w:r w:rsidRPr="00121A9F">
              <w:t>Transfer Location Context</w:t>
            </w:r>
          </w:p>
        </w:tc>
      </w:tr>
    </w:tbl>
    <w:p w14:paraId="6064FE42" w14:textId="77777777" w:rsidR="00EB7848" w:rsidRPr="00121A9F" w:rsidRDefault="00EB7848" w:rsidP="00EB7848"/>
    <w:p w14:paraId="1D7B1D38" w14:textId="77777777" w:rsidR="00EB7848" w:rsidRPr="00121A9F" w:rsidRDefault="00EB7848" w:rsidP="00B32564">
      <w:pPr>
        <w:pStyle w:val="Heading4"/>
      </w:pPr>
      <w:bookmarkStart w:id="58" w:name="_Toc203487929"/>
      <w:r w:rsidRPr="00121A9F">
        <w:t>6.1.4.2</w:t>
      </w:r>
      <w:r w:rsidRPr="00121A9F">
        <w:tab/>
        <w:t>Operation: determine-location</w:t>
      </w:r>
      <w:bookmarkEnd w:id="58"/>
    </w:p>
    <w:p w14:paraId="171CAEC2" w14:textId="77777777" w:rsidR="00EB7848" w:rsidRPr="00121A9F" w:rsidRDefault="00EB7848" w:rsidP="00B32564">
      <w:pPr>
        <w:pStyle w:val="Heading5"/>
      </w:pPr>
      <w:bookmarkStart w:id="59" w:name="_Toc203487930"/>
      <w:r w:rsidRPr="00121A9F">
        <w:t>6.1.4.2.1</w:t>
      </w:r>
      <w:r w:rsidRPr="00121A9F">
        <w:tab/>
        <w:t>Description</w:t>
      </w:r>
      <w:bookmarkEnd w:id="59"/>
    </w:p>
    <w:p w14:paraId="426911E8" w14:textId="329B0501" w:rsidR="00EB7848" w:rsidRPr="00121A9F" w:rsidRDefault="00EB7848" w:rsidP="00EB7848">
      <w:r w:rsidRPr="00121A9F">
        <w:t xml:space="preserve">This </w:t>
      </w:r>
      <w:r w:rsidR="001760B3" w:rsidRPr="00121A9F">
        <w:t>clause</w:t>
      </w:r>
      <w:r w:rsidRPr="00121A9F">
        <w:t xml:space="preserve"> will describe the custom operation and what it is used for, and the custom operation's URI.</w:t>
      </w:r>
    </w:p>
    <w:p w14:paraId="53E0CB6B" w14:textId="77777777" w:rsidR="00EB7848" w:rsidRPr="00121A9F" w:rsidRDefault="00EB7848" w:rsidP="00B32564">
      <w:pPr>
        <w:pStyle w:val="Heading5"/>
      </w:pPr>
      <w:bookmarkStart w:id="60" w:name="_Toc203487931"/>
      <w:r w:rsidRPr="00121A9F">
        <w:t>6.1.4.2.2</w:t>
      </w:r>
      <w:r w:rsidRPr="00121A9F">
        <w:tab/>
        <w:t>Operation Definition</w:t>
      </w:r>
      <w:bookmarkEnd w:id="60"/>
    </w:p>
    <w:p w14:paraId="71E8B56A" w14:textId="77777777" w:rsidR="00EB7848" w:rsidRPr="00121A9F" w:rsidRDefault="00EB7848" w:rsidP="00EB7848">
      <w:r w:rsidRPr="00121A9F">
        <w:t>This operation shall support the response data structures and response codes specified in tables 6.1.4.2.2-1 and 6.1.4.2.2-2.</w:t>
      </w:r>
    </w:p>
    <w:p w14:paraId="078492C8" w14:textId="77777777" w:rsidR="00EB7848" w:rsidRPr="00121A9F" w:rsidRDefault="00EB7848" w:rsidP="00EB7848">
      <w:pPr>
        <w:pStyle w:val="TH"/>
      </w:pPr>
      <w:r w:rsidRPr="00121A9F">
        <w:t>Table 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121A9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21A9F" w:rsidRDefault="00EB7848" w:rsidP="00183DF2">
            <w:pPr>
              <w:pStyle w:val="TAH"/>
            </w:pPr>
            <w:r w:rsidRPr="00121A9F">
              <w:t>Description</w:t>
            </w:r>
          </w:p>
        </w:tc>
      </w:tr>
      <w:tr w:rsidR="00EB7848" w:rsidRPr="00121A9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21A9F" w:rsidRDefault="00EB7848" w:rsidP="00183DF2">
            <w:pPr>
              <w:pStyle w:val="TAL"/>
            </w:pPr>
            <w:r w:rsidRPr="00121A9F">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21A9F" w:rsidRDefault="00EB7848" w:rsidP="00183DF2">
            <w:pPr>
              <w:pStyle w:val="TAL"/>
            </w:pPr>
            <w:r w:rsidRPr="00121A9F">
              <w:t>Input parameters to the "Determine Location" operation</w:t>
            </w:r>
          </w:p>
        </w:tc>
      </w:tr>
    </w:tbl>
    <w:p w14:paraId="41991D61" w14:textId="77777777" w:rsidR="00EB7848" w:rsidRPr="00121A9F" w:rsidRDefault="00EB7848" w:rsidP="00EB7848"/>
    <w:p w14:paraId="2A08DB26" w14:textId="77777777" w:rsidR="00EB7848" w:rsidRPr="00121A9F" w:rsidRDefault="00EB7848" w:rsidP="00EB7848">
      <w:pPr>
        <w:pStyle w:val="TH"/>
      </w:pPr>
      <w:r w:rsidRPr="00121A9F">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EB7848" w:rsidRPr="00121A9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21A9F" w:rsidRDefault="00EB7848" w:rsidP="00183DF2">
            <w:pPr>
              <w:pStyle w:val="TAH"/>
            </w:pPr>
            <w:r w:rsidRPr="00121A9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21A9F" w:rsidRDefault="00EB7848" w:rsidP="00183DF2">
            <w:pPr>
              <w:pStyle w:val="TAH"/>
            </w:pPr>
            <w:r w:rsidRPr="00121A9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21A9F" w:rsidRDefault="00EB7848" w:rsidP="00183DF2">
            <w:pPr>
              <w:pStyle w:val="TAH"/>
            </w:pPr>
            <w:r w:rsidRPr="00121A9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21A9F" w:rsidRDefault="00EB7848" w:rsidP="00183DF2">
            <w:pPr>
              <w:pStyle w:val="TAH"/>
            </w:pPr>
            <w:r w:rsidRPr="00121A9F">
              <w:t>Response</w:t>
            </w:r>
          </w:p>
          <w:p w14:paraId="673068F2" w14:textId="77777777" w:rsidR="00EB7848" w:rsidRPr="00121A9F" w:rsidRDefault="00EB7848" w:rsidP="00183DF2">
            <w:pPr>
              <w:pStyle w:val="TAH"/>
            </w:pPr>
            <w:r w:rsidRPr="00121A9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21A9F" w:rsidRDefault="00EB7848" w:rsidP="00183DF2">
            <w:pPr>
              <w:pStyle w:val="TAH"/>
            </w:pPr>
            <w:r w:rsidRPr="00121A9F">
              <w:t>Description</w:t>
            </w:r>
          </w:p>
        </w:tc>
      </w:tr>
      <w:tr w:rsidR="00EB7848" w:rsidRPr="00121A9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21A9F" w:rsidRDefault="00EB7848" w:rsidP="00183DF2">
            <w:pPr>
              <w:pStyle w:val="TAL"/>
            </w:pPr>
            <w:r w:rsidRPr="00121A9F">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21A9F" w:rsidRDefault="00EB7848" w:rsidP="00183DF2">
            <w:pPr>
              <w:pStyle w:val="TAC"/>
            </w:pPr>
            <w:r w:rsidRPr="00121A9F">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21A9F" w:rsidRDefault="00EB7848" w:rsidP="00183DF2">
            <w:pPr>
              <w:pStyle w:val="TAL"/>
            </w:pPr>
            <w:r w:rsidRPr="00121A9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21A9F" w:rsidRDefault="00EB7848" w:rsidP="00183DF2">
            <w:pPr>
              <w:pStyle w:val="TAL"/>
            </w:pPr>
            <w:r w:rsidRPr="00121A9F">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Pr="00121A9F" w:rsidRDefault="00EB7848" w:rsidP="00183DF2">
            <w:pPr>
              <w:pStyle w:val="TAL"/>
            </w:pPr>
            <w:r w:rsidRPr="00121A9F">
              <w:t>This case represents the successful retrieval of the location of the UE or successful activation of periodic or triggered location in the UE.</w:t>
            </w:r>
          </w:p>
          <w:p w14:paraId="54DFF209" w14:textId="77777777" w:rsidR="00EB7848" w:rsidRPr="00121A9F" w:rsidRDefault="00EB7848" w:rsidP="00183DF2">
            <w:pPr>
              <w:pStyle w:val="TAL"/>
            </w:pPr>
          </w:p>
          <w:p w14:paraId="2E551C36" w14:textId="77777777" w:rsidR="00EB7848" w:rsidRPr="00121A9F" w:rsidRDefault="00EB7848" w:rsidP="00183DF2">
            <w:pPr>
              <w:pStyle w:val="TAL"/>
            </w:pPr>
            <w:r w:rsidRPr="00121A9F">
              <w:t>Upon success, a response body is returned containing the different parameters of the location data if obtained, such as:</w:t>
            </w:r>
          </w:p>
          <w:p w14:paraId="12280E66" w14:textId="77777777" w:rsidR="00EB7848" w:rsidRPr="00121A9F" w:rsidRDefault="00EB7848" w:rsidP="00183DF2">
            <w:pPr>
              <w:pStyle w:val="TAL"/>
              <w:ind w:left="284"/>
            </w:pPr>
            <w:r w:rsidRPr="00121A9F">
              <w:t>- Geographic Area</w:t>
            </w:r>
          </w:p>
          <w:p w14:paraId="25BD1D2C" w14:textId="77777777" w:rsidR="00EB7848" w:rsidRPr="00121A9F" w:rsidRDefault="00EB7848" w:rsidP="00183DF2">
            <w:pPr>
              <w:pStyle w:val="TAL"/>
              <w:ind w:left="284"/>
            </w:pPr>
            <w:r w:rsidRPr="00121A9F">
              <w:t>- Civic Location</w:t>
            </w:r>
          </w:p>
          <w:p w14:paraId="39C53B68" w14:textId="77777777" w:rsidR="00732904" w:rsidRPr="00121A9F" w:rsidRDefault="00732904" w:rsidP="00732904">
            <w:pPr>
              <w:pStyle w:val="TAL"/>
              <w:ind w:left="284"/>
              <w:rPr>
                <w:lang w:eastAsia="zh-CN"/>
              </w:rPr>
            </w:pPr>
            <w:r w:rsidRPr="00121A9F">
              <w:rPr>
                <w:rFonts w:hint="eastAsia"/>
                <w:lang w:eastAsia="zh-CN"/>
              </w:rPr>
              <w:t>- Local location,</w:t>
            </w:r>
          </w:p>
          <w:p w14:paraId="6314EAB6" w14:textId="77777777" w:rsidR="00EB7848" w:rsidRPr="00121A9F" w:rsidRDefault="00EB7848" w:rsidP="00183DF2">
            <w:pPr>
              <w:pStyle w:val="TAL"/>
              <w:ind w:left="284"/>
            </w:pPr>
            <w:r w:rsidRPr="00121A9F">
              <w:t>- Positioning methods</w:t>
            </w:r>
          </w:p>
        </w:tc>
      </w:tr>
      <w:tr w:rsidR="00025B76" w:rsidRPr="00121A9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Pr="00121A9F" w:rsidRDefault="00025B76" w:rsidP="00025B76">
            <w:pPr>
              <w:pStyle w:val="TAL"/>
            </w:pPr>
            <w:r w:rsidRPr="00121A9F">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Pr="00121A9F"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21A9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Pr="00121A9F" w:rsidRDefault="00025B76" w:rsidP="00025B76">
            <w:pPr>
              <w:pStyle w:val="TAL"/>
            </w:pPr>
            <w:r w:rsidRPr="00121A9F">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Pr="00121A9F" w:rsidRDefault="00025B76" w:rsidP="00025B76">
            <w:pPr>
              <w:pStyle w:val="TAL"/>
            </w:pPr>
            <w:r w:rsidRPr="00121A9F">
              <w:t>This case represents the successful delivery of location assistance data to the UE, during MO-LR requesting for location assistance data for the UE.</w:t>
            </w:r>
          </w:p>
          <w:p w14:paraId="1E68831F" w14:textId="77777777" w:rsidR="00025B76" w:rsidRPr="00121A9F" w:rsidRDefault="00025B76" w:rsidP="00025B76">
            <w:pPr>
              <w:pStyle w:val="TAL"/>
            </w:pPr>
          </w:p>
        </w:tc>
      </w:tr>
      <w:tr w:rsidR="0029481B" w:rsidRPr="00121A9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Pr="00121A9F" w:rsidRDefault="0029481B" w:rsidP="0029481B">
            <w:pPr>
              <w:pStyle w:val="TAL"/>
            </w:pPr>
            <w:r w:rsidRPr="00121A9F">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Pr="00121A9F" w:rsidRDefault="0029481B" w:rsidP="0029481B">
            <w:pPr>
              <w:pStyle w:val="TAC"/>
            </w:pPr>
            <w:r w:rsidRPr="00121A9F">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21A9F" w:rsidRDefault="0029481B" w:rsidP="0029481B">
            <w:pPr>
              <w:pStyle w:val="TAL"/>
            </w:pPr>
            <w:r w:rsidRPr="00121A9F">
              <w:t>0..</w:t>
            </w:r>
            <w:r w:rsidRPr="00121A9F">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Pr="00121A9F" w:rsidRDefault="0029481B" w:rsidP="0029481B">
            <w:pPr>
              <w:pStyle w:val="TAL"/>
            </w:pPr>
            <w:r w:rsidRPr="00121A9F">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Pr="00121A9F" w:rsidRDefault="0029481B" w:rsidP="0029481B">
            <w:pPr>
              <w:pStyle w:val="TAL"/>
            </w:pPr>
            <w:r w:rsidRPr="00121A9F">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w:t>
            </w:r>
            <w:r w:rsidRPr="00121A9F">
              <w:rPr>
                <w:lang w:eastAsia="zh-CN"/>
              </w:rPr>
              <w:t>on an alternative service instance within the</w:t>
            </w:r>
            <w:r w:rsidRPr="00121A9F">
              <w:t xml:space="preserve"> same LMF or LMF (service) set. </w:t>
            </w:r>
          </w:p>
        </w:tc>
      </w:tr>
      <w:tr w:rsidR="0029481B" w:rsidRPr="00121A9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Pr="00121A9F" w:rsidRDefault="0029481B" w:rsidP="0029481B">
            <w:pPr>
              <w:pStyle w:val="TAL"/>
            </w:pPr>
            <w:r w:rsidRPr="00121A9F">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Pr="00121A9F" w:rsidRDefault="0029481B" w:rsidP="0029481B">
            <w:pPr>
              <w:pStyle w:val="TAC"/>
            </w:pPr>
            <w:r w:rsidRPr="00121A9F">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21A9F" w:rsidRDefault="0029481B" w:rsidP="0029481B">
            <w:pPr>
              <w:pStyle w:val="TAL"/>
            </w:pPr>
            <w:r w:rsidRPr="00121A9F">
              <w:t>0..</w:t>
            </w:r>
            <w:r w:rsidRPr="00121A9F">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Pr="00121A9F" w:rsidRDefault="0029481B" w:rsidP="0029481B">
            <w:pPr>
              <w:pStyle w:val="TAL"/>
            </w:pPr>
            <w:r w:rsidRPr="00121A9F">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Pr="00121A9F" w:rsidRDefault="0029481B" w:rsidP="0029481B">
            <w:pPr>
              <w:pStyle w:val="TAL"/>
            </w:pPr>
            <w:r w:rsidRPr="00121A9F">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on </w:t>
            </w:r>
            <w:r w:rsidRPr="00121A9F">
              <w:rPr>
                <w:lang w:eastAsia="zh-CN"/>
              </w:rPr>
              <w:t>an alternative service instance within the same</w:t>
            </w:r>
            <w:r w:rsidRPr="00121A9F">
              <w:t xml:space="preserve"> LMF or LMF (service) set.</w:t>
            </w:r>
          </w:p>
        </w:tc>
      </w:tr>
      <w:tr w:rsidR="0029481B" w:rsidRPr="00121A9F"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Pr="00121A9F" w:rsidRDefault="0029481B" w:rsidP="0029481B">
            <w:pPr>
              <w:pStyle w:val="TAL"/>
            </w:pPr>
            <w:r w:rsidRPr="00121A9F">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Pr="00121A9F" w:rsidRDefault="0029481B" w:rsidP="0029481B">
            <w:pPr>
              <w:pStyle w:val="TAC"/>
            </w:pPr>
            <w:r w:rsidRPr="00121A9F">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21A9F" w:rsidRDefault="0029481B" w:rsidP="0029481B">
            <w:pPr>
              <w:pStyle w:val="TAL"/>
            </w:pPr>
            <w:r w:rsidRPr="00121A9F">
              <w:t>0..1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Pr="00121A9F" w:rsidRDefault="0029481B" w:rsidP="0029481B">
            <w:pPr>
              <w:pStyle w:val="TAL"/>
            </w:pPr>
            <w:r w:rsidRPr="00121A9F">
              <w:t>403 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Pr="00121A9F" w:rsidRDefault="0029481B" w:rsidP="0029481B">
            <w:pPr>
              <w:pStyle w:val="TAL"/>
            </w:pPr>
            <w:r w:rsidRPr="00121A9F">
              <w:t>The "cause" attribute may be used to indicate the following application errors:</w:t>
            </w:r>
          </w:p>
          <w:p w14:paraId="19440FEA" w14:textId="77777777" w:rsidR="0029481B" w:rsidRPr="00121A9F" w:rsidRDefault="0029481B" w:rsidP="0029481B">
            <w:pPr>
              <w:pStyle w:val="TAL"/>
              <w:ind w:left="284"/>
            </w:pPr>
            <w:r w:rsidRPr="00121A9F">
              <w:t>-</w:t>
            </w:r>
            <w:r w:rsidRPr="00121A9F">
              <w:tab/>
              <w:t>POSITIONING_DENIED</w:t>
            </w:r>
          </w:p>
          <w:p w14:paraId="63234FE9" w14:textId="77777777" w:rsidR="0029481B" w:rsidRPr="00121A9F" w:rsidRDefault="0029481B" w:rsidP="0029481B">
            <w:pPr>
              <w:pStyle w:val="TAL"/>
              <w:ind w:left="284"/>
            </w:pPr>
            <w:r w:rsidRPr="00121A9F">
              <w:t>-</w:t>
            </w:r>
            <w:r w:rsidRPr="00121A9F">
              <w:tab/>
              <w:t>UNSPECIFIED</w:t>
            </w:r>
          </w:p>
          <w:p w14:paraId="5CBD778F" w14:textId="77777777" w:rsidR="0029481B" w:rsidRPr="00121A9F" w:rsidRDefault="0029481B" w:rsidP="0029481B">
            <w:pPr>
              <w:pStyle w:val="TAL"/>
              <w:ind w:left="284"/>
            </w:pPr>
            <w:r w:rsidRPr="00121A9F">
              <w:t>-</w:t>
            </w:r>
            <w:r w:rsidRPr="00121A9F">
              <w:tab/>
              <w:t>UNSUPPORTED_BY_UE</w:t>
            </w:r>
          </w:p>
          <w:p w14:paraId="6BA08196" w14:textId="77777777" w:rsidR="0029481B" w:rsidRPr="00121A9F" w:rsidRDefault="0029481B" w:rsidP="0029481B">
            <w:pPr>
              <w:pStyle w:val="TAL"/>
            </w:pPr>
          </w:p>
          <w:p w14:paraId="07985321" w14:textId="77777777" w:rsidR="0029481B" w:rsidRPr="00121A9F" w:rsidRDefault="0029481B" w:rsidP="0029481B">
            <w:pPr>
              <w:pStyle w:val="TAL"/>
            </w:pPr>
            <w:r w:rsidRPr="00121A9F">
              <w:t>See table 6.1.7.3-1 for the description of these errors.</w:t>
            </w:r>
          </w:p>
        </w:tc>
      </w:tr>
      <w:tr w:rsidR="0029481B" w:rsidRPr="00121A9F"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121A9F" w:rsidRDefault="0029481B" w:rsidP="0029481B">
            <w:pPr>
              <w:pStyle w:val="TAL"/>
            </w:pPr>
            <w:r w:rsidRPr="00121A9F">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Pr="00121A9F" w:rsidRDefault="0029481B" w:rsidP="0029481B">
            <w:pPr>
              <w:pStyle w:val="TAC"/>
            </w:pPr>
            <w:r w:rsidRPr="00121A9F">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121A9F" w:rsidRDefault="0029481B" w:rsidP="0029481B">
            <w:pPr>
              <w:pStyle w:val="TAL"/>
            </w:pPr>
            <w:r w:rsidRPr="00121A9F">
              <w:t>0..1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Pr="00121A9F" w:rsidRDefault="0029481B" w:rsidP="0029481B">
            <w:pPr>
              <w:pStyle w:val="TAL"/>
            </w:pPr>
            <w:r w:rsidRPr="00121A9F">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Pr="00121A9F" w:rsidRDefault="0029481B" w:rsidP="0029481B">
            <w:pPr>
              <w:pStyle w:val="TAL"/>
            </w:pPr>
            <w:r w:rsidRPr="00121A9F">
              <w:t>The "cause" attribute may be used to indicate the following application error:</w:t>
            </w:r>
          </w:p>
          <w:p w14:paraId="782E47BE" w14:textId="77777777" w:rsidR="0029481B" w:rsidRPr="00121A9F" w:rsidRDefault="0029481B" w:rsidP="0029481B">
            <w:pPr>
              <w:pStyle w:val="TAL"/>
              <w:ind w:left="284"/>
            </w:pPr>
            <w:r w:rsidRPr="00121A9F">
              <w:t>-</w:t>
            </w:r>
            <w:r w:rsidRPr="00121A9F">
              <w:tab/>
              <w:t>POSITIONING_FAILED</w:t>
            </w:r>
          </w:p>
          <w:p w14:paraId="2283395D" w14:textId="77777777" w:rsidR="0029481B" w:rsidRPr="00121A9F" w:rsidRDefault="0029481B" w:rsidP="0029481B">
            <w:pPr>
              <w:pStyle w:val="TAL"/>
            </w:pPr>
          </w:p>
          <w:p w14:paraId="1F3C69A6" w14:textId="77777777" w:rsidR="0029481B" w:rsidRPr="00121A9F" w:rsidRDefault="0029481B" w:rsidP="0029481B">
            <w:pPr>
              <w:pStyle w:val="TAL"/>
            </w:pPr>
            <w:r w:rsidRPr="00121A9F">
              <w:t>See table 6.1.7.3-1 for the description of these errors.</w:t>
            </w:r>
          </w:p>
        </w:tc>
      </w:tr>
      <w:tr w:rsidR="0029481B" w:rsidRPr="00121A9F"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121A9F" w:rsidRDefault="0029481B" w:rsidP="0029481B">
            <w:pPr>
              <w:pStyle w:val="TAL"/>
            </w:pPr>
            <w:r w:rsidRPr="00121A9F">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Pr="00121A9F" w:rsidRDefault="0029481B" w:rsidP="0029481B">
            <w:pPr>
              <w:pStyle w:val="TAC"/>
            </w:pPr>
            <w:r w:rsidRPr="00121A9F">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121A9F" w:rsidRDefault="0029481B" w:rsidP="0029481B">
            <w:pPr>
              <w:pStyle w:val="TAL"/>
            </w:pPr>
            <w:r w:rsidRPr="00121A9F">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Pr="00121A9F" w:rsidRDefault="0029481B" w:rsidP="0029481B">
            <w:pPr>
              <w:pStyle w:val="TAL"/>
            </w:pPr>
            <w:r w:rsidRPr="00121A9F">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Pr="00121A9F" w:rsidRDefault="0029481B" w:rsidP="0029481B">
            <w:pPr>
              <w:pStyle w:val="TAL"/>
            </w:pPr>
            <w:r w:rsidRPr="00121A9F">
              <w:t>The "cause" attribute may be used to indicate the following application error:</w:t>
            </w:r>
          </w:p>
          <w:p w14:paraId="1F2D0BC2" w14:textId="77777777" w:rsidR="0029481B" w:rsidRPr="00121A9F" w:rsidRDefault="0029481B" w:rsidP="0029481B">
            <w:pPr>
              <w:pStyle w:val="TAL"/>
              <w:ind w:left="284"/>
            </w:pPr>
            <w:r w:rsidRPr="00121A9F">
              <w:t>-</w:t>
            </w:r>
            <w:r w:rsidRPr="00121A9F">
              <w:tab/>
              <w:t>UNREACHABLE_USER</w:t>
            </w:r>
          </w:p>
          <w:p w14:paraId="1E28D105" w14:textId="77777777" w:rsidR="0029481B" w:rsidRPr="00121A9F" w:rsidRDefault="0029481B" w:rsidP="0029481B">
            <w:pPr>
              <w:pStyle w:val="TAL"/>
            </w:pPr>
          </w:p>
          <w:p w14:paraId="1EE7617E" w14:textId="77777777" w:rsidR="0029481B" w:rsidRPr="00121A9F" w:rsidRDefault="0029481B" w:rsidP="0029481B">
            <w:pPr>
              <w:pStyle w:val="TAL"/>
            </w:pPr>
            <w:r w:rsidRPr="00121A9F">
              <w:t>See table 6.1.7.3-1 for the description of this error.</w:t>
            </w:r>
          </w:p>
        </w:tc>
      </w:tr>
      <w:tr w:rsidR="0029481B" w:rsidRPr="00121A9F"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Pr="00121A9F" w:rsidRDefault="0029481B" w:rsidP="0029481B">
            <w:pPr>
              <w:pStyle w:val="TAN"/>
            </w:pPr>
            <w:r w:rsidRPr="00121A9F">
              <w:rPr>
                <w:rFonts w:eastAsia="SimSun"/>
              </w:rPr>
              <w:t>NOTE:</w:t>
            </w:r>
            <w:r w:rsidRPr="00121A9F">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121A9F">
              <w:rPr>
                <w:rFonts w:eastAsia="SimSun"/>
              </w:rPr>
              <w:t>clause 5</w:t>
            </w:r>
            <w:r w:rsidRPr="00121A9F">
              <w:rPr>
                <w:rFonts w:eastAsia="SimSun"/>
              </w:rPr>
              <w:t>.2.7 of 3GPP TS 29.500 [4]).</w:t>
            </w:r>
          </w:p>
        </w:tc>
      </w:tr>
    </w:tbl>
    <w:p w14:paraId="13E58ED6" w14:textId="5B05393F" w:rsidR="00EB7848" w:rsidRPr="00121A9F" w:rsidRDefault="00EB7848" w:rsidP="00EB7848"/>
    <w:p w14:paraId="61EAFD1A" w14:textId="77777777" w:rsidR="00796259" w:rsidRPr="00121A9F" w:rsidRDefault="00796259" w:rsidP="00796259">
      <w:pPr>
        <w:pStyle w:val="TH"/>
      </w:pPr>
      <w:r w:rsidRPr="00121A9F">
        <w:t>Table 6.1.4.2.2-3: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6259" w:rsidRPr="00121A9F"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121A9F" w:rsidRDefault="00796259"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121A9F" w:rsidRDefault="00796259"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121A9F" w:rsidRDefault="00796259"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121A9F" w:rsidRDefault="00796259"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121A9F" w:rsidRDefault="00796259" w:rsidP="000C3B5A">
            <w:pPr>
              <w:pStyle w:val="TAH"/>
            </w:pPr>
            <w:r w:rsidRPr="00121A9F">
              <w:t>Description</w:t>
            </w:r>
          </w:p>
        </w:tc>
      </w:tr>
      <w:tr w:rsidR="00796259" w:rsidRPr="00121A9F"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121A9F" w:rsidRDefault="00796259"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121A9F" w:rsidRDefault="00796259"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121A9F" w:rsidRDefault="00796259"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121A9F" w:rsidRDefault="00796259"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Pr="00121A9F" w:rsidRDefault="00796259" w:rsidP="00640B52">
            <w:pPr>
              <w:pStyle w:val="TAL"/>
            </w:pPr>
            <w:r w:rsidRPr="00121A9F">
              <w:t>An alternative URI of the resource located on an alternative service instance within the same LMF or LMF (service) set</w:t>
            </w:r>
            <w:r w:rsidR="00640B52" w:rsidRPr="00121A9F">
              <w:t>.</w:t>
            </w:r>
          </w:p>
          <w:p w14:paraId="7A912280" w14:textId="149F380B" w:rsidR="00796259" w:rsidRPr="00121A9F" w:rsidRDefault="00640B52" w:rsidP="00640B52">
            <w:pPr>
              <w:pStyle w:val="TAL"/>
            </w:pPr>
            <w:r w:rsidRPr="00121A9F">
              <w:t>Or the same URI, if a request is redirected to the same target resource via a different SCP.</w:t>
            </w:r>
          </w:p>
        </w:tc>
      </w:tr>
      <w:tr w:rsidR="00796259" w:rsidRPr="00121A9F"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Pr="00121A9F" w:rsidRDefault="00796259"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Pr="00121A9F" w:rsidRDefault="00796259"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Pr="00121A9F" w:rsidRDefault="00796259"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121A9F" w:rsidRDefault="00796259"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121A9F" w:rsidRDefault="00796259" w:rsidP="000C3B5A">
            <w:pPr>
              <w:pStyle w:val="TAL"/>
            </w:pPr>
            <w:r w:rsidRPr="00121A9F">
              <w:t>Identifier of the target NF (service) instance ID towards which the request is redirected</w:t>
            </w:r>
          </w:p>
        </w:tc>
      </w:tr>
    </w:tbl>
    <w:p w14:paraId="7DD701BF" w14:textId="77777777" w:rsidR="00796259" w:rsidRPr="00121A9F" w:rsidRDefault="00796259" w:rsidP="00796259"/>
    <w:p w14:paraId="3C6B0AFA" w14:textId="77777777" w:rsidR="00796259" w:rsidRPr="00121A9F" w:rsidRDefault="00796259" w:rsidP="00796259">
      <w:pPr>
        <w:pStyle w:val="TH"/>
      </w:pPr>
      <w:r w:rsidRPr="00121A9F">
        <w:t>Table 6.1.4.2.2-4: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6259" w:rsidRPr="00121A9F"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121A9F" w:rsidRDefault="00796259"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121A9F" w:rsidRDefault="00796259"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121A9F" w:rsidRDefault="00796259"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121A9F" w:rsidRDefault="00796259"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121A9F" w:rsidRDefault="00796259" w:rsidP="000C3B5A">
            <w:pPr>
              <w:pStyle w:val="TAH"/>
            </w:pPr>
            <w:r w:rsidRPr="00121A9F">
              <w:t>Description</w:t>
            </w:r>
          </w:p>
        </w:tc>
      </w:tr>
      <w:tr w:rsidR="00796259" w:rsidRPr="00121A9F"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121A9F" w:rsidRDefault="00796259"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121A9F" w:rsidRDefault="00796259"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121A9F" w:rsidRDefault="00796259"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121A9F" w:rsidRDefault="00796259"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Pr="00121A9F" w:rsidRDefault="00796259" w:rsidP="00C82EB0">
            <w:pPr>
              <w:pStyle w:val="TAL"/>
            </w:pPr>
            <w:r w:rsidRPr="00121A9F">
              <w:t>An alternative URI of the resource located on an alternative service instance within the same LMF or LMF (service) set</w:t>
            </w:r>
            <w:r w:rsidR="00C82EB0" w:rsidRPr="00121A9F">
              <w:t>.</w:t>
            </w:r>
          </w:p>
          <w:p w14:paraId="3E74AEA4" w14:textId="60C3EA01" w:rsidR="00796259" w:rsidRPr="00121A9F" w:rsidRDefault="00C82EB0" w:rsidP="00C82EB0">
            <w:pPr>
              <w:pStyle w:val="TAL"/>
            </w:pPr>
            <w:r w:rsidRPr="00121A9F">
              <w:t>Or the same URI, if a request is redirected to the same target resource via a different SCP.</w:t>
            </w:r>
          </w:p>
        </w:tc>
      </w:tr>
      <w:tr w:rsidR="00796259" w:rsidRPr="00121A9F"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Pr="00121A9F" w:rsidRDefault="00796259"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Pr="00121A9F" w:rsidRDefault="00796259"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Pr="00121A9F" w:rsidRDefault="00796259"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121A9F" w:rsidRDefault="00796259"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121A9F" w:rsidRDefault="00796259" w:rsidP="000C3B5A">
            <w:pPr>
              <w:pStyle w:val="TAL"/>
            </w:pPr>
            <w:r w:rsidRPr="00121A9F">
              <w:t>Identifier of the target NF (service) instance ID towards which the request is redirected</w:t>
            </w:r>
          </w:p>
        </w:tc>
      </w:tr>
    </w:tbl>
    <w:p w14:paraId="72720AAA" w14:textId="77777777" w:rsidR="00796259" w:rsidRPr="00121A9F" w:rsidRDefault="00796259" w:rsidP="00EB7848"/>
    <w:p w14:paraId="68A55CF0" w14:textId="77777777" w:rsidR="00EB7848" w:rsidRPr="00121A9F" w:rsidRDefault="00EB7848" w:rsidP="00B32564">
      <w:pPr>
        <w:pStyle w:val="Heading4"/>
      </w:pPr>
      <w:bookmarkStart w:id="61" w:name="_Toc203487932"/>
      <w:r w:rsidRPr="00121A9F">
        <w:t>6.1.4.3</w:t>
      </w:r>
      <w:r w:rsidRPr="00121A9F">
        <w:tab/>
        <w:t>Operation: cancel-location</w:t>
      </w:r>
      <w:bookmarkEnd w:id="61"/>
    </w:p>
    <w:p w14:paraId="2AEB620B" w14:textId="77777777" w:rsidR="00EB7848" w:rsidRPr="00121A9F" w:rsidRDefault="00EB7848" w:rsidP="00B32564">
      <w:pPr>
        <w:pStyle w:val="Heading5"/>
      </w:pPr>
      <w:bookmarkStart w:id="62" w:name="_Toc203487933"/>
      <w:r w:rsidRPr="00121A9F">
        <w:t>6.1.4.3.1</w:t>
      </w:r>
      <w:r w:rsidRPr="00121A9F">
        <w:tab/>
        <w:t>Description</w:t>
      </w:r>
      <w:bookmarkEnd w:id="62"/>
    </w:p>
    <w:p w14:paraId="231D0754" w14:textId="77777777" w:rsidR="00EB7848" w:rsidRPr="00121A9F" w:rsidRDefault="00EB7848" w:rsidP="00EB7848">
      <w:r w:rsidRPr="00121A9F">
        <w:t>This clause describes the custom operation and what it is used for.</w:t>
      </w:r>
    </w:p>
    <w:p w14:paraId="2BAEF85C" w14:textId="77777777" w:rsidR="00EB7848" w:rsidRPr="00121A9F" w:rsidRDefault="00EB7848" w:rsidP="00B32564">
      <w:pPr>
        <w:pStyle w:val="Heading5"/>
      </w:pPr>
      <w:bookmarkStart w:id="63" w:name="_Toc203487934"/>
      <w:r w:rsidRPr="00121A9F">
        <w:t>6.1.4.3.2</w:t>
      </w:r>
      <w:r w:rsidRPr="00121A9F">
        <w:tab/>
        <w:t>Operation Definition</w:t>
      </w:r>
      <w:bookmarkEnd w:id="63"/>
    </w:p>
    <w:p w14:paraId="727AA8E7" w14:textId="77777777" w:rsidR="00EB7848" w:rsidRPr="00121A9F" w:rsidRDefault="00EB7848" w:rsidP="00EB7848">
      <w:r w:rsidRPr="00121A9F">
        <w:t>This operation shall support the request and response data structures and response codes specified in table</w:t>
      </w:r>
      <w:r w:rsidRPr="00121A9F">
        <w:rPr>
          <w:lang w:eastAsia="zh-CN"/>
        </w:rPr>
        <w:t> </w:t>
      </w:r>
      <w:r w:rsidRPr="00121A9F">
        <w:t>6.1.4.3.2-1 and table</w:t>
      </w:r>
      <w:r w:rsidRPr="00121A9F">
        <w:rPr>
          <w:lang w:eastAsia="zh-CN"/>
        </w:rPr>
        <w:t> </w:t>
      </w:r>
      <w:r w:rsidRPr="00121A9F">
        <w:t>6.1.4.3.2-2.</w:t>
      </w:r>
    </w:p>
    <w:p w14:paraId="66AE8AB2" w14:textId="77777777" w:rsidR="00EB7848" w:rsidRPr="00121A9F" w:rsidRDefault="00EB7848" w:rsidP="00EB7848">
      <w:pPr>
        <w:pStyle w:val="TH"/>
      </w:pPr>
      <w:r w:rsidRPr="00121A9F">
        <w:t>Table</w:t>
      </w:r>
      <w:r w:rsidRPr="00121A9F">
        <w:rPr>
          <w:lang w:eastAsia="zh-CN"/>
        </w:rPr>
        <w:t> </w:t>
      </w:r>
      <w:r w:rsidRPr="00121A9F">
        <w:t>6.1.4.3.2-1: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121A9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21A9F" w:rsidRDefault="00EB7848" w:rsidP="00183DF2">
            <w:pPr>
              <w:pStyle w:val="TAH"/>
            </w:pPr>
            <w:r w:rsidRPr="00121A9F">
              <w:t>Description</w:t>
            </w:r>
          </w:p>
        </w:tc>
      </w:tr>
      <w:tr w:rsidR="00EB7848" w:rsidRPr="00121A9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21A9F" w:rsidRDefault="00EB7848" w:rsidP="00183DF2">
            <w:pPr>
              <w:pStyle w:val="TAL"/>
            </w:pPr>
            <w:r w:rsidRPr="00121A9F">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21A9F" w:rsidRDefault="00EB7848" w:rsidP="00183DF2">
            <w:pPr>
              <w:pStyle w:val="TAL"/>
            </w:pPr>
            <w:r w:rsidRPr="00121A9F">
              <w:t>The information used to cancel location.</w:t>
            </w:r>
          </w:p>
        </w:tc>
      </w:tr>
    </w:tbl>
    <w:p w14:paraId="72FA3444" w14:textId="77777777" w:rsidR="00EB7848" w:rsidRPr="00121A9F" w:rsidRDefault="00EB7848" w:rsidP="00EB7848"/>
    <w:p w14:paraId="03B41B6E" w14:textId="77777777" w:rsidR="00EB7848" w:rsidRPr="00121A9F" w:rsidRDefault="00EB7848" w:rsidP="00EB7848">
      <w:pPr>
        <w:pStyle w:val="TH"/>
      </w:pPr>
      <w:r w:rsidRPr="00121A9F">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121A9F"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121A9F" w:rsidRDefault="00EB7848" w:rsidP="00183DF2">
            <w:pPr>
              <w:pStyle w:val="TAH"/>
            </w:pPr>
            <w:r w:rsidRPr="00121A9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121A9F" w:rsidRDefault="00EB7848" w:rsidP="00183DF2">
            <w:pPr>
              <w:pStyle w:val="TAH"/>
            </w:pPr>
            <w:r w:rsidRPr="00121A9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121A9F" w:rsidRDefault="00EB7848" w:rsidP="00183DF2">
            <w:pPr>
              <w:pStyle w:val="TAH"/>
            </w:pPr>
            <w:r w:rsidRPr="00121A9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121A9F" w:rsidRDefault="00EB7848" w:rsidP="00183DF2">
            <w:pPr>
              <w:pStyle w:val="TAH"/>
            </w:pPr>
            <w:r w:rsidRPr="00121A9F">
              <w:t>Response</w:t>
            </w:r>
          </w:p>
          <w:p w14:paraId="50201B62" w14:textId="77777777" w:rsidR="00EB7848" w:rsidRPr="00121A9F" w:rsidRDefault="00EB7848" w:rsidP="00183DF2">
            <w:pPr>
              <w:pStyle w:val="TAH"/>
            </w:pPr>
            <w:r w:rsidRPr="00121A9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121A9F" w:rsidRDefault="00EB7848" w:rsidP="00183DF2">
            <w:pPr>
              <w:pStyle w:val="TAH"/>
            </w:pPr>
            <w:r w:rsidRPr="00121A9F">
              <w:t>Description</w:t>
            </w:r>
          </w:p>
        </w:tc>
      </w:tr>
      <w:tr w:rsidR="00EB7848" w:rsidRPr="00121A9F"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121A9F" w:rsidRDefault="00EB7848" w:rsidP="00183DF2">
            <w:pPr>
              <w:pStyle w:val="TAL"/>
            </w:pPr>
            <w:r w:rsidRPr="00121A9F">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121A9F"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121A9F"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121A9F" w:rsidRDefault="00EB7848" w:rsidP="00183DF2">
            <w:pPr>
              <w:pStyle w:val="TAL"/>
            </w:pPr>
            <w:r w:rsidRPr="00121A9F">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121A9F" w:rsidRDefault="00EB7848" w:rsidP="00183DF2">
            <w:pPr>
              <w:pStyle w:val="TAL"/>
            </w:pPr>
            <w:r w:rsidRPr="00121A9F">
              <w:t xml:space="preserve">This case represents successful </w:t>
            </w:r>
            <w:r w:rsidRPr="00121A9F">
              <w:rPr>
                <w:lang w:eastAsia="zh-CN"/>
              </w:rPr>
              <w:t>cancellation of location.</w:t>
            </w:r>
          </w:p>
        </w:tc>
      </w:tr>
      <w:tr w:rsidR="0029481B" w:rsidRPr="00121A9F"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121A9F" w:rsidRDefault="0029481B" w:rsidP="0029481B">
            <w:pPr>
              <w:pStyle w:val="TAL"/>
            </w:pPr>
            <w:r w:rsidRPr="00121A9F">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121A9F" w:rsidRDefault="0029481B" w:rsidP="0029481B">
            <w:pPr>
              <w:pStyle w:val="TAL"/>
            </w:pPr>
            <w:r w:rsidRPr="00121A9F">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w:t>
            </w:r>
            <w:r w:rsidRPr="00121A9F">
              <w:rPr>
                <w:lang w:eastAsia="zh-CN"/>
              </w:rPr>
              <w:t>on an alternative service instance within the</w:t>
            </w:r>
            <w:r w:rsidRPr="00121A9F">
              <w:t xml:space="preserve"> same LMF or LMF (service) set. </w:t>
            </w:r>
          </w:p>
        </w:tc>
      </w:tr>
      <w:tr w:rsidR="0029481B" w:rsidRPr="00121A9F"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121A9F" w:rsidRDefault="0029481B" w:rsidP="0029481B">
            <w:pPr>
              <w:pStyle w:val="TAL"/>
            </w:pPr>
            <w:r w:rsidRPr="00121A9F">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121A9F" w:rsidRDefault="0029481B" w:rsidP="0029481B">
            <w:pPr>
              <w:pStyle w:val="TAL"/>
            </w:pPr>
            <w:r w:rsidRPr="00121A9F">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on </w:t>
            </w:r>
            <w:r w:rsidRPr="00121A9F">
              <w:rPr>
                <w:lang w:eastAsia="zh-CN"/>
              </w:rPr>
              <w:t>an alternative service instance within the same</w:t>
            </w:r>
            <w:r w:rsidRPr="00121A9F">
              <w:t xml:space="preserve"> LMF or LMF (service) set.</w:t>
            </w:r>
          </w:p>
        </w:tc>
      </w:tr>
      <w:tr w:rsidR="0029481B" w:rsidRPr="00121A9F"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121A9F" w:rsidRDefault="0029481B" w:rsidP="0029481B">
            <w:pPr>
              <w:pStyle w:val="TAL"/>
            </w:pPr>
            <w:r w:rsidRPr="00121A9F">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121A9F" w:rsidRDefault="0029481B" w:rsidP="0029481B">
            <w:pPr>
              <w:pStyle w:val="TAL"/>
            </w:pPr>
            <w:r w:rsidRPr="00121A9F">
              <w:t>0..1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121A9F" w:rsidRDefault="0029481B" w:rsidP="0029481B">
            <w:pPr>
              <w:pStyle w:val="TAL"/>
            </w:pPr>
            <w:r w:rsidRPr="00121A9F">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121A9F" w:rsidRDefault="0029481B" w:rsidP="0029481B">
            <w:pPr>
              <w:pStyle w:val="TAL"/>
            </w:pPr>
            <w:r w:rsidRPr="00121A9F">
              <w:t>The "cause" attribute may be used to indicate the following application errors:</w:t>
            </w:r>
          </w:p>
          <w:p w14:paraId="723B27B1" w14:textId="77777777" w:rsidR="0029481B" w:rsidRPr="00121A9F" w:rsidRDefault="0029481B" w:rsidP="0029481B">
            <w:pPr>
              <w:pStyle w:val="TAL"/>
              <w:ind w:left="284"/>
            </w:pPr>
            <w:r w:rsidRPr="00121A9F">
              <w:t>- UNSPECIFIED</w:t>
            </w:r>
          </w:p>
          <w:p w14:paraId="626EAB22" w14:textId="77777777" w:rsidR="0029481B" w:rsidRPr="00121A9F" w:rsidRDefault="0029481B" w:rsidP="0029481B">
            <w:pPr>
              <w:pStyle w:val="TAL"/>
              <w:ind w:left="284"/>
            </w:pPr>
            <w:r w:rsidRPr="00121A9F">
              <w:t>- LOCATION_SESSION_UNKNOWN</w:t>
            </w:r>
          </w:p>
          <w:p w14:paraId="4AA81EAD" w14:textId="77777777" w:rsidR="0029481B" w:rsidRPr="00121A9F" w:rsidRDefault="0029481B" w:rsidP="0029481B">
            <w:pPr>
              <w:pStyle w:val="TAL"/>
              <w:ind w:left="284"/>
            </w:pPr>
          </w:p>
          <w:p w14:paraId="2EADBF32" w14:textId="77777777" w:rsidR="0029481B" w:rsidRPr="00121A9F" w:rsidRDefault="0029481B" w:rsidP="0029481B">
            <w:pPr>
              <w:pStyle w:val="TAL"/>
            </w:pPr>
            <w:r w:rsidRPr="00121A9F">
              <w:t>See table</w:t>
            </w:r>
            <w:r w:rsidRPr="00121A9F">
              <w:rPr>
                <w:lang w:eastAsia="zh-CN"/>
              </w:rPr>
              <w:t> </w:t>
            </w:r>
            <w:r w:rsidRPr="00121A9F">
              <w:t>6.1.7.3-1 for the description of this error.</w:t>
            </w:r>
          </w:p>
        </w:tc>
      </w:tr>
      <w:tr w:rsidR="0029481B" w:rsidRPr="00121A9F"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121A9F" w:rsidRDefault="0029481B" w:rsidP="0029481B">
            <w:pPr>
              <w:pStyle w:val="TAN"/>
            </w:pPr>
            <w:r w:rsidRPr="00121A9F">
              <w:t>NOTE:</w:t>
            </w:r>
            <w:r w:rsidRPr="00121A9F">
              <w:tab/>
              <w:t xml:space="preserve">The mandatory HTTP error status codes for the POST method listed in Table 5.2.7.1-1 of 3GPP TS 29.500 [4] other than those specified in the table above also apply, with a ProblemDetails data type (see </w:t>
            </w:r>
            <w:r w:rsidR="00CD4942" w:rsidRPr="00121A9F">
              <w:t>clause 5</w:t>
            </w:r>
            <w:r w:rsidRPr="00121A9F">
              <w:t>.2.7 of 3GPP TS 29.500 [4]).</w:t>
            </w:r>
          </w:p>
        </w:tc>
      </w:tr>
    </w:tbl>
    <w:p w14:paraId="6FC8E686" w14:textId="545D05FE" w:rsidR="00EB7848" w:rsidRPr="00121A9F" w:rsidRDefault="00EB7848" w:rsidP="00EB7848"/>
    <w:p w14:paraId="17726352" w14:textId="77777777" w:rsidR="00267D51" w:rsidRPr="00121A9F" w:rsidRDefault="00267D51" w:rsidP="00267D51">
      <w:pPr>
        <w:pStyle w:val="TH"/>
      </w:pPr>
      <w:r w:rsidRPr="00121A9F">
        <w:t>Table 6.1.4.3.2-3: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7D51" w:rsidRPr="00121A9F"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121A9F" w:rsidRDefault="00267D51"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121A9F" w:rsidRDefault="00267D51"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121A9F" w:rsidRDefault="00267D51"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121A9F" w:rsidRDefault="00267D51"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121A9F" w:rsidRDefault="00267D51" w:rsidP="000C3B5A">
            <w:pPr>
              <w:pStyle w:val="TAH"/>
            </w:pPr>
            <w:r w:rsidRPr="00121A9F">
              <w:t>Description</w:t>
            </w:r>
          </w:p>
        </w:tc>
      </w:tr>
      <w:tr w:rsidR="00267D51" w:rsidRPr="00121A9F"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121A9F" w:rsidRDefault="00267D51"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121A9F" w:rsidRDefault="00267D51"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121A9F" w:rsidRDefault="00267D51"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121A9F" w:rsidRDefault="00267D51"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Pr="00121A9F" w:rsidRDefault="00267D51" w:rsidP="00A200F5">
            <w:pPr>
              <w:pStyle w:val="TAL"/>
            </w:pPr>
            <w:r w:rsidRPr="00121A9F">
              <w:t>An alternative URI of the resource located on an alternative service instance within the same LMF or LMF (service) set</w:t>
            </w:r>
            <w:r w:rsidR="00A200F5" w:rsidRPr="00121A9F">
              <w:t>.</w:t>
            </w:r>
          </w:p>
          <w:p w14:paraId="243D5495" w14:textId="6AD0C97D" w:rsidR="00267D51" w:rsidRPr="00121A9F" w:rsidRDefault="00A200F5" w:rsidP="00A200F5">
            <w:pPr>
              <w:pStyle w:val="TAL"/>
            </w:pPr>
            <w:r w:rsidRPr="00121A9F">
              <w:t>Or the same URI, if a request is redirected to the same target resource via a different SCP.</w:t>
            </w:r>
          </w:p>
        </w:tc>
      </w:tr>
      <w:tr w:rsidR="00267D51" w:rsidRPr="00121A9F"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Pr="00121A9F" w:rsidRDefault="00267D51"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Pr="00121A9F" w:rsidRDefault="00267D51"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Pr="00121A9F" w:rsidRDefault="00267D51"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121A9F" w:rsidRDefault="00267D51"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121A9F" w:rsidRDefault="00267D51" w:rsidP="000C3B5A">
            <w:pPr>
              <w:pStyle w:val="TAL"/>
            </w:pPr>
            <w:r w:rsidRPr="00121A9F">
              <w:t>Identifier of the target NF (service) instance ID towards which the request is redirected</w:t>
            </w:r>
          </w:p>
        </w:tc>
      </w:tr>
    </w:tbl>
    <w:p w14:paraId="0A21F0B5" w14:textId="77777777" w:rsidR="00267D51" w:rsidRPr="00121A9F" w:rsidRDefault="00267D51" w:rsidP="00267D51"/>
    <w:p w14:paraId="531BFB70" w14:textId="77777777" w:rsidR="00267D51" w:rsidRPr="00121A9F" w:rsidRDefault="00267D51" w:rsidP="00267D51">
      <w:pPr>
        <w:pStyle w:val="TH"/>
      </w:pPr>
      <w:r w:rsidRPr="00121A9F">
        <w:t>Table 6.1.4.3.2-4: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7D51" w:rsidRPr="00121A9F"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121A9F" w:rsidRDefault="00267D51"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121A9F" w:rsidRDefault="00267D51"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121A9F" w:rsidRDefault="00267D51"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121A9F" w:rsidRDefault="00267D51"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121A9F" w:rsidRDefault="00267D51" w:rsidP="000C3B5A">
            <w:pPr>
              <w:pStyle w:val="TAH"/>
            </w:pPr>
            <w:r w:rsidRPr="00121A9F">
              <w:t>Description</w:t>
            </w:r>
          </w:p>
        </w:tc>
      </w:tr>
      <w:tr w:rsidR="00267D51" w:rsidRPr="00121A9F"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121A9F" w:rsidRDefault="00267D51"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121A9F" w:rsidRDefault="00267D51"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121A9F" w:rsidRDefault="00267D51"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121A9F" w:rsidRDefault="00267D51"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Pr="00121A9F" w:rsidRDefault="00267D51" w:rsidP="001947A7">
            <w:pPr>
              <w:pStyle w:val="TAL"/>
            </w:pPr>
            <w:r w:rsidRPr="00121A9F">
              <w:t>An alternative URI of the resource located on an alternative service instance within the same LMF or LMF (service) set</w:t>
            </w:r>
            <w:r w:rsidR="001947A7" w:rsidRPr="00121A9F">
              <w:t>.</w:t>
            </w:r>
          </w:p>
          <w:p w14:paraId="75F3B88C" w14:textId="62860056" w:rsidR="00267D51" w:rsidRPr="00121A9F" w:rsidRDefault="001947A7" w:rsidP="001947A7">
            <w:pPr>
              <w:pStyle w:val="TAL"/>
            </w:pPr>
            <w:r w:rsidRPr="00121A9F">
              <w:t>Or the same URI, if a request is redirected to the same target resource via a different SCP.</w:t>
            </w:r>
          </w:p>
        </w:tc>
      </w:tr>
      <w:tr w:rsidR="00267D51" w:rsidRPr="00121A9F"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Pr="00121A9F" w:rsidRDefault="00267D51"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Pr="00121A9F" w:rsidRDefault="00267D51"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Pr="00121A9F" w:rsidRDefault="00267D51"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121A9F" w:rsidRDefault="00267D51"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121A9F" w:rsidRDefault="00267D51" w:rsidP="000C3B5A">
            <w:pPr>
              <w:pStyle w:val="TAL"/>
            </w:pPr>
            <w:r w:rsidRPr="00121A9F">
              <w:t>Identifier of the target NF (service) instance ID towards which the request is redirected</w:t>
            </w:r>
          </w:p>
        </w:tc>
      </w:tr>
    </w:tbl>
    <w:p w14:paraId="0FBBB8B8" w14:textId="77777777" w:rsidR="00267D51" w:rsidRPr="00121A9F" w:rsidRDefault="00267D51" w:rsidP="00EB7848"/>
    <w:p w14:paraId="0940A1D6" w14:textId="77777777" w:rsidR="00EB7848" w:rsidRPr="00121A9F" w:rsidRDefault="00EB7848" w:rsidP="00B32564">
      <w:pPr>
        <w:pStyle w:val="Heading4"/>
      </w:pPr>
      <w:bookmarkStart w:id="64" w:name="_Toc203487935"/>
      <w:r w:rsidRPr="00121A9F">
        <w:t>6.1.4.4</w:t>
      </w:r>
      <w:r w:rsidRPr="00121A9F">
        <w:tab/>
        <w:t>Operation: location-context-transfer</w:t>
      </w:r>
      <w:bookmarkEnd w:id="64"/>
    </w:p>
    <w:p w14:paraId="0F8D4BAA" w14:textId="77777777" w:rsidR="00EB7848" w:rsidRPr="00121A9F" w:rsidRDefault="00EB7848" w:rsidP="00B32564">
      <w:pPr>
        <w:pStyle w:val="Heading5"/>
      </w:pPr>
      <w:bookmarkStart w:id="65" w:name="_Toc203487936"/>
      <w:r w:rsidRPr="00121A9F">
        <w:t>6.1.4.4.1</w:t>
      </w:r>
      <w:r w:rsidRPr="00121A9F">
        <w:tab/>
        <w:t>Description</w:t>
      </w:r>
      <w:bookmarkEnd w:id="65"/>
    </w:p>
    <w:p w14:paraId="3A9C5FB9" w14:textId="77777777" w:rsidR="00EB7848" w:rsidRPr="00121A9F" w:rsidRDefault="00EB7848" w:rsidP="00EB7848">
      <w:r w:rsidRPr="00121A9F">
        <w:t>This clause will describe the custom operation and what it is used for.</w:t>
      </w:r>
    </w:p>
    <w:p w14:paraId="1C110112" w14:textId="77777777" w:rsidR="00EB7848" w:rsidRPr="00121A9F" w:rsidRDefault="00EB7848" w:rsidP="00B32564">
      <w:pPr>
        <w:pStyle w:val="Heading5"/>
      </w:pPr>
      <w:bookmarkStart w:id="66" w:name="_Toc203487937"/>
      <w:r w:rsidRPr="00121A9F">
        <w:t>6.1.4.4.2</w:t>
      </w:r>
      <w:r w:rsidRPr="00121A9F">
        <w:tab/>
        <w:t>Operation Definition</w:t>
      </w:r>
      <w:bookmarkEnd w:id="66"/>
    </w:p>
    <w:p w14:paraId="5362C03E" w14:textId="77777777" w:rsidR="00EB7848" w:rsidRPr="00121A9F" w:rsidRDefault="00EB7848" w:rsidP="00EB7848">
      <w:r w:rsidRPr="00121A9F">
        <w:t>This operation shall support the request and response data structures and response codes specified in table</w:t>
      </w:r>
      <w:r w:rsidRPr="00121A9F">
        <w:rPr>
          <w:lang w:eastAsia="zh-CN"/>
        </w:rPr>
        <w:t> </w:t>
      </w:r>
      <w:r w:rsidRPr="00121A9F">
        <w:t>6.1.4.4.2-1 and table</w:t>
      </w:r>
      <w:r w:rsidRPr="00121A9F">
        <w:rPr>
          <w:lang w:eastAsia="zh-CN"/>
        </w:rPr>
        <w:t> </w:t>
      </w:r>
      <w:r w:rsidRPr="00121A9F">
        <w:t>6.1.4.4.2-2.</w:t>
      </w:r>
    </w:p>
    <w:p w14:paraId="0E75E6EA" w14:textId="77777777" w:rsidR="00EB7848" w:rsidRPr="00121A9F" w:rsidRDefault="00EB7848" w:rsidP="00EB7848">
      <w:pPr>
        <w:pStyle w:val="TH"/>
      </w:pPr>
      <w:r w:rsidRPr="00121A9F">
        <w:t>Table</w:t>
      </w:r>
      <w:r w:rsidRPr="00121A9F">
        <w:rPr>
          <w:lang w:eastAsia="zh-CN"/>
        </w:rPr>
        <w:t> </w:t>
      </w:r>
      <w:r w:rsidRPr="00121A9F">
        <w:t>6.1.4.4.2-1: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121A9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21A9F" w:rsidRDefault="00EB7848" w:rsidP="00183DF2">
            <w:pPr>
              <w:pStyle w:val="TAH"/>
            </w:pPr>
            <w:r w:rsidRPr="00121A9F">
              <w:t>Description</w:t>
            </w:r>
          </w:p>
        </w:tc>
      </w:tr>
      <w:tr w:rsidR="00EB7848" w:rsidRPr="00121A9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21A9F" w:rsidRDefault="00EB7848" w:rsidP="00183DF2">
            <w:pPr>
              <w:pStyle w:val="TAL"/>
            </w:pPr>
            <w:r w:rsidRPr="00121A9F">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21A9F" w:rsidRDefault="00EB7848" w:rsidP="00183DF2">
            <w:pPr>
              <w:pStyle w:val="TAL"/>
            </w:pPr>
            <w:r w:rsidRPr="00121A9F">
              <w:t>Input parameters to the "Location Context Transfer" operation</w:t>
            </w:r>
          </w:p>
        </w:tc>
      </w:tr>
    </w:tbl>
    <w:p w14:paraId="192842E1" w14:textId="77777777" w:rsidR="00EB7848" w:rsidRPr="00121A9F" w:rsidRDefault="00EB7848" w:rsidP="00EB7848"/>
    <w:p w14:paraId="389A6930" w14:textId="77777777" w:rsidR="00EB7848" w:rsidRPr="00121A9F" w:rsidRDefault="00EB7848" w:rsidP="00EB7848">
      <w:pPr>
        <w:pStyle w:val="TH"/>
      </w:pPr>
      <w:r w:rsidRPr="00121A9F">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121A9F"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121A9F" w:rsidRDefault="00EB7848" w:rsidP="00183DF2">
            <w:pPr>
              <w:pStyle w:val="TAH"/>
            </w:pPr>
            <w:r w:rsidRPr="00121A9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121A9F" w:rsidRDefault="00EB7848" w:rsidP="00183DF2">
            <w:pPr>
              <w:pStyle w:val="TAH"/>
            </w:pPr>
            <w:r w:rsidRPr="00121A9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121A9F" w:rsidRDefault="00EB7848" w:rsidP="00183DF2">
            <w:pPr>
              <w:pStyle w:val="TAH"/>
            </w:pPr>
            <w:r w:rsidRPr="00121A9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121A9F" w:rsidRDefault="00EB7848" w:rsidP="00183DF2">
            <w:pPr>
              <w:pStyle w:val="TAH"/>
            </w:pPr>
            <w:r w:rsidRPr="00121A9F">
              <w:t>Response</w:t>
            </w:r>
          </w:p>
          <w:p w14:paraId="662DE6F6" w14:textId="77777777" w:rsidR="00EB7848" w:rsidRPr="00121A9F" w:rsidRDefault="00EB7848" w:rsidP="00183DF2">
            <w:pPr>
              <w:pStyle w:val="TAH"/>
            </w:pPr>
            <w:r w:rsidRPr="00121A9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121A9F" w:rsidRDefault="00EB7848" w:rsidP="00183DF2">
            <w:pPr>
              <w:pStyle w:val="TAH"/>
            </w:pPr>
            <w:r w:rsidRPr="00121A9F">
              <w:t>Description</w:t>
            </w:r>
          </w:p>
        </w:tc>
      </w:tr>
      <w:tr w:rsidR="00EB7848" w:rsidRPr="00121A9F"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121A9F" w:rsidRDefault="00EB7848" w:rsidP="00183DF2">
            <w:pPr>
              <w:pStyle w:val="TAL"/>
            </w:pPr>
            <w:r w:rsidRPr="00121A9F">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121A9F"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121A9F"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121A9F" w:rsidRDefault="00EB7848" w:rsidP="00183DF2">
            <w:pPr>
              <w:pStyle w:val="TAL"/>
            </w:pPr>
            <w:r w:rsidRPr="00121A9F">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121A9F" w:rsidRDefault="00EB7848" w:rsidP="00183DF2">
            <w:pPr>
              <w:pStyle w:val="TAL"/>
            </w:pPr>
            <w:r w:rsidRPr="00121A9F">
              <w:t>This case represents successful transfer of the location context</w:t>
            </w:r>
            <w:r w:rsidRPr="00121A9F">
              <w:rPr>
                <w:lang w:eastAsia="zh-CN"/>
              </w:rPr>
              <w:t xml:space="preserve">. </w:t>
            </w:r>
          </w:p>
        </w:tc>
      </w:tr>
      <w:tr w:rsidR="0029481B" w:rsidRPr="00121A9F"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121A9F" w:rsidRDefault="0029481B" w:rsidP="0029481B">
            <w:pPr>
              <w:pStyle w:val="TAL"/>
            </w:pPr>
            <w:r w:rsidRPr="00121A9F">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121A9F" w:rsidRDefault="0029481B" w:rsidP="0029481B">
            <w:pPr>
              <w:pStyle w:val="TAL"/>
            </w:pPr>
            <w:r w:rsidRPr="00121A9F">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w:t>
            </w:r>
            <w:r w:rsidRPr="00121A9F">
              <w:rPr>
                <w:lang w:eastAsia="zh-CN"/>
              </w:rPr>
              <w:t>on an alternative service instance within the</w:t>
            </w:r>
            <w:r w:rsidRPr="00121A9F">
              <w:t xml:space="preserve"> same LMF or LMF (service) set. </w:t>
            </w:r>
          </w:p>
        </w:tc>
      </w:tr>
      <w:tr w:rsidR="0029481B" w:rsidRPr="00121A9F"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121A9F" w:rsidRDefault="0029481B" w:rsidP="0029481B">
            <w:pPr>
              <w:pStyle w:val="TAL"/>
            </w:pPr>
            <w:r w:rsidRPr="00121A9F">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121A9F" w:rsidRDefault="0029481B" w:rsidP="0029481B">
            <w:pPr>
              <w:pStyle w:val="TAL"/>
            </w:pPr>
            <w:r w:rsidRPr="00121A9F">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on </w:t>
            </w:r>
            <w:r w:rsidRPr="00121A9F">
              <w:rPr>
                <w:lang w:eastAsia="zh-CN"/>
              </w:rPr>
              <w:t>an alternative service instance within the same</w:t>
            </w:r>
            <w:r w:rsidRPr="00121A9F">
              <w:t xml:space="preserve"> LMF or LMF (service) set.</w:t>
            </w:r>
          </w:p>
        </w:tc>
      </w:tr>
      <w:tr w:rsidR="0029481B" w:rsidRPr="00121A9F"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121A9F" w:rsidRDefault="0029481B" w:rsidP="0029481B">
            <w:pPr>
              <w:pStyle w:val="TAL"/>
            </w:pPr>
            <w:r w:rsidRPr="00121A9F">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121A9F" w:rsidRDefault="0029481B" w:rsidP="0029481B">
            <w:pPr>
              <w:pStyle w:val="TAL"/>
            </w:pPr>
            <w:r w:rsidRPr="00121A9F">
              <w:t>0..1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121A9F" w:rsidRDefault="0029481B" w:rsidP="0029481B">
            <w:pPr>
              <w:pStyle w:val="TAL"/>
            </w:pPr>
            <w:r w:rsidRPr="00121A9F">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121A9F" w:rsidRDefault="0029481B" w:rsidP="0029481B">
            <w:pPr>
              <w:pStyle w:val="TAL"/>
            </w:pPr>
            <w:r w:rsidRPr="00121A9F">
              <w:t>The "cause" attribute may be used to indicate the following application errors:</w:t>
            </w:r>
          </w:p>
          <w:p w14:paraId="65355A95" w14:textId="77777777" w:rsidR="0029481B" w:rsidRPr="00121A9F" w:rsidRDefault="0029481B" w:rsidP="0029481B">
            <w:pPr>
              <w:pStyle w:val="TAL"/>
              <w:ind w:left="284"/>
            </w:pPr>
            <w:r w:rsidRPr="00121A9F">
              <w:t>- UNSPECIFIED</w:t>
            </w:r>
          </w:p>
          <w:p w14:paraId="4AE0F76C" w14:textId="77777777" w:rsidR="0029481B" w:rsidRPr="00121A9F" w:rsidRDefault="0029481B" w:rsidP="0029481B">
            <w:pPr>
              <w:pStyle w:val="TAL"/>
              <w:ind w:left="284"/>
            </w:pPr>
            <w:r w:rsidRPr="00121A9F">
              <w:t>- LOCATION_TRANSFER_NOT SUPPORTED</w:t>
            </w:r>
          </w:p>
          <w:p w14:paraId="3380B64A" w14:textId="77777777" w:rsidR="0029481B" w:rsidRPr="00121A9F" w:rsidRDefault="0029481B" w:rsidP="0029481B">
            <w:pPr>
              <w:pStyle w:val="TAL"/>
              <w:ind w:left="284"/>
            </w:pPr>
            <w:r w:rsidRPr="00121A9F">
              <w:t>- INSUFFICIENT_RESOURCES</w:t>
            </w:r>
          </w:p>
          <w:p w14:paraId="6BDDF65E" w14:textId="77777777" w:rsidR="0029481B" w:rsidRPr="00121A9F" w:rsidRDefault="0029481B" w:rsidP="0029481B">
            <w:pPr>
              <w:pStyle w:val="TAL"/>
              <w:ind w:left="284"/>
            </w:pPr>
            <w:r w:rsidRPr="00121A9F">
              <w:t>- EVENT_REPORT_UNRECOGNIZED</w:t>
            </w:r>
          </w:p>
          <w:p w14:paraId="3D416AE9" w14:textId="77777777" w:rsidR="0029481B" w:rsidRPr="00121A9F" w:rsidRDefault="0029481B" w:rsidP="0029481B">
            <w:pPr>
              <w:pStyle w:val="TAL"/>
              <w:ind w:left="284"/>
            </w:pPr>
          </w:p>
          <w:p w14:paraId="11AF42BE" w14:textId="77777777" w:rsidR="0029481B" w:rsidRPr="00121A9F" w:rsidRDefault="0029481B" w:rsidP="0029481B">
            <w:pPr>
              <w:pStyle w:val="TAL"/>
            </w:pPr>
            <w:r w:rsidRPr="00121A9F">
              <w:t>See table</w:t>
            </w:r>
            <w:r w:rsidRPr="00121A9F">
              <w:rPr>
                <w:lang w:eastAsia="zh-CN"/>
              </w:rPr>
              <w:t> </w:t>
            </w:r>
            <w:r w:rsidRPr="00121A9F">
              <w:t>6.1.7.3-1 for the description of this error.</w:t>
            </w:r>
          </w:p>
        </w:tc>
      </w:tr>
      <w:tr w:rsidR="0029481B" w:rsidRPr="00121A9F"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121A9F" w:rsidRDefault="0029481B" w:rsidP="0029481B">
            <w:pPr>
              <w:pStyle w:val="TAN"/>
            </w:pPr>
            <w:r w:rsidRPr="00121A9F">
              <w:t>NOTE:</w:t>
            </w:r>
            <w:r w:rsidRPr="00121A9F">
              <w:tab/>
              <w:t xml:space="preserve">The mandatory HTTP error status codes for the POST method listed in Table 5.2.7.1-1 of 3GPP TS 29.500 [4] other than those specified in the table above also apply, with a ProblemDetails data type (see </w:t>
            </w:r>
            <w:r w:rsidR="00CD4942" w:rsidRPr="00121A9F">
              <w:t>clause 5</w:t>
            </w:r>
            <w:r w:rsidRPr="00121A9F">
              <w:t>.2.7 of 3GPP TS 29.500 [4]).</w:t>
            </w:r>
          </w:p>
        </w:tc>
      </w:tr>
    </w:tbl>
    <w:p w14:paraId="77DEAD7B" w14:textId="435385B5" w:rsidR="00EB7848" w:rsidRPr="00121A9F" w:rsidRDefault="00EB7848" w:rsidP="00EB7848"/>
    <w:p w14:paraId="23FE0E0D" w14:textId="77777777" w:rsidR="00D512DA" w:rsidRPr="00121A9F" w:rsidRDefault="00D512DA" w:rsidP="00D512DA">
      <w:pPr>
        <w:pStyle w:val="TH"/>
      </w:pPr>
      <w:r w:rsidRPr="00121A9F">
        <w:t>Table 6.1.4.4.2-3: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12DA" w:rsidRPr="00121A9F"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121A9F" w:rsidRDefault="00D512DA"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121A9F" w:rsidRDefault="00D512DA"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121A9F" w:rsidRDefault="00D512DA"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121A9F" w:rsidRDefault="00D512DA"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121A9F" w:rsidRDefault="00D512DA" w:rsidP="000C3B5A">
            <w:pPr>
              <w:pStyle w:val="TAH"/>
            </w:pPr>
            <w:r w:rsidRPr="00121A9F">
              <w:t>Description</w:t>
            </w:r>
          </w:p>
        </w:tc>
      </w:tr>
      <w:tr w:rsidR="00D512DA" w:rsidRPr="00121A9F"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121A9F" w:rsidRDefault="00D512DA"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121A9F" w:rsidRDefault="00D512DA"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121A9F" w:rsidRDefault="00D512DA"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121A9F" w:rsidRDefault="00D512DA"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Pr="00121A9F" w:rsidRDefault="00D512DA" w:rsidP="005A3FB1">
            <w:pPr>
              <w:pStyle w:val="TAL"/>
            </w:pPr>
            <w:r w:rsidRPr="00121A9F">
              <w:t>An alternative URI of the resource located on an alternative service instance within the same LMF or LMF (service) set</w:t>
            </w:r>
            <w:r w:rsidR="005A3FB1" w:rsidRPr="00121A9F">
              <w:t>.</w:t>
            </w:r>
          </w:p>
          <w:p w14:paraId="1BB56827" w14:textId="597EFDDE" w:rsidR="00D512DA" w:rsidRPr="00121A9F" w:rsidRDefault="005A3FB1" w:rsidP="005A3FB1">
            <w:pPr>
              <w:pStyle w:val="TAL"/>
            </w:pPr>
            <w:r w:rsidRPr="00121A9F">
              <w:t>Or the same URI, if a request is redirected to the same target resource via a different SCP.</w:t>
            </w:r>
          </w:p>
        </w:tc>
      </w:tr>
      <w:tr w:rsidR="00D512DA" w:rsidRPr="00121A9F"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Pr="00121A9F" w:rsidRDefault="00D512DA"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Pr="00121A9F" w:rsidRDefault="00D512DA"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Pr="00121A9F" w:rsidRDefault="00D512DA"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121A9F" w:rsidRDefault="00D512DA"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121A9F" w:rsidRDefault="00D512DA" w:rsidP="000C3B5A">
            <w:pPr>
              <w:pStyle w:val="TAL"/>
            </w:pPr>
            <w:r w:rsidRPr="00121A9F">
              <w:t>Identifier of the target NF (service) instance ID towards which the request is redirected</w:t>
            </w:r>
          </w:p>
        </w:tc>
      </w:tr>
    </w:tbl>
    <w:p w14:paraId="31B41EC7" w14:textId="77777777" w:rsidR="00D512DA" w:rsidRPr="00121A9F" w:rsidRDefault="00D512DA" w:rsidP="00D512DA"/>
    <w:p w14:paraId="660D7FC6" w14:textId="77777777" w:rsidR="00D512DA" w:rsidRPr="00121A9F" w:rsidRDefault="00D512DA" w:rsidP="00D512DA">
      <w:pPr>
        <w:pStyle w:val="TH"/>
      </w:pPr>
      <w:r w:rsidRPr="00121A9F">
        <w:t>Table 6.1.4.4.2-4: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12DA" w:rsidRPr="00121A9F"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121A9F" w:rsidRDefault="00D512DA"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121A9F" w:rsidRDefault="00D512DA"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121A9F" w:rsidRDefault="00D512DA"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121A9F" w:rsidRDefault="00D512DA"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121A9F" w:rsidRDefault="00D512DA" w:rsidP="000C3B5A">
            <w:pPr>
              <w:pStyle w:val="TAH"/>
            </w:pPr>
            <w:r w:rsidRPr="00121A9F">
              <w:t>Description</w:t>
            </w:r>
          </w:p>
        </w:tc>
      </w:tr>
      <w:tr w:rsidR="00D512DA" w:rsidRPr="00121A9F"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121A9F" w:rsidRDefault="00D512DA"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121A9F" w:rsidRDefault="00D512DA"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121A9F" w:rsidRDefault="00D512DA"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121A9F" w:rsidRDefault="00D512DA"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Pr="00121A9F" w:rsidRDefault="00D512DA" w:rsidP="005A3FB1">
            <w:pPr>
              <w:pStyle w:val="TAL"/>
            </w:pPr>
            <w:r w:rsidRPr="00121A9F">
              <w:t>An alternative URI of the resource located on an alternative service instance within the same LMF or LMF (service) set</w:t>
            </w:r>
            <w:r w:rsidR="005A3FB1" w:rsidRPr="00121A9F">
              <w:t>.</w:t>
            </w:r>
          </w:p>
          <w:p w14:paraId="2FBF4589" w14:textId="25B92C57" w:rsidR="00D512DA" w:rsidRPr="00121A9F" w:rsidRDefault="005A3FB1" w:rsidP="005A3FB1">
            <w:pPr>
              <w:pStyle w:val="TAL"/>
            </w:pPr>
            <w:r w:rsidRPr="00121A9F">
              <w:t>Or the same URI, if a request is redirected to the same target resource via a different SCP.</w:t>
            </w:r>
          </w:p>
        </w:tc>
      </w:tr>
      <w:tr w:rsidR="00D512DA" w:rsidRPr="00121A9F"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Pr="00121A9F" w:rsidRDefault="00D512DA"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Pr="00121A9F" w:rsidRDefault="00D512DA"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Pr="00121A9F" w:rsidRDefault="00D512DA"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121A9F" w:rsidRDefault="00D512DA"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121A9F" w:rsidRDefault="00D512DA" w:rsidP="000C3B5A">
            <w:pPr>
              <w:pStyle w:val="TAL"/>
            </w:pPr>
            <w:r w:rsidRPr="00121A9F">
              <w:t>Identifier of the target NF (service) instance ID towards which the request is redirected</w:t>
            </w:r>
          </w:p>
        </w:tc>
      </w:tr>
    </w:tbl>
    <w:p w14:paraId="763D40A0" w14:textId="77777777" w:rsidR="00D512DA" w:rsidRPr="00121A9F" w:rsidRDefault="00D512DA" w:rsidP="00EB7848"/>
    <w:p w14:paraId="34B2347B" w14:textId="77777777" w:rsidR="00EB7848" w:rsidRPr="00121A9F" w:rsidRDefault="00EB7848" w:rsidP="00B32564">
      <w:pPr>
        <w:pStyle w:val="Heading3"/>
      </w:pPr>
      <w:bookmarkStart w:id="67" w:name="_Toc203487938"/>
      <w:r w:rsidRPr="00121A9F">
        <w:t>6.1.5</w:t>
      </w:r>
      <w:r w:rsidRPr="00121A9F">
        <w:tab/>
        <w:t>Notifications</w:t>
      </w:r>
      <w:bookmarkEnd w:id="67"/>
    </w:p>
    <w:p w14:paraId="339422A2" w14:textId="77777777" w:rsidR="00A2006E" w:rsidRPr="00121A9F" w:rsidRDefault="00A2006E" w:rsidP="00A2006E">
      <w:r w:rsidRPr="00121A9F">
        <w:t>This clause specifies the notifications provided by the Nlmf_Location service.</w:t>
      </w:r>
    </w:p>
    <w:p w14:paraId="5501736C" w14:textId="77777777" w:rsidR="00A2006E" w:rsidRPr="00121A9F" w:rsidRDefault="00A2006E" w:rsidP="00A2006E">
      <w:pPr>
        <w:pStyle w:val="TH"/>
      </w:pPr>
      <w:r w:rsidRPr="00121A9F">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7"/>
        <w:gridCol w:w="4522"/>
        <w:gridCol w:w="1867"/>
        <w:gridCol w:w="1759"/>
      </w:tblGrid>
      <w:tr w:rsidR="00A2006E" w:rsidRPr="00121A9F"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Pr="00121A9F" w:rsidRDefault="00A2006E">
            <w:pPr>
              <w:pStyle w:val="TAH"/>
            </w:pPr>
            <w:r w:rsidRPr="00121A9F">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Pr="00121A9F" w:rsidRDefault="003914D3">
            <w:pPr>
              <w:pStyle w:val="TAH"/>
            </w:pPr>
            <w:r w:rsidRPr="00121A9F">
              <w:t xml:space="preserve">Callback </w:t>
            </w:r>
            <w:r w:rsidR="00A2006E" w:rsidRPr="00121A9F">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Pr="00121A9F" w:rsidRDefault="00A2006E">
            <w:pPr>
              <w:pStyle w:val="TAH"/>
            </w:pPr>
            <w:r w:rsidRPr="00121A9F">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Pr="00121A9F" w:rsidRDefault="00A2006E">
            <w:pPr>
              <w:pStyle w:val="TAH"/>
            </w:pPr>
            <w:r w:rsidRPr="00121A9F">
              <w:t>Description</w:t>
            </w:r>
          </w:p>
          <w:p w14:paraId="0C632CF2" w14:textId="77777777" w:rsidR="00A2006E" w:rsidRPr="00121A9F" w:rsidRDefault="00A2006E">
            <w:pPr>
              <w:pStyle w:val="TAH"/>
            </w:pPr>
            <w:r w:rsidRPr="00121A9F">
              <w:t>(service operation)</w:t>
            </w:r>
          </w:p>
        </w:tc>
      </w:tr>
      <w:tr w:rsidR="00A2006E" w:rsidRPr="00121A9F"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Pr="00121A9F" w:rsidRDefault="00A2006E">
            <w:pPr>
              <w:pStyle w:val="TAC"/>
            </w:pPr>
            <w:r w:rsidRPr="00121A9F">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Pr="00121A9F" w:rsidRDefault="00A2006E">
            <w:pPr>
              <w:pStyle w:val="TAL"/>
            </w:pPr>
            <w:r w:rsidRPr="00121A9F">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Pr="00121A9F" w:rsidRDefault="00A2006E">
            <w:pPr>
              <w:pStyle w:val="TAC"/>
            </w:pPr>
            <w:r w:rsidRPr="00121A9F">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Pr="00121A9F" w:rsidRDefault="00A2006E">
            <w:pPr>
              <w:pStyle w:val="TAL"/>
            </w:pPr>
          </w:p>
        </w:tc>
      </w:tr>
    </w:tbl>
    <w:p w14:paraId="7A1D5A45" w14:textId="77777777" w:rsidR="00A2006E" w:rsidRPr="00121A9F" w:rsidRDefault="00A2006E" w:rsidP="00A2006E"/>
    <w:p w14:paraId="531D0047" w14:textId="77777777" w:rsidR="00EB7848" w:rsidRPr="00121A9F" w:rsidRDefault="00EB7848" w:rsidP="00B32564">
      <w:pPr>
        <w:pStyle w:val="Heading4"/>
      </w:pPr>
      <w:bookmarkStart w:id="68" w:name="_Toc203487939"/>
      <w:r w:rsidRPr="00121A9F">
        <w:t>6.1.5.1</w:t>
      </w:r>
      <w:r w:rsidRPr="00121A9F">
        <w:tab/>
        <w:t>EventNotify</w:t>
      </w:r>
      <w:bookmarkEnd w:id="68"/>
    </w:p>
    <w:p w14:paraId="1AA07D56" w14:textId="77777777" w:rsidR="00EB7848" w:rsidRPr="00121A9F" w:rsidRDefault="00EB7848" w:rsidP="00B32564">
      <w:pPr>
        <w:pStyle w:val="Heading5"/>
      </w:pPr>
      <w:bookmarkStart w:id="69" w:name="_Toc203487940"/>
      <w:r w:rsidRPr="00121A9F">
        <w:t>6.1.5.1.1</w:t>
      </w:r>
      <w:r w:rsidRPr="00121A9F">
        <w:tab/>
        <w:t>Description</w:t>
      </w:r>
      <w:bookmarkEnd w:id="69"/>
    </w:p>
    <w:p w14:paraId="19F5020B" w14:textId="77777777" w:rsidR="00EB7848" w:rsidRPr="00121A9F" w:rsidRDefault="00EB7848" w:rsidP="00EB7848">
      <w:r w:rsidRPr="00121A9F">
        <w:t>The EventNotify operation is used to notify the occurrence of periodic or triggered location event for a target UE to a consumer NF (e.g. GMLC).</w:t>
      </w:r>
    </w:p>
    <w:p w14:paraId="675C2381" w14:textId="77777777" w:rsidR="00EB7848" w:rsidRPr="00121A9F" w:rsidRDefault="00EB7848" w:rsidP="00B32564">
      <w:pPr>
        <w:pStyle w:val="Heading5"/>
      </w:pPr>
      <w:bookmarkStart w:id="70" w:name="_Toc203487941"/>
      <w:r w:rsidRPr="00121A9F">
        <w:t>6.1.5.1.2</w:t>
      </w:r>
      <w:r w:rsidRPr="00121A9F">
        <w:tab/>
        <w:t>Notification Definition</w:t>
      </w:r>
      <w:bookmarkEnd w:id="70"/>
    </w:p>
    <w:p w14:paraId="54CAFEF4" w14:textId="77777777" w:rsidR="00EB7848" w:rsidRPr="00121A9F" w:rsidRDefault="00EB7848" w:rsidP="00EB7848">
      <w:r w:rsidRPr="00121A9F">
        <w:t>Callback URI: {</w:t>
      </w:r>
      <w:r w:rsidRPr="00121A9F">
        <w:rPr>
          <w:lang w:eastAsia="zh-CN"/>
        </w:rPr>
        <w:t>hgmlcCallBackURI</w:t>
      </w:r>
      <w:r w:rsidRPr="00121A9F">
        <w:t>}</w:t>
      </w:r>
    </w:p>
    <w:p w14:paraId="0AA3B07C" w14:textId="19B0D8D2" w:rsidR="00EB7848" w:rsidRPr="00121A9F" w:rsidRDefault="00EB7848" w:rsidP="00EB7848">
      <w:pPr>
        <w:rPr>
          <w:lang w:eastAsia="zh-CN"/>
        </w:rPr>
      </w:pPr>
      <w:r w:rsidRPr="00121A9F">
        <w:t xml:space="preserve">See </w:t>
      </w:r>
      <w:r w:rsidR="00CD4942" w:rsidRPr="00121A9F">
        <w:t>clause 5</w:t>
      </w:r>
      <w:r w:rsidRPr="00121A9F">
        <w:t>.2.2.1.2 for the description of how the LMF obtains the Callback URI of the NF Service Consumer (e.g. GMLC).</w:t>
      </w:r>
    </w:p>
    <w:p w14:paraId="44B6305B" w14:textId="77777777" w:rsidR="00EB7848" w:rsidRPr="00121A9F" w:rsidRDefault="00EB7848" w:rsidP="00B32564">
      <w:pPr>
        <w:pStyle w:val="Heading5"/>
      </w:pPr>
      <w:bookmarkStart w:id="71" w:name="_Toc203487942"/>
      <w:r w:rsidRPr="00121A9F">
        <w:t>6.1.5.1.3</w:t>
      </w:r>
      <w:r w:rsidRPr="00121A9F">
        <w:tab/>
        <w:t>Notification Standard Methods</w:t>
      </w:r>
      <w:bookmarkEnd w:id="71"/>
    </w:p>
    <w:p w14:paraId="1C69EC73" w14:textId="77777777" w:rsidR="00EB7848" w:rsidRPr="00121A9F" w:rsidRDefault="00EB7848" w:rsidP="001760B3">
      <w:pPr>
        <w:pStyle w:val="H6"/>
      </w:pPr>
      <w:r w:rsidRPr="00121A9F">
        <w:t>6.1.5.1.3.1</w:t>
      </w:r>
      <w:r w:rsidRPr="00121A9F">
        <w:tab/>
      </w:r>
      <w:r w:rsidRPr="00121A9F">
        <w:rPr>
          <w:rFonts w:hint="eastAsia"/>
          <w:lang w:eastAsia="zh-CN"/>
        </w:rPr>
        <w:t>POST</w:t>
      </w:r>
    </w:p>
    <w:p w14:paraId="26A0C601" w14:textId="77777777" w:rsidR="00EB7848" w:rsidRPr="00121A9F" w:rsidRDefault="00EB7848" w:rsidP="00EB7848">
      <w:r w:rsidRPr="00121A9F">
        <w:t>This method sends a Location</w:t>
      </w:r>
      <w:r w:rsidRPr="00121A9F">
        <w:rPr>
          <w:lang w:eastAsia="zh-CN"/>
        </w:rPr>
        <w:t xml:space="preserve"> event notify</w:t>
      </w:r>
      <w:r w:rsidRPr="00121A9F">
        <w:t xml:space="preserve"> to the NF Service Consumer.</w:t>
      </w:r>
    </w:p>
    <w:p w14:paraId="00D8E01F" w14:textId="77777777" w:rsidR="00EB7848" w:rsidRPr="00121A9F" w:rsidRDefault="00EB7848" w:rsidP="00EB7848">
      <w:r w:rsidRPr="00121A9F">
        <w:t>This method shall support the request and response data structures and response codes specified in table</w:t>
      </w:r>
      <w:r w:rsidRPr="00121A9F">
        <w:rPr>
          <w:lang w:eastAsia="zh-CN"/>
        </w:rPr>
        <w:t> </w:t>
      </w:r>
      <w:r w:rsidRPr="00121A9F">
        <w:t>6.1.5.1.3.1-1 and table</w:t>
      </w:r>
      <w:r w:rsidRPr="00121A9F">
        <w:rPr>
          <w:lang w:eastAsia="zh-CN"/>
        </w:rPr>
        <w:t> </w:t>
      </w:r>
      <w:r w:rsidRPr="00121A9F">
        <w:t>6.1.5.1.3.1-2.</w:t>
      </w:r>
    </w:p>
    <w:p w14:paraId="1B1AAAE1" w14:textId="77777777" w:rsidR="00EB7848" w:rsidRPr="00121A9F" w:rsidRDefault="00EB7848" w:rsidP="00EB7848">
      <w:pPr>
        <w:pStyle w:val="TH"/>
      </w:pPr>
      <w:r w:rsidRPr="00121A9F">
        <w:t>Table</w:t>
      </w:r>
      <w:r w:rsidRPr="00121A9F">
        <w:rPr>
          <w:lang w:eastAsia="zh-CN"/>
        </w:rPr>
        <w:t> </w:t>
      </w:r>
      <w:r w:rsidRPr="00121A9F">
        <w:t>6.1.5.1.3.1-1: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121A9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21A9F" w:rsidRDefault="00EB7848" w:rsidP="00183DF2">
            <w:pPr>
              <w:pStyle w:val="TAH"/>
            </w:pPr>
            <w:r w:rsidRPr="00121A9F">
              <w:t>Description</w:t>
            </w:r>
          </w:p>
        </w:tc>
      </w:tr>
      <w:tr w:rsidR="00EB7848" w:rsidRPr="00121A9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21A9F" w:rsidRDefault="00EB7848" w:rsidP="00183DF2">
            <w:pPr>
              <w:pStyle w:val="TAL"/>
            </w:pPr>
            <w:r w:rsidRPr="00121A9F">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21A9F" w:rsidRDefault="00EB7848" w:rsidP="00183DF2">
            <w:pPr>
              <w:pStyle w:val="TAL"/>
            </w:pPr>
            <w:r w:rsidRPr="00121A9F">
              <w:t>Input parameters to the "Location Event Notify" operation</w:t>
            </w:r>
          </w:p>
        </w:tc>
      </w:tr>
    </w:tbl>
    <w:p w14:paraId="0EFF2235" w14:textId="77777777" w:rsidR="00EB7848" w:rsidRPr="00121A9F" w:rsidRDefault="00EB7848" w:rsidP="00EB7848"/>
    <w:p w14:paraId="6CD00240" w14:textId="77777777" w:rsidR="00EB7848" w:rsidRPr="00121A9F" w:rsidRDefault="00EB7848" w:rsidP="00EB7848">
      <w:pPr>
        <w:pStyle w:val="TH"/>
      </w:pPr>
      <w:r w:rsidRPr="00121A9F">
        <w:t>Table</w:t>
      </w:r>
      <w:r w:rsidRPr="00121A9F">
        <w:rPr>
          <w:lang w:eastAsia="zh-CN"/>
        </w:rPr>
        <w:t> </w:t>
      </w:r>
      <w:r w:rsidRPr="00121A9F">
        <w:t>6.1.5.1.3.1-2: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121A9F"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121A9F" w:rsidRDefault="00EB7848" w:rsidP="00183DF2">
            <w:pPr>
              <w:pStyle w:val="TAH"/>
            </w:pPr>
            <w:r w:rsidRPr="00121A9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121A9F" w:rsidRDefault="00EB7848" w:rsidP="00183DF2">
            <w:pPr>
              <w:pStyle w:val="TAH"/>
            </w:pPr>
            <w:r w:rsidRPr="00121A9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121A9F" w:rsidRDefault="00EB7848" w:rsidP="00183DF2">
            <w:pPr>
              <w:pStyle w:val="TAH"/>
            </w:pPr>
            <w:r w:rsidRPr="00121A9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121A9F" w:rsidRDefault="00EB7848" w:rsidP="00183DF2">
            <w:pPr>
              <w:pStyle w:val="TAH"/>
            </w:pPr>
            <w:r w:rsidRPr="00121A9F">
              <w:t>Response</w:t>
            </w:r>
          </w:p>
          <w:p w14:paraId="489B2D3A" w14:textId="77777777" w:rsidR="00EB7848" w:rsidRPr="00121A9F" w:rsidRDefault="00EB7848" w:rsidP="00183DF2">
            <w:pPr>
              <w:pStyle w:val="TAH"/>
            </w:pPr>
            <w:r w:rsidRPr="00121A9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121A9F" w:rsidRDefault="00EB7848" w:rsidP="00183DF2">
            <w:pPr>
              <w:pStyle w:val="TAH"/>
            </w:pPr>
            <w:r w:rsidRPr="00121A9F">
              <w:t>Description</w:t>
            </w:r>
          </w:p>
        </w:tc>
      </w:tr>
      <w:tr w:rsidR="00EB7848" w:rsidRPr="00121A9F"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121A9F" w:rsidRDefault="00EB7848" w:rsidP="00183DF2">
            <w:pPr>
              <w:pStyle w:val="TAL"/>
            </w:pPr>
            <w:r w:rsidRPr="00121A9F">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121A9F"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121A9F"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121A9F" w:rsidRDefault="00EB7848" w:rsidP="00183DF2">
            <w:pPr>
              <w:pStyle w:val="TAL"/>
            </w:pPr>
            <w:r w:rsidRPr="00121A9F">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121A9F" w:rsidRDefault="00EB7848" w:rsidP="00183DF2">
            <w:pPr>
              <w:pStyle w:val="TAL"/>
            </w:pPr>
            <w:r w:rsidRPr="00121A9F">
              <w:t>This case represents successful notification of the event</w:t>
            </w:r>
            <w:r w:rsidRPr="00121A9F">
              <w:rPr>
                <w:lang w:eastAsia="zh-CN"/>
              </w:rPr>
              <w:t xml:space="preserve">. </w:t>
            </w:r>
          </w:p>
        </w:tc>
      </w:tr>
      <w:tr w:rsidR="0029481B" w:rsidRPr="00121A9F"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121A9F" w:rsidRDefault="0029481B" w:rsidP="0029481B">
            <w:pPr>
              <w:pStyle w:val="TAL"/>
            </w:pPr>
            <w:r w:rsidRPr="00121A9F">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Pr="00121A9F" w:rsidRDefault="0029481B" w:rsidP="0029481B">
            <w:pPr>
              <w:pStyle w:val="TAL"/>
            </w:pPr>
            <w:r w:rsidRPr="00121A9F">
              <w:t>Temporary redirection. The NF service consumer shall generate a Location header field containing a URI pointing to the endpoint of another NF service consumer to which the notification should be sent.</w:t>
            </w:r>
          </w:p>
          <w:p w14:paraId="7935076E" w14:textId="77777777" w:rsidR="0029481B" w:rsidRPr="00121A9F" w:rsidRDefault="0029481B" w:rsidP="0029481B">
            <w:pPr>
              <w:pStyle w:val="TAL"/>
            </w:pPr>
            <w:r w:rsidRPr="00121A9F">
              <w:t>If an SCP redirects the message to another SCP then the location header field shall contain the same URI or a different URI pointing to the endpoint of the NF service consumer to which the notification should be sent.</w:t>
            </w:r>
          </w:p>
          <w:p w14:paraId="3BCEC2B6" w14:textId="21CB09C6" w:rsidR="0029481B" w:rsidRPr="00121A9F" w:rsidRDefault="0029481B" w:rsidP="0029481B">
            <w:pPr>
              <w:pStyle w:val="TAL"/>
            </w:pPr>
          </w:p>
        </w:tc>
      </w:tr>
      <w:tr w:rsidR="0029481B" w:rsidRPr="00121A9F"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121A9F" w:rsidRDefault="0029481B" w:rsidP="0029481B">
            <w:pPr>
              <w:pStyle w:val="TAL"/>
            </w:pPr>
            <w:r w:rsidRPr="00121A9F">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121A9F" w:rsidRDefault="0029481B" w:rsidP="0029481B">
            <w:pPr>
              <w:pStyle w:val="TAL"/>
            </w:pPr>
            <w:r w:rsidRPr="00121A9F">
              <w:t>0..</w:t>
            </w:r>
            <w:r w:rsidRPr="00121A9F">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121A9F" w:rsidRDefault="0029481B" w:rsidP="0029481B">
            <w:pPr>
              <w:pStyle w:val="TAL"/>
            </w:pPr>
            <w:r w:rsidRPr="00121A9F">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Pr="00121A9F" w:rsidRDefault="0029481B" w:rsidP="0029481B">
            <w:pPr>
              <w:pStyle w:val="TAL"/>
            </w:pPr>
            <w:r w:rsidRPr="00121A9F">
              <w:t>Permanent redirection. The NF service consumer shall generate a Location header field containing a URI pointing to the endpoint of another NF service consumer to which the notification should be sent.</w:t>
            </w:r>
          </w:p>
          <w:p w14:paraId="7B5561CE" w14:textId="77777777" w:rsidR="0029481B" w:rsidRPr="00121A9F" w:rsidRDefault="0029481B" w:rsidP="0029481B">
            <w:pPr>
              <w:pStyle w:val="TAL"/>
            </w:pPr>
            <w:r w:rsidRPr="00121A9F">
              <w:t>If an SCP redirects the message to another SCP then the location header field shall contain the same URI or a different URI pointing to the endpoint of the NF service consumer to which the notification should be sent.</w:t>
            </w:r>
          </w:p>
          <w:p w14:paraId="5B17CEAB" w14:textId="5F378D1A" w:rsidR="0029481B" w:rsidRPr="00121A9F" w:rsidRDefault="0029481B" w:rsidP="0029481B">
            <w:pPr>
              <w:pStyle w:val="TAL"/>
            </w:pPr>
          </w:p>
        </w:tc>
      </w:tr>
      <w:tr w:rsidR="0029481B" w:rsidRPr="00121A9F"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121A9F" w:rsidRDefault="0029481B" w:rsidP="0029481B">
            <w:pPr>
              <w:pStyle w:val="TAL"/>
            </w:pPr>
            <w:r w:rsidRPr="00121A9F">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121A9F" w:rsidRDefault="0029481B" w:rsidP="0029481B">
            <w:pPr>
              <w:pStyle w:val="TAC"/>
            </w:pPr>
            <w:r w:rsidRPr="00121A9F">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121A9F" w:rsidRDefault="0029481B" w:rsidP="0029481B">
            <w:pPr>
              <w:pStyle w:val="TAL"/>
            </w:pPr>
            <w:r w:rsidRPr="00121A9F">
              <w:t>0..1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121A9F" w:rsidRDefault="0029481B" w:rsidP="0029481B">
            <w:pPr>
              <w:pStyle w:val="TAL"/>
            </w:pPr>
            <w:r w:rsidRPr="00121A9F">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121A9F" w:rsidRDefault="0029481B" w:rsidP="0029481B">
            <w:pPr>
              <w:pStyle w:val="TAL"/>
            </w:pPr>
            <w:r w:rsidRPr="00121A9F">
              <w:t>The "cause" attribute may be used to indicate the following application errors:</w:t>
            </w:r>
          </w:p>
          <w:p w14:paraId="0B8BBDE7" w14:textId="77777777" w:rsidR="0029481B" w:rsidRPr="00121A9F" w:rsidRDefault="0029481B" w:rsidP="0029481B">
            <w:pPr>
              <w:pStyle w:val="TAL"/>
              <w:ind w:left="284"/>
            </w:pPr>
            <w:r w:rsidRPr="00121A9F">
              <w:t>- UNSPECIFIED</w:t>
            </w:r>
          </w:p>
          <w:p w14:paraId="0B00F72D" w14:textId="77777777" w:rsidR="0029481B" w:rsidRPr="00121A9F" w:rsidRDefault="0029481B" w:rsidP="0029481B">
            <w:pPr>
              <w:pStyle w:val="TAL"/>
              <w:ind w:left="284"/>
            </w:pPr>
            <w:r w:rsidRPr="00121A9F">
              <w:t>- LOCATION_SESSION_UNKNOWN</w:t>
            </w:r>
          </w:p>
          <w:p w14:paraId="3F172BED" w14:textId="77777777" w:rsidR="0029481B" w:rsidRPr="00121A9F" w:rsidRDefault="0029481B" w:rsidP="0029481B">
            <w:pPr>
              <w:pStyle w:val="TAL"/>
              <w:ind w:left="284"/>
            </w:pPr>
          </w:p>
          <w:p w14:paraId="76FCEDE0" w14:textId="77777777" w:rsidR="0029481B" w:rsidRPr="00121A9F" w:rsidRDefault="0029481B" w:rsidP="0029481B">
            <w:pPr>
              <w:pStyle w:val="TAL"/>
            </w:pPr>
            <w:r w:rsidRPr="00121A9F">
              <w:t>See table</w:t>
            </w:r>
            <w:r w:rsidRPr="00121A9F">
              <w:rPr>
                <w:lang w:eastAsia="zh-CN"/>
              </w:rPr>
              <w:t> </w:t>
            </w:r>
            <w:r w:rsidRPr="00121A9F">
              <w:t>6.1.7.3-1 for the description of this error.</w:t>
            </w:r>
          </w:p>
        </w:tc>
      </w:tr>
      <w:tr w:rsidR="0029481B" w:rsidRPr="00121A9F"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121A9F" w:rsidRDefault="0029481B" w:rsidP="0029481B">
            <w:pPr>
              <w:pStyle w:val="TAN"/>
            </w:pPr>
            <w:r w:rsidRPr="00121A9F">
              <w:t>NOTE:</w:t>
            </w:r>
            <w:r w:rsidRPr="00121A9F">
              <w:tab/>
              <w:t xml:space="preserve">The mandatory HTTP error status codes for the POST method listed in Table 5.2.7.1-1 of 3GPP TS 29.500 [4] other than those specified in the table above also apply, with a ProblemDetails data type (see </w:t>
            </w:r>
            <w:r w:rsidR="00CD4942" w:rsidRPr="00121A9F">
              <w:t>clause 5</w:t>
            </w:r>
            <w:r w:rsidRPr="00121A9F">
              <w:t>.2.7 of 3GPP TS 29.500 [4]).</w:t>
            </w:r>
          </w:p>
        </w:tc>
      </w:tr>
    </w:tbl>
    <w:p w14:paraId="5EA0AF5B" w14:textId="21A3307F" w:rsidR="00EB7848" w:rsidRPr="00121A9F" w:rsidRDefault="00EB7848" w:rsidP="00EB7848"/>
    <w:p w14:paraId="12345CB9" w14:textId="77777777" w:rsidR="00D87B0B" w:rsidRPr="00121A9F" w:rsidRDefault="00D87B0B" w:rsidP="00D87B0B">
      <w:pPr>
        <w:pStyle w:val="TH"/>
      </w:pPr>
      <w:r w:rsidRPr="00121A9F">
        <w:t>Table 6.1.5.1.3.1-3: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B0B" w:rsidRPr="00121A9F"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121A9F" w:rsidRDefault="00D87B0B"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121A9F" w:rsidRDefault="00D87B0B"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121A9F" w:rsidRDefault="00D87B0B"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121A9F" w:rsidRDefault="00D87B0B"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121A9F" w:rsidRDefault="00D87B0B" w:rsidP="000C3B5A">
            <w:pPr>
              <w:pStyle w:val="TAH"/>
            </w:pPr>
            <w:r w:rsidRPr="00121A9F">
              <w:t>Description</w:t>
            </w:r>
          </w:p>
        </w:tc>
      </w:tr>
      <w:tr w:rsidR="00D87B0B" w:rsidRPr="00121A9F"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121A9F" w:rsidRDefault="00D87B0B"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121A9F" w:rsidRDefault="00D87B0B"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121A9F" w:rsidRDefault="00D87B0B"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121A9F" w:rsidRDefault="00D87B0B"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121A9F" w:rsidRDefault="00D87B0B" w:rsidP="000C3B5A">
            <w:pPr>
              <w:pStyle w:val="TAL"/>
            </w:pPr>
            <w:r w:rsidRPr="00121A9F">
              <w:t>A URI pointing to the endpoint of NF service consumer to which the notification should be sent</w:t>
            </w:r>
          </w:p>
        </w:tc>
      </w:tr>
      <w:tr w:rsidR="00D87B0B" w:rsidRPr="00121A9F"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Pr="00121A9F" w:rsidRDefault="00D87B0B"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Pr="00121A9F" w:rsidRDefault="00D87B0B"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Pr="00121A9F" w:rsidRDefault="00D87B0B"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121A9F" w:rsidRDefault="00D87B0B"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121A9F" w:rsidRDefault="00D87B0B" w:rsidP="000C3B5A">
            <w:pPr>
              <w:pStyle w:val="TAL"/>
            </w:pPr>
            <w:r w:rsidRPr="00121A9F">
              <w:t>Identifier of the target NF (service) instance ID towards which the notification is redirected</w:t>
            </w:r>
          </w:p>
        </w:tc>
      </w:tr>
    </w:tbl>
    <w:p w14:paraId="1230A079" w14:textId="77777777" w:rsidR="00D87B0B" w:rsidRPr="00121A9F" w:rsidRDefault="00D87B0B" w:rsidP="00D87B0B"/>
    <w:p w14:paraId="6E88EA7E" w14:textId="77777777" w:rsidR="00D87B0B" w:rsidRPr="00121A9F" w:rsidRDefault="00D87B0B" w:rsidP="00D87B0B">
      <w:pPr>
        <w:pStyle w:val="TH"/>
      </w:pPr>
      <w:r w:rsidRPr="00121A9F">
        <w:t>Table 6.1.5.1.3.1-4: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B0B" w:rsidRPr="00121A9F"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121A9F" w:rsidRDefault="00D87B0B"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121A9F" w:rsidRDefault="00D87B0B"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121A9F" w:rsidRDefault="00D87B0B"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121A9F" w:rsidRDefault="00D87B0B"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121A9F" w:rsidRDefault="00D87B0B" w:rsidP="000C3B5A">
            <w:pPr>
              <w:pStyle w:val="TAH"/>
            </w:pPr>
            <w:r w:rsidRPr="00121A9F">
              <w:t>Description</w:t>
            </w:r>
          </w:p>
        </w:tc>
      </w:tr>
      <w:tr w:rsidR="00D87B0B" w:rsidRPr="00121A9F"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121A9F" w:rsidRDefault="00D87B0B"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121A9F" w:rsidRDefault="00D87B0B"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121A9F" w:rsidRDefault="00D87B0B"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121A9F" w:rsidRDefault="00D87B0B"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121A9F" w:rsidRDefault="00D87B0B" w:rsidP="000C3B5A">
            <w:pPr>
              <w:pStyle w:val="TAL"/>
            </w:pPr>
            <w:r w:rsidRPr="00121A9F">
              <w:t>A URI pointing to the endpoint of NF service consumer to which the notification should be sent</w:t>
            </w:r>
          </w:p>
        </w:tc>
      </w:tr>
      <w:tr w:rsidR="00D87B0B" w:rsidRPr="00121A9F"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Pr="00121A9F" w:rsidRDefault="00D87B0B"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Pr="00121A9F" w:rsidRDefault="00D87B0B"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Pr="00121A9F" w:rsidRDefault="00D87B0B"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121A9F" w:rsidRDefault="00D87B0B"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121A9F" w:rsidRDefault="00D87B0B" w:rsidP="000C3B5A">
            <w:pPr>
              <w:pStyle w:val="TAL"/>
            </w:pPr>
            <w:r w:rsidRPr="00121A9F">
              <w:t>Identifier of the target NF (service) instance ID towards which the notification is redirected</w:t>
            </w:r>
          </w:p>
        </w:tc>
      </w:tr>
    </w:tbl>
    <w:p w14:paraId="0C883522" w14:textId="77777777" w:rsidR="00D87B0B" w:rsidRPr="00121A9F" w:rsidRDefault="00D87B0B" w:rsidP="00EB7848"/>
    <w:p w14:paraId="55742746" w14:textId="77777777" w:rsidR="00EB7848" w:rsidRPr="00121A9F" w:rsidRDefault="00EB7848" w:rsidP="00B32564">
      <w:pPr>
        <w:pStyle w:val="Heading3"/>
      </w:pPr>
      <w:bookmarkStart w:id="72" w:name="_Toc203487943"/>
      <w:r w:rsidRPr="00121A9F">
        <w:t>6.1.6</w:t>
      </w:r>
      <w:r w:rsidRPr="00121A9F">
        <w:tab/>
        <w:t>Data Model</w:t>
      </w:r>
      <w:bookmarkEnd w:id="72"/>
    </w:p>
    <w:p w14:paraId="641393E0" w14:textId="77777777" w:rsidR="00EB7848" w:rsidRPr="00121A9F" w:rsidRDefault="00EB7848" w:rsidP="00B32564">
      <w:pPr>
        <w:pStyle w:val="Heading4"/>
      </w:pPr>
      <w:bookmarkStart w:id="73" w:name="_Toc203487944"/>
      <w:r w:rsidRPr="00121A9F">
        <w:t>6.1.6.1</w:t>
      </w:r>
      <w:r w:rsidRPr="00121A9F">
        <w:tab/>
        <w:t>General</w:t>
      </w:r>
      <w:bookmarkEnd w:id="73"/>
    </w:p>
    <w:p w14:paraId="5E1CE458" w14:textId="77777777" w:rsidR="00EB7848" w:rsidRPr="00121A9F" w:rsidRDefault="00EB7848" w:rsidP="00EB7848">
      <w:r w:rsidRPr="00121A9F">
        <w:t>This clause specifies the application data model supported by the API.</w:t>
      </w:r>
    </w:p>
    <w:p w14:paraId="1570FA5C" w14:textId="77777777" w:rsidR="00EB7848" w:rsidRPr="00121A9F" w:rsidRDefault="00EB7848" w:rsidP="00EB7848">
      <w:r w:rsidRPr="00121A9F">
        <w:t>Table 6.1.6.1-1 specifies the data types defined for the Nlmf_Location service based interface protocol.</w:t>
      </w:r>
    </w:p>
    <w:p w14:paraId="2A414E99" w14:textId="77777777" w:rsidR="00EB7848" w:rsidRPr="00121A9F" w:rsidRDefault="00EB7848" w:rsidP="00EB7848">
      <w:pPr>
        <w:pStyle w:val="TH"/>
      </w:pPr>
      <w:r w:rsidRPr="00121A9F">
        <w:t>Table 6.1.6.1-1: 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RPr="00121A9F"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121A9F" w:rsidRDefault="00EB7848" w:rsidP="00183DF2">
            <w:pPr>
              <w:pStyle w:val="TAH"/>
            </w:pPr>
            <w:r w:rsidRPr="00121A9F">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121A9F" w:rsidRDefault="00EB7848" w:rsidP="00183DF2">
            <w:pPr>
              <w:pStyle w:val="TAH"/>
            </w:pPr>
            <w:r w:rsidRPr="00121A9F">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121A9F" w:rsidRDefault="00EB7848" w:rsidP="00183DF2">
            <w:pPr>
              <w:pStyle w:val="TAH"/>
            </w:pPr>
            <w:r w:rsidRPr="00121A9F">
              <w:t>Description</w:t>
            </w:r>
          </w:p>
        </w:tc>
      </w:tr>
      <w:tr w:rsidR="00915303" w:rsidRPr="00121A9F"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Pr="00121A9F" w:rsidRDefault="00915303" w:rsidP="00915303">
            <w:pPr>
              <w:pStyle w:val="TAL"/>
            </w:pPr>
            <w:r w:rsidRPr="00121A9F">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Pr="00121A9F" w:rsidRDefault="00915303" w:rsidP="00915303">
            <w:pPr>
              <w:pStyle w:val="TAL"/>
            </w:pPr>
            <w:r w:rsidRPr="00121A9F">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Pr="00121A9F" w:rsidRDefault="00915303" w:rsidP="00915303">
            <w:pPr>
              <w:pStyle w:val="TAL"/>
              <w:rPr>
                <w:rFonts w:cs="Arial"/>
                <w:szCs w:val="18"/>
              </w:rPr>
            </w:pPr>
            <w:r w:rsidRPr="00121A9F">
              <w:rPr>
                <w:rFonts w:cs="Arial"/>
                <w:szCs w:val="18"/>
              </w:rPr>
              <w:t>Information within Determine Location Request</w:t>
            </w:r>
          </w:p>
        </w:tc>
      </w:tr>
      <w:tr w:rsidR="00915303" w:rsidRPr="00121A9F"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Pr="00121A9F" w:rsidRDefault="00915303" w:rsidP="00915303">
            <w:pPr>
              <w:pStyle w:val="TAL"/>
            </w:pPr>
            <w:r w:rsidRPr="00121A9F">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Pr="00121A9F" w:rsidRDefault="00915303" w:rsidP="00915303">
            <w:pPr>
              <w:pStyle w:val="TAL"/>
            </w:pPr>
            <w:r w:rsidRPr="00121A9F">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Pr="00121A9F" w:rsidRDefault="00915303" w:rsidP="00915303">
            <w:pPr>
              <w:pStyle w:val="TAL"/>
              <w:rPr>
                <w:rFonts w:cs="Arial"/>
                <w:szCs w:val="18"/>
              </w:rPr>
            </w:pPr>
            <w:r w:rsidRPr="00121A9F">
              <w:rPr>
                <w:rFonts w:cs="Arial"/>
                <w:szCs w:val="18"/>
              </w:rPr>
              <w:t>Information within Determine Location Response</w:t>
            </w:r>
          </w:p>
        </w:tc>
      </w:tr>
      <w:tr w:rsidR="00915303" w:rsidRPr="00121A9F"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Pr="00121A9F" w:rsidRDefault="00915303" w:rsidP="00915303">
            <w:pPr>
              <w:pStyle w:val="TAL"/>
            </w:pPr>
            <w:r w:rsidRPr="00121A9F">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Pr="00121A9F" w:rsidRDefault="00915303" w:rsidP="00915303">
            <w:pPr>
              <w:pStyle w:val="TAL"/>
            </w:pPr>
            <w:r w:rsidRPr="00121A9F">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Pr="00121A9F" w:rsidRDefault="00915303" w:rsidP="00915303">
            <w:pPr>
              <w:pStyle w:val="TAL"/>
              <w:rPr>
                <w:rFonts w:cs="Arial"/>
                <w:szCs w:val="18"/>
              </w:rPr>
            </w:pPr>
            <w:r w:rsidRPr="00121A9F">
              <w:t>Geographical coordinates</w:t>
            </w:r>
          </w:p>
        </w:tc>
      </w:tr>
      <w:tr w:rsidR="00915303" w:rsidRPr="00121A9F"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Pr="00121A9F" w:rsidRDefault="00915303" w:rsidP="00915303">
            <w:pPr>
              <w:pStyle w:val="TAL"/>
            </w:pPr>
            <w:r w:rsidRPr="00121A9F">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Pr="00121A9F" w:rsidRDefault="00915303" w:rsidP="00915303">
            <w:pPr>
              <w:pStyle w:val="TAL"/>
            </w:pPr>
            <w:r w:rsidRPr="00121A9F">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Pr="00121A9F" w:rsidRDefault="00915303" w:rsidP="00915303">
            <w:pPr>
              <w:pStyle w:val="TAL"/>
              <w:rPr>
                <w:rFonts w:cs="Arial"/>
                <w:szCs w:val="18"/>
              </w:rPr>
            </w:pPr>
            <w:r w:rsidRPr="00121A9F">
              <w:t>Geographic area specified by different shape</w:t>
            </w:r>
          </w:p>
        </w:tc>
      </w:tr>
      <w:tr w:rsidR="00915303" w:rsidRPr="00121A9F"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Pr="00121A9F" w:rsidRDefault="00915303" w:rsidP="00915303">
            <w:pPr>
              <w:pStyle w:val="TAL"/>
            </w:pPr>
            <w:r w:rsidRPr="00121A9F">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Pr="00121A9F" w:rsidRDefault="00915303" w:rsidP="00915303">
            <w:pPr>
              <w:pStyle w:val="TAL"/>
            </w:pPr>
            <w:r w:rsidRPr="00121A9F">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Pr="00121A9F" w:rsidRDefault="00915303" w:rsidP="00915303">
            <w:pPr>
              <w:pStyle w:val="TAL"/>
              <w:rPr>
                <w:rFonts w:cs="Arial"/>
                <w:szCs w:val="18"/>
              </w:rPr>
            </w:pPr>
            <w:r w:rsidRPr="00121A9F">
              <w:t>Ellipsoid Point</w:t>
            </w:r>
          </w:p>
        </w:tc>
      </w:tr>
      <w:tr w:rsidR="00915303" w:rsidRPr="00121A9F"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Pr="00121A9F" w:rsidRDefault="00915303" w:rsidP="00915303">
            <w:pPr>
              <w:pStyle w:val="TAL"/>
            </w:pPr>
            <w:r w:rsidRPr="00121A9F">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Pr="00121A9F" w:rsidRDefault="00915303" w:rsidP="00915303">
            <w:pPr>
              <w:pStyle w:val="TAL"/>
            </w:pPr>
            <w:r w:rsidRPr="00121A9F">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Pr="00121A9F" w:rsidRDefault="00915303" w:rsidP="00915303">
            <w:pPr>
              <w:pStyle w:val="TAL"/>
              <w:rPr>
                <w:rFonts w:cs="Arial"/>
                <w:szCs w:val="18"/>
              </w:rPr>
            </w:pPr>
            <w:r w:rsidRPr="00121A9F">
              <w:t>Ellipsoid point with uncertainty circle</w:t>
            </w:r>
          </w:p>
        </w:tc>
      </w:tr>
      <w:tr w:rsidR="00915303" w:rsidRPr="00121A9F"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Pr="00121A9F" w:rsidRDefault="00915303" w:rsidP="00915303">
            <w:pPr>
              <w:pStyle w:val="TAL"/>
            </w:pPr>
            <w:r w:rsidRPr="00121A9F">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Pr="00121A9F" w:rsidRDefault="00915303" w:rsidP="00915303">
            <w:pPr>
              <w:pStyle w:val="TAL"/>
            </w:pPr>
            <w:r w:rsidRPr="00121A9F">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Pr="00121A9F" w:rsidRDefault="00915303" w:rsidP="00915303">
            <w:pPr>
              <w:pStyle w:val="TAL"/>
              <w:rPr>
                <w:rFonts w:cs="Arial"/>
                <w:szCs w:val="18"/>
              </w:rPr>
            </w:pPr>
            <w:r w:rsidRPr="00121A9F">
              <w:t>Ellipsoid point with uncertainty ellipse</w:t>
            </w:r>
          </w:p>
        </w:tc>
      </w:tr>
      <w:tr w:rsidR="00915303" w:rsidRPr="00121A9F"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Pr="00121A9F" w:rsidRDefault="00915303" w:rsidP="00915303">
            <w:pPr>
              <w:pStyle w:val="TAL"/>
            </w:pPr>
            <w:r w:rsidRPr="00121A9F">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Pr="00121A9F" w:rsidRDefault="00915303" w:rsidP="00915303">
            <w:pPr>
              <w:pStyle w:val="TAL"/>
            </w:pPr>
            <w:r w:rsidRPr="00121A9F">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Pr="00121A9F" w:rsidRDefault="00915303" w:rsidP="00915303">
            <w:pPr>
              <w:pStyle w:val="TAL"/>
              <w:rPr>
                <w:rFonts w:cs="Arial"/>
                <w:szCs w:val="18"/>
              </w:rPr>
            </w:pPr>
            <w:r w:rsidRPr="00121A9F">
              <w:t>Polygon</w:t>
            </w:r>
          </w:p>
        </w:tc>
      </w:tr>
      <w:tr w:rsidR="00915303" w:rsidRPr="00121A9F"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Pr="00121A9F" w:rsidRDefault="00915303" w:rsidP="00915303">
            <w:pPr>
              <w:pStyle w:val="TAL"/>
            </w:pPr>
            <w:r w:rsidRPr="00121A9F">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Pr="00121A9F" w:rsidRDefault="00915303" w:rsidP="00915303">
            <w:pPr>
              <w:pStyle w:val="TAL"/>
            </w:pPr>
            <w:r w:rsidRPr="00121A9F">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Pr="00121A9F" w:rsidRDefault="00915303" w:rsidP="00915303">
            <w:pPr>
              <w:pStyle w:val="TAL"/>
              <w:rPr>
                <w:rFonts w:cs="Arial"/>
                <w:szCs w:val="18"/>
              </w:rPr>
            </w:pPr>
            <w:r w:rsidRPr="00121A9F">
              <w:t>Ellipsoid point with altitude</w:t>
            </w:r>
          </w:p>
        </w:tc>
      </w:tr>
      <w:tr w:rsidR="00915303" w:rsidRPr="00121A9F"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Pr="00121A9F" w:rsidRDefault="00915303" w:rsidP="00915303">
            <w:pPr>
              <w:pStyle w:val="TAL"/>
            </w:pPr>
            <w:r w:rsidRPr="00121A9F">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Pr="00121A9F" w:rsidRDefault="00915303" w:rsidP="00915303">
            <w:pPr>
              <w:pStyle w:val="TAL"/>
            </w:pPr>
            <w:r w:rsidRPr="00121A9F">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Pr="00121A9F" w:rsidRDefault="00915303" w:rsidP="00915303">
            <w:pPr>
              <w:pStyle w:val="TAL"/>
              <w:rPr>
                <w:rFonts w:cs="Arial"/>
                <w:szCs w:val="18"/>
              </w:rPr>
            </w:pPr>
            <w:r w:rsidRPr="00121A9F">
              <w:t>Ellipsoid point with altitude and uncertainty ellipsoid</w:t>
            </w:r>
          </w:p>
        </w:tc>
      </w:tr>
      <w:tr w:rsidR="00915303" w:rsidRPr="00121A9F"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Pr="00121A9F" w:rsidRDefault="00915303" w:rsidP="00915303">
            <w:pPr>
              <w:pStyle w:val="TAL"/>
            </w:pPr>
            <w:r w:rsidRPr="00121A9F">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Pr="00121A9F" w:rsidRDefault="00915303" w:rsidP="00915303">
            <w:pPr>
              <w:pStyle w:val="TAL"/>
            </w:pPr>
            <w:r w:rsidRPr="00121A9F">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Pr="00121A9F" w:rsidRDefault="00915303" w:rsidP="00915303">
            <w:pPr>
              <w:pStyle w:val="TAL"/>
              <w:rPr>
                <w:rFonts w:cs="Arial"/>
                <w:szCs w:val="18"/>
              </w:rPr>
            </w:pPr>
            <w:r w:rsidRPr="00121A9F">
              <w:t>Ellipsoid Arc</w:t>
            </w:r>
          </w:p>
        </w:tc>
      </w:tr>
      <w:tr w:rsidR="00915303" w:rsidRPr="00121A9F"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Pr="00121A9F" w:rsidRDefault="00915303" w:rsidP="00915303">
            <w:pPr>
              <w:pStyle w:val="TAL"/>
            </w:pPr>
            <w:r w:rsidRPr="00121A9F">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Pr="00121A9F" w:rsidRDefault="00915303" w:rsidP="00915303">
            <w:pPr>
              <w:pStyle w:val="TAL"/>
            </w:pPr>
            <w:r w:rsidRPr="00121A9F">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Pr="00121A9F" w:rsidRDefault="00915303" w:rsidP="00915303">
            <w:pPr>
              <w:pStyle w:val="TAL"/>
              <w:rPr>
                <w:rFonts w:cs="Arial"/>
                <w:szCs w:val="18"/>
              </w:rPr>
            </w:pPr>
            <w:r w:rsidRPr="00121A9F">
              <w:rPr>
                <w:rFonts w:cs="Arial"/>
                <w:szCs w:val="18"/>
              </w:rPr>
              <w:t>QoS of Location request</w:t>
            </w:r>
          </w:p>
        </w:tc>
      </w:tr>
      <w:tr w:rsidR="00915303" w:rsidRPr="00121A9F"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Pr="00121A9F" w:rsidRDefault="00915303" w:rsidP="00915303">
            <w:pPr>
              <w:pStyle w:val="TAL"/>
            </w:pPr>
            <w:r w:rsidRPr="00121A9F">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Pr="00121A9F" w:rsidRDefault="00915303" w:rsidP="00915303">
            <w:pPr>
              <w:pStyle w:val="TAL"/>
            </w:pPr>
            <w:r w:rsidRPr="00121A9F">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Pr="00121A9F" w:rsidRDefault="00915303" w:rsidP="00915303">
            <w:pPr>
              <w:pStyle w:val="TAL"/>
              <w:rPr>
                <w:rFonts w:cs="Arial"/>
                <w:szCs w:val="18"/>
              </w:rPr>
            </w:pPr>
            <w:r w:rsidRPr="00121A9F">
              <w:rPr>
                <w:rFonts w:cs="Arial"/>
                <w:szCs w:val="18"/>
              </w:rPr>
              <w:t>Indicates a Civic address</w:t>
            </w:r>
          </w:p>
        </w:tc>
      </w:tr>
      <w:tr w:rsidR="00915303" w:rsidRPr="00121A9F"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Pr="00121A9F" w:rsidRDefault="00915303" w:rsidP="00915303">
            <w:pPr>
              <w:pStyle w:val="TAL"/>
            </w:pPr>
            <w:r w:rsidRPr="00121A9F">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Pr="00121A9F" w:rsidRDefault="00915303" w:rsidP="00915303">
            <w:pPr>
              <w:pStyle w:val="TAL"/>
            </w:pPr>
            <w:r w:rsidRPr="00121A9F">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Pr="00121A9F" w:rsidRDefault="00915303" w:rsidP="00915303">
            <w:pPr>
              <w:pStyle w:val="TAL"/>
              <w:rPr>
                <w:rFonts w:cs="Arial"/>
                <w:szCs w:val="18"/>
              </w:rPr>
            </w:pPr>
            <w:r w:rsidRPr="00121A9F">
              <w:rPr>
                <w:rFonts w:cs="Arial"/>
                <w:szCs w:val="18"/>
              </w:rPr>
              <w:t>Indicates the usage of a positioning method</w:t>
            </w:r>
          </w:p>
        </w:tc>
      </w:tr>
      <w:tr w:rsidR="00915303" w:rsidRPr="00121A9F"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Pr="00121A9F" w:rsidRDefault="00915303" w:rsidP="00915303">
            <w:pPr>
              <w:pStyle w:val="TAL"/>
            </w:pPr>
            <w:r w:rsidRPr="00121A9F">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Pr="00121A9F" w:rsidRDefault="00915303" w:rsidP="00915303">
            <w:pPr>
              <w:pStyle w:val="TAL"/>
            </w:pPr>
            <w:r w:rsidRPr="00121A9F">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Pr="00121A9F" w:rsidRDefault="00915303" w:rsidP="00915303">
            <w:pPr>
              <w:pStyle w:val="TAL"/>
              <w:rPr>
                <w:rFonts w:cs="Arial"/>
                <w:szCs w:val="18"/>
              </w:rPr>
            </w:pPr>
            <w:r w:rsidRPr="00121A9F">
              <w:rPr>
                <w:rFonts w:cs="Arial"/>
                <w:szCs w:val="18"/>
              </w:rPr>
              <w:t xml:space="preserve">Indicates the usage of a </w:t>
            </w:r>
            <w:r w:rsidRPr="00121A9F">
              <w:t>Global Navigation Satellite System (GNSS)</w:t>
            </w:r>
            <w:r w:rsidRPr="00121A9F">
              <w:rPr>
                <w:rFonts w:cs="Arial"/>
                <w:szCs w:val="18"/>
              </w:rPr>
              <w:t xml:space="preserve"> positioning method</w:t>
            </w:r>
          </w:p>
        </w:tc>
      </w:tr>
      <w:tr w:rsidR="00915303" w:rsidRPr="00121A9F"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Pr="00121A9F" w:rsidRDefault="00915303" w:rsidP="00915303">
            <w:pPr>
              <w:pStyle w:val="TAL"/>
            </w:pPr>
            <w:r w:rsidRPr="00121A9F">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Pr="00121A9F" w:rsidRDefault="00915303" w:rsidP="00915303">
            <w:pPr>
              <w:pStyle w:val="TAL"/>
            </w:pPr>
            <w:r w:rsidRPr="00121A9F">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Pr="00121A9F" w:rsidRDefault="00915303" w:rsidP="00915303">
            <w:pPr>
              <w:pStyle w:val="TAL"/>
              <w:rPr>
                <w:rFonts w:cs="Arial"/>
                <w:szCs w:val="18"/>
              </w:rPr>
            </w:pPr>
            <w:r w:rsidRPr="00121A9F">
              <w:t>Velocity estimate</w:t>
            </w:r>
          </w:p>
        </w:tc>
      </w:tr>
      <w:tr w:rsidR="00915303" w:rsidRPr="00121A9F"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Pr="00121A9F" w:rsidRDefault="00915303" w:rsidP="00915303">
            <w:pPr>
              <w:pStyle w:val="TAL"/>
            </w:pPr>
            <w:r w:rsidRPr="00121A9F">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Pr="00121A9F" w:rsidRDefault="00915303" w:rsidP="00915303">
            <w:pPr>
              <w:pStyle w:val="TAL"/>
            </w:pPr>
            <w:r w:rsidRPr="00121A9F">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Pr="00121A9F" w:rsidRDefault="00915303" w:rsidP="00915303">
            <w:pPr>
              <w:pStyle w:val="TAL"/>
              <w:rPr>
                <w:rFonts w:cs="Arial"/>
                <w:szCs w:val="18"/>
              </w:rPr>
            </w:pPr>
            <w:r w:rsidRPr="00121A9F">
              <w:t>Horizontal velocity</w:t>
            </w:r>
          </w:p>
        </w:tc>
      </w:tr>
      <w:tr w:rsidR="00915303" w:rsidRPr="00121A9F"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Pr="00121A9F" w:rsidRDefault="00915303" w:rsidP="00915303">
            <w:pPr>
              <w:pStyle w:val="TAL"/>
            </w:pPr>
            <w:r w:rsidRPr="00121A9F">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Pr="00121A9F" w:rsidRDefault="00915303" w:rsidP="00915303">
            <w:pPr>
              <w:pStyle w:val="TAL"/>
            </w:pPr>
            <w:r w:rsidRPr="00121A9F">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Pr="00121A9F" w:rsidRDefault="00915303" w:rsidP="00915303">
            <w:pPr>
              <w:pStyle w:val="TAL"/>
              <w:rPr>
                <w:rFonts w:cs="Arial"/>
                <w:szCs w:val="18"/>
              </w:rPr>
            </w:pPr>
            <w:r w:rsidRPr="00121A9F">
              <w:t>Horizontal and vertical velocity</w:t>
            </w:r>
          </w:p>
        </w:tc>
      </w:tr>
      <w:tr w:rsidR="00915303" w:rsidRPr="00121A9F"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Pr="00121A9F" w:rsidRDefault="00915303" w:rsidP="00915303">
            <w:pPr>
              <w:pStyle w:val="TAL"/>
            </w:pPr>
            <w:r w:rsidRPr="00121A9F">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Pr="00121A9F" w:rsidRDefault="00915303" w:rsidP="00915303">
            <w:pPr>
              <w:pStyle w:val="TAL"/>
            </w:pPr>
            <w:r w:rsidRPr="00121A9F">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Pr="00121A9F" w:rsidRDefault="00915303" w:rsidP="00915303">
            <w:pPr>
              <w:pStyle w:val="TAL"/>
              <w:rPr>
                <w:rFonts w:cs="Arial"/>
                <w:szCs w:val="18"/>
              </w:rPr>
            </w:pPr>
            <w:r w:rsidRPr="00121A9F">
              <w:t>Horizontal velocity with speed uncertainty</w:t>
            </w:r>
          </w:p>
        </w:tc>
      </w:tr>
      <w:tr w:rsidR="00915303" w:rsidRPr="00121A9F"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Pr="00121A9F" w:rsidRDefault="00915303" w:rsidP="00915303">
            <w:pPr>
              <w:pStyle w:val="TAL"/>
            </w:pPr>
            <w:r w:rsidRPr="00121A9F">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Pr="00121A9F" w:rsidRDefault="00915303" w:rsidP="00915303">
            <w:pPr>
              <w:pStyle w:val="TAL"/>
            </w:pPr>
            <w:r w:rsidRPr="00121A9F">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Pr="00121A9F" w:rsidRDefault="00915303" w:rsidP="00915303">
            <w:pPr>
              <w:pStyle w:val="TAL"/>
              <w:rPr>
                <w:rFonts w:cs="Arial"/>
                <w:szCs w:val="18"/>
              </w:rPr>
            </w:pPr>
            <w:r w:rsidRPr="00121A9F">
              <w:t>Horizontal and vertical velocity with speed uncertainty</w:t>
            </w:r>
          </w:p>
        </w:tc>
      </w:tr>
      <w:tr w:rsidR="00915303" w:rsidRPr="00121A9F"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Pr="00121A9F" w:rsidRDefault="00915303" w:rsidP="00915303">
            <w:pPr>
              <w:pStyle w:val="TAL"/>
            </w:pPr>
            <w:r w:rsidRPr="00121A9F">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Pr="00121A9F" w:rsidRDefault="00915303" w:rsidP="00915303">
            <w:pPr>
              <w:pStyle w:val="TAL"/>
            </w:pPr>
            <w:r w:rsidRPr="00121A9F">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Pr="00121A9F" w:rsidRDefault="00915303" w:rsidP="00915303">
            <w:pPr>
              <w:pStyle w:val="TAL"/>
              <w:rPr>
                <w:rFonts w:cs="Arial"/>
                <w:szCs w:val="18"/>
              </w:rPr>
            </w:pPr>
            <w:r w:rsidRPr="00121A9F">
              <w:t>Ellipse with uncertainty</w:t>
            </w:r>
          </w:p>
        </w:tc>
      </w:tr>
      <w:tr w:rsidR="00EB7848" w:rsidRPr="00121A9F"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Pr="00121A9F" w:rsidRDefault="00EB7848" w:rsidP="00183DF2">
            <w:pPr>
              <w:pStyle w:val="TAL"/>
            </w:pPr>
            <w:r w:rsidRPr="00121A9F">
              <w:t>UeLcsCapability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Pr="00121A9F" w:rsidRDefault="00EB7848" w:rsidP="00183DF2">
            <w:pPr>
              <w:pStyle w:val="TAL"/>
            </w:pPr>
            <w:r w:rsidRPr="00121A9F">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Pr="00121A9F" w:rsidRDefault="00EB7848" w:rsidP="00183DF2">
            <w:pPr>
              <w:pStyle w:val="TAL"/>
              <w:rPr>
                <w:rFonts w:cs="Arial"/>
                <w:szCs w:val="18"/>
              </w:rPr>
            </w:pPr>
            <w:r w:rsidRPr="00121A9F">
              <w:rPr>
                <w:rFonts w:cs="Arial"/>
                <w:szCs w:val="18"/>
              </w:rPr>
              <w:t>Indicates the LCS capability supported by the UE.</w:t>
            </w:r>
          </w:p>
        </w:tc>
      </w:tr>
      <w:tr w:rsidR="00915303" w:rsidRPr="00121A9F"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121A9F" w:rsidRDefault="00915303" w:rsidP="00915303">
            <w:pPr>
              <w:pStyle w:val="TAL"/>
            </w:pPr>
            <w:r w:rsidRPr="00121A9F">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Pr="00121A9F" w:rsidRDefault="00915303" w:rsidP="00915303">
            <w:pPr>
              <w:pStyle w:val="TAL"/>
            </w:pPr>
            <w:r w:rsidRPr="00121A9F">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Pr="00121A9F" w:rsidRDefault="00915303" w:rsidP="00915303">
            <w:pPr>
              <w:pStyle w:val="TAL"/>
              <w:rPr>
                <w:rFonts w:cs="Arial"/>
                <w:szCs w:val="18"/>
              </w:rPr>
            </w:pPr>
            <w:r w:rsidRPr="00121A9F">
              <w:t>Indicates the information of periodic event reporting</w:t>
            </w:r>
          </w:p>
        </w:tc>
      </w:tr>
      <w:tr w:rsidR="00915303" w:rsidRPr="00121A9F"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121A9F" w:rsidRDefault="00915303" w:rsidP="00915303">
            <w:pPr>
              <w:pStyle w:val="TAL"/>
            </w:pPr>
            <w:r w:rsidRPr="00121A9F">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Pr="00121A9F" w:rsidRDefault="00915303" w:rsidP="00915303">
            <w:pPr>
              <w:pStyle w:val="TAL"/>
            </w:pPr>
            <w:r w:rsidRPr="00121A9F">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Pr="00121A9F" w:rsidRDefault="00915303" w:rsidP="00915303">
            <w:pPr>
              <w:pStyle w:val="TAL"/>
              <w:rPr>
                <w:rFonts w:cs="Arial"/>
                <w:szCs w:val="18"/>
              </w:rPr>
            </w:pPr>
            <w:r w:rsidRPr="00121A9F">
              <w:t>Indicates the information of area based event reporting</w:t>
            </w:r>
          </w:p>
        </w:tc>
      </w:tr>
      <w:tr w:rsidR="00915303" w:rsidRPr="00121A9F"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121A9F" w:rsidRDefault="00915303" w:rsidP="00915303">
            <w:pPr>
              <w:pStyle w:val="TAL"/>
            </w:pPr>
            <w:r w:rsidRPr="00121A9F">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Pr="00121A9F" w:rsidRDefault="00915303" w:rsidP="00915303">
            <w:pPr>
              <w:pStyle w:val="TAL"/>
            </w:pPr>
            <w:r w:rsidRPr="00121A9F">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Pr="00121A9F" w:rsidRDefault="00915303" w:rsidP="00915303">
            <w:pPr>
              <w:pStyle w:val="TAL"/>
              <w:rPr>
                <w:rFonts w:cs="Arial"/>
                <w:szCs w:val="18"/>
              </w:rPr>
            </w:pPr>
            <w:r w:rsidRPr="00121A9F">
              <w:t>Indicates an area for event reporting</w:t>
            </w:r>
          </w:p>
        </w:tc>
      </w:tr>
      <w:tr w:rsidR="00915303" w:rsidRPr="00121A9F"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121A9F" w:rsidRDefault="00915303" w:rsidP="00915303">
            <w:pPr>
              <w:pStyle w:val="TAL"/>
            </w:pPr>
            <w:r w:rsidRPr="00121A9F">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Pr="00121A9F" w:rsidRDefault="00915303" w:rsidP="00915303">
            <w:pPr>
              <w:pStyle w:val="TAL"/>
            </w:pPr>
            <w:r w:rsidRPr="00121A9F">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Pr="00121A9F" w:rsidRDefault="00915303" w:rsidP="00915303">
            <w:pPr>
              <w:pStyle w:val="TAL"/>
              <w:rPr>
                <w:rFonts w:cs="Arial"/>
                <w:szCs w:val="18"/>
              </w:rPr>
            </w:pPr>
            <w:r w:rsidRPr="00121A9F">
              <w:t>Indicates the information of motion based event reporting</w:t>
            </w:r>
          </w:p>
        </w:tc>
      </w:tr>
      <w:tr w:rsidR="00915303" w:rsidRPr="00121A9F"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121A9F" w:rsidRDefault="00915303" w:rsidP="00915303">
            <w:pPr>
              <w:pStyle w:val="TAL"/>
            </w:pPr>
            <w:r w:rsidRPr="00121A9F">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Pr="00121A9F" w:rsidRDefault="00915303" w:rsidP="00915303">
            <w:pPr>
              <w:pStyle w:val="TAL"/>
            </w:pPr>
            <w:r w:rsidRPr="00121A9F">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Pr="00121A9F" w:rsidRDefault="00915303" w:rsidP="00915303">
            <w:pPr>
              <w:pStyle w:val="TAL"/>
              <w:rPr>
                <w:rFonts w:cs="Arial"/>
                <w:szCs w:val="18"/>
              </w:rPr>
            </w:pPr>
            <w:r w:rsidRPr="00121A9F">
              <w:t>Information within Cancel Location Request</w:t>
            </w:r>
          </w:p>
        </w:tc>
      </w:tr>
      <w:tr w:rsidR="00915303" w:rsidRPr="00121A9F"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121A9F" w:rsidRDefault="00915303" w:rsidP="00915303">
            <w:pPr>
              <w:pStyle w:val="TAL"/>
            </w:pPr>
            <w:r w:rsidRPr="00121A9F">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Pr="00121A9F" w:rsidRDefault="00915303" w:rsidP="00915303">
            <w:pPr>
              <w:pStyle w:val="TAL"/>
            </w:pPr>
            <w:r w:rsidRPr="00121A9F">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Pr="00121A9F" w:rsidRDefault="00915303" w:rsidP="00915303">
            <w:pPr>
              <w:pStyle w:val="TAL"/>
              <w:rPr>
                <w:rFonts w:cs="Arial"/>
                <w:szCs w:val="18"/>
              </w:rPr>
            </w:pPr>
            <w:r w:rsidRPr="00121A9F">
              <w:t>Information within Transfer Location Context Request</w:t>
            </w:r>
          </w:p>
        </w:tc>
      </w:tr>
      <w:tr w:rsidR="00915303" w:rsidRPr="00121A9F"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121A9F" w:rsidRDefault="00915303" w:rsidP="00915303">
            <w:pPr>
              <w:pStyle w:val="TAL"/>
            </w:pPr>
            <w:r w:rsidRPr="00121A9F">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Pr="00121A9F" w:rsidRDefault="00915303" w:rsidP="00915303">
            <w:pPr>
              <w:pStyle w:val="TAL"/>
            </w:pPr>
            <w:r w:rsidRPr="00121A9F">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Pr="00121A9F" w:rsidRDefault="00915303" w:rsidP="00915303">
            <w:pPr>
              <w:pStyle w:val="TAL"/>
              <w:rPr>
                <w:rFonts w:cs="Arial"/>
                <w:szCs w:val="18"/>
              </w:rPr>
            </w:pPr>
            <w:r w:rsidRPr="00121A9F">
              <w:t>Indicates an event report message</w:t>
            </w:r>
          </w:p>
        </w:tc>
      </w:tr>
      <w:tr w:rsidR="00915303" w:rsidRPr="00121A9F"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121A9F" w:rsidRDefault="00915303" w:rsidP="00915303">
            <w:pPr>
              <w:pStyle w:val="TAL"/>
            </w:pPr>
            <w:r w:rsidRPr="00121A9F">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Pr="00121A9F" w:rsidRDefault="00915303" w:rsidP="00915303">
            <w:pPr>
              <w:pStyle w:val="TAL"/>
            </w:pPr>
            <w:r w:rsidRPr="00121A9F">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Pr="00121A9F" w:rsidRDefault="00915303" w:rsidP="00915303">
            <w:pPr>
              <w:pStyle w:val="TAL"/>
              <w:rPr>
                <w:rFonts w:cs="Arial"/>
                <w:szCs w:val="18"/>
              </w:rPr>
            </w:pPr>
            <w:r w:rsidRPr="00121A9F">
              <w:t>Indicates the status of event reporting</w:t>
            </w:r>
          </w:p>
        </w:tc>
      </w:tr>
      <w:tr w:rsidR="00915303" w:rsidRPr="00121A9F"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121A9F" w:rsidRDefault="00915303" w:rsidP="00915303">
            <w:pPr>
              <w:pStyle w:val="TAL"/>
            </w:pPr>
            <w:r w:rsidRPr="00121A9F">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Pr="00121A9F" w:rsidRDefault="00915303" w:rsidP="00915303">
            <w:pPr>
              <w:pStyle w:val="TAL"/>
            </w:pPr>
            <w:r w:rsidRPr="00121A9F">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Pr="00121A9F" w:rsidRDefault="00915303" w:rsidP="00915303">
            <w:pPr>
              <w:pStyle w:val="TAL"/>
              <w:rPr>
                <w:rFonts w:cs="Arial"/>
                <w:szCs w:val="18"/>
              </w:rPr>
            </w:pPr>
            <w:r w:rsidRPr="00121A9F">
              <w:t>Indicates location information of a UE</w:t>
            </w:r>
          </w:p>
        </w:tc>
      </w:tr>
      <w:tr w:rsidR="00915303" w:rsidRPr="00121A9F"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121A9F" w:rsidRDefault="00915303" w:rsidP="00915303">
            <w:pPr>
              <w:pStyle w:val="TAL"/>
            </w:pPr>
            <w:r w:rsidRPr="00121A9F">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Pr="00121A9F" w:rsidRDefault="00915303" w:rsidP="00915303">
            <w:pPr>
              <w:pStyle w:val="TAL"/>
            </w:pPr>
            <w:r w:rsidRPr="00121A9F">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Pr="00121A9F" w:rsidRDefault="00915303" w:rsidP="00915303">
            <w:pPr>
              <w:pStyle w:val="TAL"/>
              <w:rPr>
                <w:rFonts w:cs="Arial"/>
                <w:szCs w:val="18"/>
              </w:rPr>
            </w:pPr>
            <w:r w:rsidRPr="00121A9F">
              <w:t>Information within Event Notify Request</w:t>
            </w:r>
          </w:p>
        </w:tc>
      </w:tr>
      <w:tr w:rsidR="00915303" w:rsidRPr="00121A9F"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Pr="00121A9F" w:rsidRDefault="00915303" w:rsidP="00915303">
            <w:pPr>
              <w:pStyle w:val="TAL"/>
              <w:rPr>
                <w:lang w:eastAsia="zh-CN"/>
              </w:rPr>
            </w:pPr>
            <w:r w:rsidRPr="00121A9F">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Pr="00121A9F" w:rsidRDefault="00915303" w:rsidP="00915303">
            <w:pPr>
              <w:pStyle w:val="TAL"/>
            </w:pPr>
            <w:r w:rsidRPr="00121A9F">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Pr="00121A9F" w:rsidRDefault="00915303" w:rsidP="00915303">
            <w:pPr>
              <w:pStyle w:val="TAL"/>
              <w:rPr>
                <w:rFonts w:cs="Arial"/>
                <w:szCs w:val="18"/>
              </w:rPr>
            </w:pPr>
            <w:r w:rsidRPr="00121A9F">
              <w:t>Indicates the connectivity state of a UE</w:t>
            </w:r>
          </w:p>
        </w:tc>
      </w:tr>
      <w:tr w:rsidR="00A873D4" w:rsidRPr="00121A9F"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Pr="00121A9F" w:rsidRDefault="00A873D4" w:rsidP="00A873D4">
            <w:pPr>
              <w:pStyle w:val="TAL"/>
              <w:rPr>
                <w:lang w:eastAsia="zh-CN"/>
              </w:rPr>
            </w:pPr>
            <w:r w:rsidRPr="00121A9F">
              <w:rPr>
                <w:rFonts w:hint="eastAsia"/>
                <w:lang w:eastAsia="zh-CN"/>
              </w:rPr>
              <w:t>Local</w:t>
            </w:r>
            <w:r w:rsidRPr="00121A9F">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Pr="00121A9F" w:rsidRDefault="00A873D4" w:rsidP="00A873D4">
            <w:pPr>
              <w:pStyle w:val="TAL"/>
            </w:pPr>
            <w:r w:rsidRPr="00121A9F">
              <w:t>6.1.6.2.</w:t>
            </w:r>
            <w:r w:rsidR="00D37C07" w:rsidRPr="00121A9F">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121A9F" w:rsidRDefault="00A873D4" w:rsidP="00A873D4">
            <w:pPr>
              <w:pStyle w:val="TAL"/>
            </w:pPr>
            <w:r w:rsidRPr="00121A9F">
              <w:rPr>
                <w:rFonts w:cs="Arial"/>
                <w:szCs w:val="18"/>
              </w:rPr>
              <w:t xml:space="preserve">Indicates a </w:t>
            </w:r>
            <w:r w:rsidRPr="00121A9F">
              <w:rPr>
                <w:rFonts w:cs="Arial" w:hint="eastAsia"/>
                <w:szCs w:val="18"/>
                <w:lang w:eastAsia="zh-CN"/>
              </w:rPr>
              <w:t>Local</w:t>
            </w:r>
            <w:r w:rsidRPr="00121A9F">
              <w:rPr>
                <w:rFonts w:cs="Arial"/>
                <w:szCs w:val="18"/>
              </w:rPr>
              <w:t xml:space="preserve"> origin in a reference system</w:t>
            </w:r>
            <w:r w:rsidRPr="00121A9F" w:rsidDel="00F531D8">
              <w:rPr>
                <w:rFonts w:cs="Arial"/>
                <w:szCs w:val="18"/>
              </w:rPr>
              <w:t>.</w:t>
            </w:r>
          </w:p>
        </w:tc>
      </w:tr>
      <w:tr w:rsidR="00A873D4" w:rsidRPr="00121A9F"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Pr="00121A9F" w:rsidRDefault="00A873D4" w:rsidP="00A873D4">
            <w:pPr>
              <w:pStyle w:val="TAL"/>
              <w:rPr>
                <w:lang w:eastAsia="zh-CN"/>
              </w:rPr>
            </w:pPr>
            <w:r w:rsidRPr="00121A9F">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Pr="00121A9F" w:rsidRDefault="00A873D4" w:rsidP="00A873D4">
            <w:pPr>
              <w:pStyle w:val="TAL"/>
            </w:pPr>
            <w:r w:rsidRPr="00121A9F">
              <w:t>6.1.6.2.</w:t>
            </w:r>
            <w:r w:rsidR="00D37C07" w:rsidRPr="00121A9F">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121A9F" w:rsidRDefault="00A873D4" w:rsidP="00A873D4">
            <w:pPr>
              <w:pStyle w:val="TAL"/>
            </w:pPr>
            <w:r w:rsidRPr="00121A9F">
              <w:t>Relative Cartesian Location</w:t>
            </w:r>
          </w:p>
        </w:tc>
      </w:tr>
      <w:tr w:rsidR="00A873D4" w:rsidRPr="00121A9F"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Pr="00121A9F" w:rsidRDefault="00A873D4" w:rsidP="00A873D4">
            <w:pPr>
              <w:pStyle w:val="TAL"/>
              <w:rPr>
                <w:lang w:eastAsia="zh-CN"/>
              </w:rPr>
            </w:pPr>
            <w:r w:rsidRPr="00121A9F">
              <w:t>Local</w:t>
            </w:r>
            <w:r w:rsidRPr="00121A9F">
              <w:rPr>
                <w:rFonts w:hint="eastAsia"/>
                <w:lang w:eastAsia="zh-CN"/>
              </w:rPr>
              <w:t>2d</w:t>
            </w:r>
            <w:r w:rsidRPr="00121A9F">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Pr="00121A9F" w:rsidRDefault="00A873D4" w:rsidP="00A873D4">
            <w:pPr>
              <w:pStyle w:val="TAL"/>
            </w:pPr>
            <w:r w:rsidRPr="00121A9F">
              <w:t>6.1.6.2.</w:t>
            </w:r>
            <w:r w:rsidR="00D37C07" w:rsidRPr="00121A9F">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121A9F" w:rsidRDefault="00A873D4" w:rsidP="00A873D4">
            <w:pPr>
              <w:pStyle w:val="TAL"/>
            </w:pPr>
            <w:r w:rsidRPr="00121A9F">
              <w:rPr>
                <w:rFonts w:cs="Arial"/>
                <w:szCs w:val="18"/>
              </w:rPr>
              <w:t>Local 2D point with uncertainty ellipse</w:t>
            </w:r>
          </w:p>
        </w:tc>
      </w:tr>
      <w:tr w:rsidR="00A873D4" w:rsidRPr="00121A9F"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Pr="00121A9F" w:rsidRDefault="00A873D4" w:rsidP="00A873D4">
            <w:pPr>
              <w:pStyle w:val="TAL"/>
              <w:rPr>
                <w:lang w:eastAsia="zh-CN"/>
              </w:rPr>
            </w:pPr>
            <w:r w:rsidRPr="00121A9F">
              <w:t>Local</w:t>
            </w:r>
            <w:r w:rsidRPr="00121A9F">
              <w:rPr>
                <w:rFonts w:hint="eastAsia"/>
                <w:lang w:eastAsia="zh-CN"/>
              </w:rPr>
              <w:t>3d</w:t>
            </w:r>
            <w:r w:rsidRPr="00121A9F">
              <w:t>PointUncertainty</w:t>
            </w:r>
            <w:r w:rsidRPr="00121A9F">
              <w:rPr>
                <w:rFonts w:hint="eastAsia"/>
                <w:lang w:eastAsia="zh-CN"/>
              </w:rPr>
              <w:t>E</w:t>
            </w:r>
            <w:r w:rsidRPr="00121A9F">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Pr="00121A9F" w:rsidRDefault="00A873D4" w:rsidP="00A873D4">
            <w:pPr>
              <w:pStyle w:val="TAL"/>
            </w:pPr>
            <w:r w:rsidRPr="00121A9F">
              <w:t>6.1.6.2.</w:t>
            </w:r>
            <w:r w:rsidR="00D37C07" w:rsidRPr="00121A9F">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121A9F" w:rsidRDefault="00A873D4" w:rsidP="00A873D4">
            <w:pPr>
              <w:pStyle w:val="TAL"/>
            </w:pPr>
            <w:r w:rsidRPr="00121A9F">
              <w:rPr>
                <w:rFonts w:cs="Arial"/>
                <w:szCs w:val="18"/>
              </w:rPr>
              <w:t>Local 3D point with uncertainty ellipsoid</w:t>
            </w:r>
          </w:p>
        </w:tc>
      </w:tr>
      <w:tr w:rsidR="00A873D4" w:rsidRPr="00121A9F"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Pr="00121A9F" w:rsidRDefault="00A873D4" w:rsidP="00A873D4">
            <w:pPr>
              <w:pStyle w:val="TAL"/>
              <w:rPr>
                <w:lang w:eastAsia="zh-CN"/>
              </w:rPr>
            </w:pPr>
            <w:r w:rsidRPr="00121A9F">
              <w:t>UncertaintyEllipsoid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Pr="00121A9F" w:rsidRDefault="00A873D4" w:rsidP="00A873D4">
            <w:pPr>
              <w:pStyle w:val="TAL"/>
            </w:pPr>
            <w:r w:rsidRPr="00121A9F">
              <w:t>6.1.6.2.</w:t>
            </w:r>
            <w:r w:rsidR="00D37C07" w:rsidRPr="00121A9F">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121A9F" w:rsidRDefault="00A873D4" w:rsidP="00A873D4">
            <w:pPr>
              <w:pStyle w:val="TAL"/>
            </w:pPr>
            <w:r w:rsidRPr="00121A9F">
              <w:t>Ellips</w:t>
            </w:r>
            <w:r w:rsidRPr="00121A9F">
              <w:rPr>
                <w:rFonts w:hint="eastAsia"/>
                <w:lang w:eastAsia="zh-CN"/>
              </w:rPr>
              <w:t>oid</w:t>
            </w:r>
            <w:r w:rsidRPr="00121A9F">
              <w:t xml:space="preserve"> with uncertainty</w:t>
            </w:r>
          </w:p>
        </w:tc>
      </w:tr>
      <w:tr w:rsidR="0089714B" w:rsidRPr="00121A9F"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Pr="00121A9F" w:rsidRDefault="0089714B" w:rsidP="0089714B">
            <w:pPr>
              <w:pStyle w:val="TAL"/>
            </w:pPr>
            <w:r w:rsidRPr="00121A9F">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Pr="00121A9F" w:rsidRDefault="0089714B" w:rsidP="0089714B">
            <w:pPr>
              <w:pStyle w:val="TAL"/>
            </w:pPr>
            <w:r w:rsidRPr="00121A9F">
              <w:t>6.1.6.2.</w:t>
            </w:r>
            <w:r w:rsidRPr="00121A9F">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Pr="00121A9F" w:rsidRDefault="0089714B" w:rsidP="0089714B">
            <w:pPr>
              <w:pStyle w:val="TAL"/>
            </w:pPr>
            <w:r w:rsidRPr="00121A9F">
              <w:rPr>
                <w:rFonts w:hint="eastAsia"/>
                <w:lang w:eastAsia="zh-CN"/>
              </w:rPr>
              <w:t>Local</w:t>
            </w:r>
            <w:r w:rsidRPr="00121A9F">
              <w:t xml:space="preserve"> area specified by different shape</w:t>
            </w:r>
          </w:p>
        </w:tc>
      </w:tr>
      <w:tr w:rsidR="00FF1688" w:rsidRPr="00121A9F"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Pr="00121A9F" w:rsidRDefault="00FF1688" w:rsidP="00FF1688">
            <w:pPr>
              <w:pStyle w:val="TAL"/>
              <w:rPr>
                <w:lang w:eastAsia="zh-CN"/>
              </w:rPr>
            </w:pPr>
            <w:r w:rsidRPr="00121A9F">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Pr="00121A9F" w:rsidRDefault="00FF1688" w:rsidP="00FF1688">
            <w:pPr>
              <w:pStyle w:val="TAL"/>
            </w:pPr>
            <w:r w:rsidRPr="00121A9F">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Pr="00121A9F" w:rsidRDefault="00FF1688" w:rsidP="00FF1688">
            <w:pPr>
              <w:pStyle w:val="TAL"/>
              <w:rPr>
                <w:lang w:eastAsia="zh-CN"/>
              </w:rPr>
            </w:pPr>
            <w:r w:rsidRPr="00121A9F">
              <w:t>UE area Indication</w:t>
            </w:r>
          </w:p>
        </w:tc>
      </w:tr>
      <w:tr w:rsidR="002B6F17" w:rsidRPr="00121A9F"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Pr="00121A9F" w:rsidRDefault="002B6F17" w:rsidP="002B6F17">
            <w:pPr>
              <w:pStyle w:val="TAL"/>
              <w:rPr>
                <w:lang w:eastAsia="zh-CN"/>
              </w:rPr>
            </w:pPr>
            <w:r w:rsidRPr="00121A9F">
              <w:rPr>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Pr="00121A9F" w:rsidRDefault="002B6F17" w:rsidP="002B6F17">
            <w:pPr>
              <w:pStyle w:val="TAL"/>
            </w:pPr>
            <w:r w:rsidRPr="00121A9F">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Pr="00121A9F" w:rsidRDefault="002B6F17" w:rsidP="002B6F17">
            <w:pPr>
              <w:pStyle w:val="TAL"/>
            </w:pPr>
            <w:r w:rsidRPr="00121A9F">
              <w:t>Minor Location QoS</w:t>
            </w:r>
          </w:p>
        </w:tc>
      </w:tr>
      <w:tr w:rsidR="00AF6D05" w:rsidRPr="00121A9F"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121A9F" w:rsidRDefault="00AF6D05" w:rsidP="00AF6D05">
            <w:pPr>
              <w:pStyle w:val="TAL"/>
              <w:rPr>
                <w:lang w:eastAsia="zh-CN"/>
              </w:rPr>
            </w:pPr>
            <w:r w:rsidRPr="00121A9F">
              <w:rPr>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Pr="00121A9F" w:rsidRDefault="00AF6D05" w:rsidP="00AF6D05">
            <w:pPr>
              <w:pStyle w:val="TAL"/>
            </w:pPr>
            <w:r w:rsidRPr="00121A9F">
              <w:t>6.1.6.2.</w:t>
            </w:r>
            <w:r w:rsidR="004424C5" w:rsidRPr="00121A9F">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Pr="00121A9F" w:rsidRDefault="00AF6D05" w:rsidP="00AF6D05">
            <w:pPr>
              <w:pStyle w:val="TAL"/>
            </w:pPr>
            <w:r w:rsidRPr="00121A9F">
              <w:t>High Accuracy GNSS Metrics</w:t>
            </w:r>
          </w:p>
        </w:tc>
      </w:tr>
      <w:tr w:rsidR="00AF6D05" w:rsidRPr="00121A9F"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Pr="00121A9F" w:rsidRDefault="00AF6D05" w:rsidP="00AF6D05">
            <w:pPr>
              <w:pStyle w:val="TAL"/>
            </w:pPr>
            <w:r w:rsidRPr="00121A9F">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Pr="00121A9F" w:rsidRDefault="00AF6D05" w:rsidP="00AF6D05">
            <w:pPr>
              <w:pStyle w:val="TAL"/>
              <w:rPr>
                <w:rFonts w:cs="Arial"/>
                <w:szCs w:val="18"/>
              </w:rPr>
            </w:pPr>
            <w:r w:rsidRPr="00121A9F">
              <w:t>Indicates value of altitude</w:t>
            </w:r>
          </w:p>
        </w:tc>
      </w:tr>
      <w:tr w:rsidR="00AF6D05" w:rsidRPr="00121A9F"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Pr="00121A9F" w:rsidRDefault="00AF6D05" w:rsidP="00AF6D05">
            <w:pPr>
              <w:pStyle w:val="TAL"/>
            </w:pPr>
            <w:r w:rsidRPr="00121A9F">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Pr="00121A9F" w:rsidRDefault="00AF6D05" w:rsidP="00AF6D05">
            <w:pPr>
              <w:pStyle w:val="TAL"/>
              <w:rPr>
                <w:rFonts w:cs="Arial"/>
                <w:szCs w:val="18"/>
              </w:rPr>
            </w:pPr>
            <w:r w:rsidRPr="00121A9F">
              <w:t>Indicates value of angle</w:t>
            </w:r>
          </w:p>
        </w:tc>
      </w:tr>
      <w:tr w:rsidR="00AF6D05" w:rsidRPr="00121A9F"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Pr="00121A9F" w:rsidRDefault="00AF6D05" w:rsidP="00AF6D05">
            <w:pPr>
              <w:pStyle w:val="TAL"/>
            </w:pPr>
            <w:r w:rsidRPr="00121A9F">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Pr="00121A9F" w:rsidRDefault="00AF6D05" w:rsidP="00AF6D05">
            <w:pPr>
              <w:pStyle w:val="TAL"/>
              <w:rPr>
                <w:rFonts w:cs="Arial"/>
                <w:szCs w:val="18"/>
              </w:rPr>
            </w:pPr>
            <w:r w:rsidRPr="00121A9F">
              <w:t>Indicates value of uncertainty</w:t>
            </w:r>
          </w:p>
        </w:tc>
      </w:tr>
      <w:tr w:rsidR="00AF6D05" w:rsidRPr="00121A9F"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Pr="00121A9F" w:rsidRDefault="00AF6D05" w:rsidP="00AF6D05">
            <w:pPr>
              <w:pStyle w:val="TAL"/>
            </w:pPr>
            <w:r w:rsidRPr="00121A9F">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Pr="00121A9F" w:rsidRDefault="00AF6D05" w:rsidP="00AF6D05">
            <w:pPr>
              <w:pStyle w:val="TAL"/>
              <w:rPr>
                <w:rFonts w:cs="Arial"/>
                <w:szCs w:val="18"/>
              </w:rPr>
            </w:pPr>
            <w:r w:rsidRPr="00121A9F">
              <w:t>Indicates value of orientation angle</w:t>
            </w:r>
          </w:p>
        </w:tc>
      </w:tr>
      <w:tr w:rsidR="00AF6D05" w:rsidRPr="00121A9F"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Pr="00121A9F" w:rsidRDefault="00AF6D05" w:rsidP="00AF6D05">
            <w:pPr>
              <w:pStyle w:val="TAL"/>
            </w:pPr>
            <w:r w:rsidRPr="00121A9F">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Pr="00121A9F" w:rsidRDefault="00AF6D05" w:rsidP="00AF6D05">
            <w:pPr>
              <w:pStyle w:val="TAL"/>
              <w:rPr>
                <w:rFonts w:cs="Arial"/>
                <w:szCs w:val="18"/>
              </w:rPr>
            </w:pPr>
            <w:r w:rsidRPr="00121A9F">
              <w:t>Indicates value of confidence</w:t>
            </w:r>
          </w:p>
        </w:tc>
      </w:tr>
      <w:tr w:rsidR="00AF6D05" w:rsidRPr="00121A9F"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Pr="00121A9F" w:rsidRDefault="00AF6D05" w:rsidP="00AF6D05">
            <w:pPr>
              <w:pStyle w:val="TAL"/>
            </w:pPr>
            <w:r w:rsidRPr="00121A9F">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Pr="00121A9F" w:rsidRDefault="00AF6D05" w:rsidP="00AF6D05">
            <w:pPr>
              <w:pStyle w:val="TAL"/>
              <w:rPr>
                <w:rFonts w:cs="Arial"/>
                <w:szCs w:val="18"/>
              </w:rPr>
            </w:pPr>
            <w:r w:rsidRPr="00121A9F">
              <w:t>Indicates value of accuracy</w:t>
            </w:r>
          </w:p>
        </w:tc>
      </w:tr>
      <w:tr w:rsidR="00AF6D05" w:rsidRPr="00121A9F"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Pr="00121A9F" w:rsidRDefault="00AF6D05" w:rsidP="00AF6D05">
            <w:pPr>
              <w:pStyle w:val="TAL"/>
            </w:pPr>
            <w:r w:rsidRPr="00121A9F">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Pr="00121A9F" w:rsidRDefault="00AF6D05" w:rsidP="00AF6D05">
            <w:pPr>
              <w:pStyle w:val="TAL"/>
              <w:rPr>
                <w:rFonts w:cs="Arial"/>
                <w:szCs w:val="18"/>
              </w:rPr>
            </w:pPr>
            <w:r w:rsidRPr="00121A9F">
              <w:t>Indicates value of the inner radius</w:t>
            </w:r>
          </w:p>
        </w:tc>
      </w:tr>
      <w:tr w:rsidR="00AF6D05" w:rsidRPr="00121A9F"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Pr="00121A9F" w:rsidRDefault="00AF6D05" w:rsidP="00AF6D05">
            <w:pPr>
              <w:pStyle w:val="TAL"/>
            </w:pPr>
            <w:r w:rsidRPr="00121A9F">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Pr="00121A9F" w:rsidRDefault="00AF6D05" w:rsidP="00AF6D05">
            <w:pPr>
              <w:pStyle w:val="TAL"/>
              <w:rPr>
                <w:rFonts w:cs="Arial"/>
                <w:szCs w:val="18"/>
              </w:rPr>
            </w:pPr>
            <w:r w:rsidRPr="00121A9F">
              <w:t>LCS Correlation ID</w:t>
            </w:r>
          </w:p>
        </w:tc>
      </w:tr>
      <w:tr w:rsidR="00AF6D05" w:rsidRPr="00121A9F"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Pr="00121A9F" w:rsidRDefault="00AF6D05" w:rsidP="00AF6D05">
            <w:pPr>
              <w:pStyle w:val="TAL"/>
            </w:pPr>
            <w:r w:rsidRPr="00121A9F">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Pr="00121A9F" w:rsidRDefault="00AF6D05" w:rsidP="00AF6D05">
            <w:pPr>
              <w:pStyle w:val="TAL"/>
              <w:rPr>
                <w:rFonts w:cs="Arial"/>
                <w:szCs w:val="18"/>
              </w:rPr>
            </w:pPr>
            <w:r w:rsidRPr="00121A9F">
              <w:t>Indicates value of the age of the location estimate</w:t>
            </w:r>
          </w:p>
        </w:tc>
      </w:tr>
      <w:tr w:rsidR="00AF6D05" w:rsidRPr="00121A9F"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Pr="00121A9F" w:rsidRDefault="00AF6D05" w:rsidP="00AF6D05">
            <w:pPr>
              <w:pStyle w:val="TAL"/>
            </w:pPr>
            <w:r w:rsidRPr="00121A9F">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Pr="00121A9F" w:rsidRDefault="00AF6D05" w:rsidP="00AF6D05">
            <w:pPr>
              <w:pStyle w:val="TAL"/>
              <w:rPr>
                <w:rFonts w:cs="Arial"/>
                <w:szCs w:val="18"/>
              </w:rPr>
            </w:pPr>
            <w:r w:rsidRPr="00121A9F">
              <w:t>Indicates value of horizontal speed</w:t>
            </w:r>
          </w:p>
        </w:tc>
      </w:tr>
      <w:tr w:rsidR="00AF6D05" w:rsidRPr="00121A9F"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Pr="00121A9F" w:rsidRDefault="00AF6D05" w:rsidP="00AF6D05">
            <w:pPr>
              <w:pStyle w:val="TAL"/>
            </w:pPr>
            <w:r w:rsidRPr="00121A9F">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Pr="00121A9F" w:rsidRDefault="00AF6D05" w:rsidP="00AF6D05">
            <w:pPr>
              <w:pStyle w:val="TAL"/>
              <w:rPr>
                <w:rFonts w:cs="Arial"/>
                <w:szCs w:val="18"/>
              </w:rPr>
            </w:pPr>
            <w:r w:rsidRPr="00121A9F">
              <w:t>Indicates value of vertical speed</w:t>
            </w:r>
          </w:p>
        </w:tc>
      </w:tr>
      <w:tr w:rsidR="00AF6D05" w:rsidRPr="00121A9F"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Pr="00121A9F" w:rsidRDefault="00AF6D05" w:rsidP="00AF6D05">
            <w:pPr>
              <w:pStyle w:val="TAL"/>
            </w:pPr>
            <w:r w:rsidRPr="00121A9F">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Pr="00121A9F" w:rsidRDefault="00AF6D05" w:rsidP="00AF6D05">
            <w:pPr>
              <w:pStyle w:val="TAL"/>
              <w:rPr>
                <w:rFonts w:cs="Arial"/>
                <w:szCs w:val="18"/>
              </w:rPr>
            </w:pPr>
            <w:r w:rsidRPr="00121A9F">
              <w:t>Indicates value of speed uncertainty</w:t>
            </w:r>
          </w:p>
        </w:tc>
      </w:tr>
      <w:tr w:rsidR="00AF6D05" w:rsidRPr="00121A9F"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Pr="00121A9F" w:rsidRDefault="00AF6D05" w:rsidP="00AF6D05">
            <w:pPr>
              <w:pStyle w:val="TAL"/>
            </w:pPr>
            <w:r w:rsidRPr="00121A9F">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Pr="00121A9F" w:rsidRDefault="00AF6D05" w:rsidP="00AF6D05">
            <w:pPr>
              <w:pStyle w:val="TAL"/>
              <w:rPr>
                <w:rFonts w:cs="Arial"/>
                <w:szCs w:val="18"/>
              </w:rPr>
            </w:pPr>
            <w:r w:rsidRPr="00121A9F">
              <w:t>Specifies the measured uncompensated atmospheric pressure</w:t>
            </w:r>
          </w:p>
        </w:tc>
      </w:tr>
      <w:tr w:rsidR="00AF6D05" w:rsidRPr="00121A9F"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121A9F" w:rsidRDefault="00AF6D05" w:rsidP="00AF6D05">
            <w:pPr>
              <w:pStyle w:val="TAL"/>
            </w:pPr>
            <w:r w:rsidRPr="00121A9F">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Pr="00121A9F" w:rsidRDefault="00AF6D05" w:rsidP="00AF6D05">
            <w:pPr>
              <w:pStyle w:val="TAL"/>
              <w:rPr>
                <w:rFonts w:cs="Arial"/>
                <w:szCs w:val="18"/>
              </w:rPr>
            </w:pPr>
            <w:r w:rsidRPr="00121A9F">
              <w:t>LCS service type</w:t>
            </w:r>
          </w:p>
        </w:tc>
      </w:tr>
      <w:tr w:rsidR="00AF6D05" w:rsidRPr="00121A9F"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Pr="00121A9F" w:rsidRDefault="00AF6D05" w:rsidP="00AF6D05">
            <w:pPr>
              <w:pStyle w:val="TAL"/>
              <w:rPr>
                <w:sz w:val="20"/>
              </w:rPr>
            </w:pPr>
            <w:r w:rsidRPr="00121A9F">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Pr="00121A9F" w:rsidRDefault="00AF6D05" w:rsidP="00AF6D05">
            <w:pPr>
              <w:pStyle w:val="TAL"/>
              <w:rPr>
                <w:rFonts w:cs="Arial"/>
                <w:szCs w:val="18"/>
              </w:rPr>
            </w:pPr>
            <w:r w:rsidRPr="00121A9F">
              <w:t>LDR Reference</w:t>
            </w:r>
          </w:p>
        </w:tc>
      </w:tr>
      <w:tr w:rsidR="00AF6D05" w:rsidRPr="00121A9F"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Pr="00121A9F" w:rsidRDefault="00AF6D05" w:rsidP="00AF6D05">
            <w:pPr>
              <w:pStyle w:val="TAL"/>
              <w:rPr>
                <w:sz w:val="20"/>
              </w:rPr>
            </w:pPr>
            <w:r w:rsidRPr="00121A9F">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Pr="00121A9F" w:rsidRDefault="00AF6D05" w:rsidP="00AF6D05">
            <w:pPr>
              <w:pStyle w:val="TAL"/>
              <w:rPr>
                <w:rFonts w:cs="Arial"/>
                <w:szCs w:val="18"/>
              </w:rPr>
            </w:pPr>
            <w:r w:rsidRPr="00121A9F">
              <w:t>Number of required periodic event reports</w:t>
            </w:r>
          </w:p>
        </w:tc>
      </w:tr>
      <w:tr w:rsidR="00AF6D05" w:rsidRPr="00121A9F"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Pr="00121A9F" w:rsidRDefault="00AF6D05" w:rsidP="00AF6D05">
            <w:pPr>
              <w:pStyle w:val="TAL"/>
              <w:rPr>
                <w:sz w:val="20"/>
              </w:rPr>
            </w:pPr>
            <w:r w:rsidRPr="00121A9F">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Pr="00121A9F" w:rsidRDefault="00AF6D05" w:rsidP="00AF6D05">
            <w:pPr>
              <w:pStyle w:val="TAL"/>
              <w:rPr>
                <w:rFonts w:cs="Arial"/>
                <w:szCs w:val="18"/>
              </w:rPr>
            </w:pPr>
            <w:r w:rsidRPr="00121A9F">
              <w:t xml:space="preserve">Event reporting periodic interval </w:t>
            </w:r>
          </w:p>
        </w:tc>
      </w:tr>
      <w:tr w:rsidR="00AF6D05" w:rsidRPr="00121A9F"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Pr="00121A9F" w:rsidRDefault="00AF6D05" w:rsidP="00AF6D05">
            <w:pPr>
              <w:pStyle w:val="TAL"/>
              <w:rPr>
                <w:sz w:val="20"/>
              </w:rPr>
            </w:pPr>
            <w:r w:rsidRPr="00121A9F">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Pr="00121A9F" w:rsidRDefault="00AF6D05" w:rsidP="00AF6D05">
            <w:pPr>
              <w:pStyle w:val="TAL"/>
              <w:rPr>
                <w:rFonts w:cs="Arial"/>
                <w:szCs w:val="18"/>
              </w:rPr>
            </w:pPr>
            <w:r w:rsidRPr="00121A9F">
              <w:t>Minimum interval between event reports</w:t>
            </w:r>
          </w:p>
        </w:tc>
      </w:tr>
      <w:tr w:rsidR="00AF6D05" w:rsidRPr="00121A9F"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Pr="00121A9F" w:rsidRDefault="00AF6D05" w:rsidP="00AF6D05">
            <w:pPr>
              <w:pStyle w:val="TAL"/>
              <w:rPr>
                <w:sz w:val="20"/>
              </w:rPr>
            </w:pPr>
            <w:r w:rsidRPr="00121A9F">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Pr="00121A9F" w:rsidRDefault="00AF6D05" w:rsidP="00AF6D05">
            <w:pPr>
              <w:pStyle w:val="TAL"/>
              <w:rPr>
                <w:rFonts w:cs="Arial"/>
                <w:szCs w:val="18"/>
              </w:rPr>
            </w:pPr>
            <w:r w:rsidRPr="00121A9F">
              <w:t>Maximum interval between event reports</w:t>
            </w:r>
          </w:p>
        </w:tc>
      </w:tr>
      <w:tr w:rsidR="00AF6D05" w:rsidRPr="00121A9F"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Pr="00121A9F" w:rsidRDefault="00AF6D05" w:rsidP="00AF6D05">
            <w:pPr>
              <w:pStyle w:val="TAL"/>
              <w:rPr>
                <w:sz w:val="20"/>
              </w:rPr>
            </w:pPr>
            <w:r w:rsidRPr="00121A9F">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Pr="00121A9F" w:rsidRDefault="00AF6D05" w:rsidP="00AF6D05">
            <w:pPr>
              <w:pStyle w:val="TAL"/>
              <w:rPr>
                <w:rFonts w:cs="Arial"/>
                <w:szCs w:val="18"/>
              </w:rPr>
            </w:pPr>
            <w:r w:rsidRPr="00121A9F">
              <w:t>Maximum time interval between consecutive evaluations by a UE of a trigger event</w:t>
            </w:r>
          </w:p>
        </w:tc>
      </w:tr>
      <w:tr w:rsidR="00AF6D05" w:rsidRPr="00121A9F"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Pr="00121A9F" w:rsidRDefault="00AF6D05" w:rsidP="00AF6D05">
            <w:pPr>
              <w:pStyle w:val="TAL"/>
              <w:rPr>
                <w:sz w:val="20"/>
              </w:rPr>
            </w:pPr>
            <w:r w:rsidRPr="00121A9F">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Pr="00121A9F" w:rsidRDefault="00AF6D05" w:rsidP="00AF6D05">
            <w:pPr>
              <w:pStyle w:val="TAL"/>
              <w:rPr>
                <w:rFonts w:cs="Arial"/>
                <w:szCs w:val="18"/>
              </w:rPr>
            </w:pPr>
            <w:r w:rsidRPr="00121A9F">
              <w:t>Maximum duration of event reporting</w:t>
            </w:r>
          </w:p>
        </w:tc>
      </w:tr>
      <w:tr w:rsidR="00AF6D05" w:rsidRPr="00121A9F"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Pr="00121A9F" w:rsidRDefault="00AF6D05" w:rsidP="00AF6D05">
            <w:pPr>
              <w:pStyle w:val="TAL"/>
              <w:rPr>
                <w:sz w:val="20"/>
              </w:rPr>
            </w:pPr>
            <w:r w:rsidRPr="00121A9F">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Pr="00121A9F" w:rsidRDefault="00AF6D05" w:rsidP="00AF6D05">
            <w:pPr>
              <w:pStyle w:val="TAL"/>
              <w:rPr>
                <w:rFonts w:cs="Arial"/>
                <w:szCs w:val="18"/>
              </w:rPr>
            </w:pPr>
            <w:r w:rsidRPr="00121A9F">
              <w:t>Minimum straight line distance moved by a UE to trigger a motion event report</w:t>
            </w:r>
          </w:p>
        </w:tc>
      </w:tr>
      <w:tr w:rsidR="00AF6D05" w:rsidRPr="00121A9F"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Pr="00121A9F" w:rsidRDefault="00AF6D05" w:rsidP="00AF6D05">
            <w:pPr>
              <w:pStyle w:val="TAL"/>
              <w:rPr>
                <w:sz w:val="20"/>
              </w:rPr>
            </w:pPr>
            <w:r w:rsidRPr="00121A9F">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Pr="00121A9F" w:rsidRDefault="00AF6D05" w:rsidP="00AF6D05">
            <w:pPr>
              <w:pStyle w:val="TAL"/>
              <w:rPr>
                <w:rFonts w:cs="Arial"/>
                <w:szCs w:val="18"/>
              </w:rPr>
            </w:pPr>
            <w:r w:rsidRPr="00121A9F">
              <w:t>LMF identification</w:t>
            </w:r>
          </w:p>
        </w:tc>
      </w:tr>
      <w:tr w:rsidR="00AF6D05" w:rsidRPr="00121A9F"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Pr="00121A9F" w:rsidRDefault="00AF6D05" w:rsidP="00AF6D05">
            <w:pPr>
              <w:pStyle w:val="TAL"/>
              <w:rPr>
                <w:sz w:val="20"/>
              </w:rPr>
            </w:pPr>
            <w:r w:rsidRPr="00121A9F">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Pr="00121A9F" w:rsidRDefault="00AF6D05" w:rsidP="00AF6D05">
            <w:pPr>
              <w:pStyle w:val="TAL"/>
              <w:rPr>
                <w:rFonts w:cs="Arial"/>
                <w:szCs w:val="18"/>
              </w:rPr>
            </w:pPr>
            <w:r w:rsidRPr="00121A9F">
              <w:t>Number of event reports received from the target UE</w:t>
            </w:r>
          </w:p>
        </w:tc>
      </w:tr>
      <w:tr w:rsidR="00AF6D05" w:rsidRPr="00121A9F"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Pr="00121A9F" w:rsidRDefault="00AF6D05" w:rsidP="00AF6D05">
            <w:pPr>
              <w:pStyle w:val="TAL"/>
              <w:rPr>
                <w:sz w:val="20"/>
              </w:rPr>
            </w:pPr>
            <w:r w:rsidRPr="00121A9F">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Pr="00121A9F" w:rsidRDefault="00AF6D05" w:rsidP="00AF6D05">
            <w:pPr>
              <w:pStyle w:val="TAL"/>
            </w:pPr>
            <w:r w:rsidRPr="00121A9F">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Pr="00121A9F" w:rsidRDefault="00AF6D05" w:rsidP="00AF6D05">
            <w:pPr>
              <w:pStyle w:val="TAL"/>
              <w:rPr>
                <w:rFonts w:cs="Arial"/>
                <w:szCs w:val="18"/>
              </w:rPr>
            </w:pPr>
            <w:r w:rsidRPr="00121A9F">
              <w:t>Duration of event reporting</w:t>
            </w:r>
          </w:p>
        </w:tc>
      </w:tr>
      <w:tr w:rsidR="00AF6D05" w:rsidRPr="00121A9F"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Pr="00121A9F" w:rsidRDefault="00AF6D05" w:rsidP="00AF6D05">
            <w:pPr>
              <w:pStyle w:val="TAL"/>
            </w:pPr>
            <w:r w:rsidRPr="00121A9F">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Pr="00121A9F" w:rsidRDefault="00AF6D05" w:rsidP="00AF6D05">
            <w:pPr>
              <w:pStyle w:val="TAL"/>
            </w:pPr>
            <w:r w:rsidRPr="00121A9F">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121A9F" w:rsidRDefault="00AF6D05" w:rsidP="00AF6D05">
            <w:pPr>
              <w:pStyle w:val="TAL"/>
            </w:pPr>
            <w:r w:rsidRPr="00121A9F">
              <w:rPr>
                <w:rFonts w:hint="eastAsia"/>
                <w:lang w:eastAsia="zh-CN"/>
              </w:rPr>
              <w:t>I</w:t>
            </w:r>
            <w:r w:rsidRPr="00121A9F">
              <w:rPr>
                <w:lang w:eastAsia="zh-CN"/>
              </w:rPr>
              <w:t>ndicate</w:t>
            </w:r>
            <w:r w:rsidRPr="00121A9F">
              <w:rPr>
                <w:rFonts w:hint="eastAsia"/>
                <w:lang w:eastAsia="zh-CN"/>
              </w:rPr>
              <w:t>s</w:t>
            </w:r>
            <w:r w:rsidRPr="00121A9F">
              <w:rPr>
                <w:lang w:eastAsia="zh-CN"/>
              </w:rPr>
              <w:t xml:space="preserve"> the </w:t>
            </w:r>
            <w:r w:rsidRPr="00121A9F">
              <w:rPr>
                <w:rFonts w:hint="eastAsia"/>
                <w:lang w:eastAsia="zh-CN"/>
              </w:rPr>
              <w:t>positioning</w:t>
            </w:r>
            <w:r w:rsidRPr="00121A9F">
              <w:rPr>
                <w:lang w:eastAsia="zh-CN"/>
              </w:rPr>
              <w:t xml:space="preserve"> capabilit</w:t>
            </w:r>
            <w:r w:rsidRPr="00121A9F">
              <w:rPr>
                <w:rFonts w:hint="eastAsia"/>
                <w:lang w:eastAsia="zh-CN"/>
              </w:rPr>
              <w:t>ies</w:t>
            </w:r>
            <w:r w:rsidRPr="00121A9F">
              <w:rPr>
                <w:lang w:eastAsia="zh-CN"/>
              </w:rPr>
              <w:t xml:space="preserve"> supported by the UE.</w:t>
            </w:r>
          </w:p>
        </w:tc>
      </w:tr>
      <w:tr w:rsidR="00AF6D05" w:rsidRPr="00121A9F"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Pr="00121A9F" w:rsidRDefault="00AF6D05" w:rsidP="00AF6D05">
            <w:pPr>
              <w:pStyle w:val="TAL"/>
            </w:pPr>
            <w:r w:rsidRPr="00121A9F">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Pr="00121A9F" w:rsidRDefault="00AF6D05" w:rsidP="00AF6D05">
            <w:pPr>
              <w:pStyle w:val="TAL"/>
            </w:pPr>
            <w:r w:rsidRPr="00121A9F">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Pr="00121A9F" w:rsidRDefault="00AF6D05" w:rsidP="00AF6D05">
            <w:pPr>
              <w:pStyle w:val="TAL"/>
              <w:rPr>
                <w:rFonts w:cs="Arial"/>
                <w:szCs w:val="18"/>
              </w:rPr>
            </w:pPr>
            <w:r w:rsidRPr="00121A9F">
              <w:t>Indicates types of External Clients</w:t>
            </w:r>
          </w:p>
        </w:tc>
      </w:tr>
      <w:tr w:rsidR="00AF6D05" w:rsidRPr="00121A9F"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Pr="00121A9F" w:rsidRDefault="00AF6D05" w:rsidP="00AF6D05">
            <w:pPr>
              <w:pStyle w:val="TAL"/>
            </w:pPr>
            <w:r w:rsidRPr="00121A9F">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Pr="00121A9F" w:rsidRDefault="00AF6D05" w:rsidP="00AF6D05">
            <w:pPr>
              <w:pStyle w:val="TAL"/>
            </w:pPr>
            <w:r w:rsidRPr="00121A9F">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Pr="00121A9F" w:rsidRDefault="00AF6D05" w:rsidP="00AF6D05">
            <w:pPr>
              <w:pStyle w:val="TAL"/>
              <w:rPr>
                <w:rFonts w:cs="Arial"/>
                <w:szCs w:val="18"/>
              </w:rPr>
            </w:pPr>
            <w:r w:rsidRPr="00121A9F">
              <w:t>Indicates supported GAD shapes</w:t>
            </w:r>
          </w:p>
        </w:tc>
      </w:tr>
      <w:tr w:rsidR="00AF6D05" w:rsidRPr="00121A9F"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Pr="00121A9F" w:rsidRDefault="00AF6D05" w:rsidP="00AF6D05">
            <w:pPr>
              <w:pStyle w:val="TAL"/>
            </w:pPr>
            <w:r w:rsidRPr="00121A9F">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Pr="00121A9F" w:rsidRDefault="00AF6D05" w:rsidP="00AF6D05">
            <w:pPr>
              <w:pStyle w:val="TAL"/>
            </w:pPr>
            <w:r w:rsidRPr="00121A9F">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Pr="00121A9F" w:rsidRDefault="00AF6D05" w:rsidP="00AF6D05">
            <w:pPr>
              <w:pStyle w:val="TAL"/>
              <w:rPr>
                <w:rFonts w:cs="Arial"/>
                <w:szCs w:val="18"/>
              </w:rPr>
            </w:pPr>
            <w:r w:rsidRPr="00121A9F">
              <w:t>Indicates acceptable delay of location request</w:t>
            </w:r>
          </w:p>
        </w:tc>
      </w:tr>
      <w:tr w:rsidR="00AF6D05" w:rsidRPr="00121A9F"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Pr="00121A9F" w:rsidRDefault="00AF6D05" w:rsidP="00AF6D05">
            <w:pPr>
              <w:pStyle w:val="TAL"/>
            </w:pPr>
            <w:r w:rsidRPr="00121A9F">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Pr="00121A9F" w:rsidRDefault="00AF6D05" w:rsidP="00AF6D05">
            <w:pPr>
              <w:pStyle w:val="TAL"/>
            </w:pPr>
            <w:r w:rsidRPr="00121A9F">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Pr="00121A9F" w:rsidRDefault="00AF6D05" w:rsidP="00AF6D05">
            <w:pPr>
              <w:pStyle w:val="TAL"/>
              <w:rPr>
                <w:rFonts w:cs="Arial"/>
                <w:szCs w:val="18"/>
              </w:rPr>
            </w:pPr>
            <w:r w:rsidRPr="00121A9F">
              <w:t>Indicates supported positioning methods</w:t>
            </w:r>
          </w:p>
        </w:tc>
      </w:tr>
      <w:tr w:rsidR="00AF6D05" w:rsidRPr="00121A9F"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Pr="00121A9F" w:rsidRDefault="00AF6D05" w:rsidP="00AF6D05">
            <w:pPr>
              <w:pStyle w:val="TAL"/>
            </w:pPr>
            <w:r w:rsidRPr="00121A9F">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Pr="00121A9F" w:rsidRDefault="00AF6D05" w:rsidP="00AF6D05">
            <w:pPr>
              <w:pStyle w:val="TAL"/>
            </w:pPr>
            <w:r w:rsidRPr="00121A9F">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Pr="00121A9F" w:rsidRDefault="00AF6D05" w:rsidP="00AF6D05">
            <w:pPr>
              <w:pStyle w:val="TAL"/>
              <w:rPr>
                <w:rFonts w:cs="Arial"/>
                <w:szCs w:val="18"/>
              </w:rPr>
            </w:pPr>
            <w:r w:rsidRPr="00121A9F">
              <w:t>Indicates supported modes used for positioning method</w:t>
            </w:r>
          </w:p>
        </w:tc>
      </w:tr>
      <w:tr w:rsidR="00AF6D05" w:rsidRPr="00121A9F"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Pr="00121A9F" w:rsidRDefault="00AF6D05" w:rsidP="00AF6D05">
            <w:pPr>
              <w:pStyle w:val="TAL"/>
            </w:pPr>
            <w:r w:rsidRPr="00121A9F">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Pr="00121A9F" w:rsidRDefault="00AF6D05" w:rsidP="00AF6D05">
            <w:pPr>
              <w:pStyle w:val="TAL"/>
            </w:pPr>
            <w:r w:rsidRPr="00121A9F">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Pr="00121A9F" w:rsidRDefault="00AF6D05" w:rsidP="00AF6D05">
            <w:pPr>
              <w:pStyle w:val="TAL"/>
              <w:rPr>
                <w:rFonts w:cs="Arial"/>
                <w:szCs w:val="18"/>
              </w:rPr>
            </w:pPr>
            <w:r w:rsidRPr="00121A9F">
              <w:t>Global Navigation Satellite System (GNSS) ID</w:t>
            </w:r>
          </w:p>
        </w:tc>
      </w:tr>
      <w:tr w:rsidR="00AF6D05" w:rsidRPr="00121A9F"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Pr="00121A9F" w:rsidRDefault="00AF6D05" w:rsidP="00AF6D05">
            <w:pPr>
              <w:pStyle w:val="TAL"/>
            </w:pPr>
            <w:r w:rsidRPr="00121A9F">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Pr="00121A9F" w:rsidRDefault="00AF6D05" w:rsidP="00AF6D05">
            <w:pPr>
              <w:pStyle w:val="TAL"/>
            </w:pPr>
            <w:r w:rsidRPr="00121A9F">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Pr="00121A9F" w:rsidRDefault="00AF6D05" w:rsidP="00AF6D05">
            <w:pPr>
              <w:pStyle w:val="TAL"/>
              <w:rPr>
                <w:rFonts w:cs="Arial"/>
                <w:szCs w:val="18"/>
              </w:rPr>
            </w:pPr>
            <w:r w:rsidRPr="00121A9F">
              <w:t>Indicates usage made of the location measurement</w:t>
            </w:r>
          </w:p>
        </w:tc>
      </w:tr>
      <w:tr w:rsidR="00AF6D05" w:rsidRPr="00121A9F"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Pr="00121A9F" w:rsidRDefault="00AF6D05" w:rsidP="00AF6D05">
            <w:pPr>
              <w:pStyle w:val="TAL"/>
            </w:pPr>
            <w:r w:rsidRPr="00121A9F">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Pr="00121A9F" w:rsidRDefault="00AF6D05" w:rsidP="00AF6D05">
            <w:pPr>
              <w:pStyle w:val="TAL"/>
            </w:pPr>
            <w:r w:rsidRPr="00121A9F">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Pr="00121A9F" w:rsidRDefault="00AF6D05" w:rsidP="00AF6D05">
            <w:pPr>
              <w:pStyle w:val="TAL"/>
              <w:rPr>
                <w:rFonts w:cs="Arial"/>
                <w:szCs w:val="18"/>
              </w:rPr>
            </w:pPr>
            <w:r w:rsidRPr="00121A9F">
              <w:t>Indicates priority of the LCS client</w:t>
            </w:r>
          </w:p>
        </w:tc>
      </w:tr>
      <w:tr w:rsidR="00AF6D05" w:rsidRPr="00121A9F"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Pr="00121A9F" w:rsidRDefault="00AF6D05" w:rsidP="00AF6D05">
            <w:pPr>
              <w:pStyle w:val="TAL"/>
            </w:pPr>
            <w:r w:rsidRPr="00121A9F">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Pr="00121A9F" w:rsidRDefault="00AF6D05" w:rsidP="00AF6D05">
            <w:pPr>
              <w:pStyle w:val="TAL"/>
            </w:pPr>
            <w:r w:rsidRPr="00121A9F">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Pr="00121A9F" w:rsidRDefault="00AF6D05" w:rsidP="00AF6D05">
            <w:pPr>
              <w:pStyle w:val="TAL"/>
              <w:rPr>
                <w:rFonts w:cs="Arial"/>
                <w:szCs w:val="18"/>
              </w:rPr>
            </w:pPr>
            <w:r w:rsidRPr="00121A9F">
              <w:t>Indicates velocity requirement</w:t>
            </w:r>
          </w:p>
        </w:tc>
      </w:tr>
      <w:tr w:rsidR="00AF6D05" w:rsidRPr="00121A9F"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Pr="00121A9F" w:rsidRDefault="00AF6D05" w:rsidP="00AF6D05">
            <w:pPr>
              <w:pStyle w:val="TAL"/>
            </w:pPr>
            <w:r w:rsidRPr="00121A9F">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Pr="00121A9F" w:rsidRDefault="00AF6D05" w:rsidP="00AF6D05">
            <w:pPr>
              <w:pStyle w:val="TAL"/>
            </w:pPr>
            <w:r w:rsidRPr="00121A9F">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Pr="00121A9F" w:rsidRDefault="00AF6D05" w:rsidP="00AF6D05">
            <w:pPr>
              <w:pStyle w:val="TAL"/>
              <w:rPr>
                <w:rFonts w:cs="Arial"/>
                <w:szCs w:val="18"/>
              </w:rPr>
            </w:pPr>
            <w:r w:rsidRPr="00121A9F">
              <w:t>Indicates fulfilment of requested accuracy</w:t>
            </w:r>
          </w:p>
        </w:tc>
      </w:tr>
      <w:tr w:rsidR="00AF6D05" w:rsidRPr="00121A9F"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Pr="00121A9F" w:rsidRDefault="00AF6D05" w:rsidP="00AF6D05">
            <w:pPr>
              <w:pStyle w:val="TAL"/>
            </w:pPr>
            <w:r w:rsidRPr="00121A9F">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Pr="00121A9F" w:rsidRDefault="00AF6D05" w:rsidP="00AF6D05">
            <w:pPr>
              <w:pStyle w:val="TAL"/>
            </w:pPr>
            <w:r w:rsidRPr="00121A9F">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Pr="00121A9F" w:rsidRDefault="00AF6D05" w:rsidP="00AF6D05">
            <w:pPr>
              <w:pStyle w:val="TAL"/>
              <w:rPr>
                <w:rFonts w:cs="Arial"/>
                <w:szCs w:val="18"/>
              </w:rPr>
            </w:pPr>
            <w:r w:rsidRPr="00121A9F">
              <w:t>Indicates direction of vertical speed</w:t>
            </w:r>
          </w:p>
        </w:tc>
      </w:tr>
      <w:tr w:rsidR="00AF6D05" w:rsidRPr="00121A9F"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Pr="00121A9F" w:rsidRDefault="00AF6D05" w:rsidP="00AF6D05">
            <w:pPr>
              <w:pStyle w:val="TAL"/>
            </w:pPr>
            <w:r w:rsidRPr="00121A9F">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Pr="00121A9F" w:rsidRDefault="00AF6D05" w:rsidP="00AF6D05">
            <w:pPr>
              <w:pStyle w:val="TAL"/>
            </w:pPr>
            <w:r w:rsidRPr="00121A9F">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Pr="00121A9F" w:rsidRDefault="00AF6D05" w:rsidP="00AF6D05">
            <w:pPr>
              <w:pStyle w:val="TAL"/>
              <w:rPr>
                <w:rFonts w:cs="Arial"/>
                <w:szCs w:val="18"/>
              </w:rPr>
            </w:pPr>
            <w:r w:rsidRPr="00121A9F">
              <w:t>Indicates LDR types</w:t>
            </w:r>
          </w:p>
        </w:tc>
      </w:tr>
      <w:tr w:rsidR="00AF6D05" w:rsidRPr="00121A9F"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Pr="00121A9F" w:rsidRDefault="00AF6D05" w:rsidP="00AF6D05">
            <w:pPr>
              <w:pStyle w:val="TAL"/>
            </w:pPr>
            <w:r w:rsidRPr="00121A9F">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Pr="00121A9F" w:rsidRDefault="00AF6D05" w:rsidP="00AF6D05">
            <w:pPr>
              <w:pStyle w:val="TAL"/>
            </w:pPr>
            <w:r w:rsidRPr="00121A9F">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Pr="00121A9F" w:rsidRDefault="00AF6D05" w:rsidP="00AF6D05">
            <w:pPr>
              <w:pStyle w:val="TAL"/>
              <w:rPr>
                <w:rFonts w:cs="Arial"/>
                <w:szCs w:val="18"/>
              </w:rPr>
            </w:pPr>
            <w:r w:rsidRPr="00121A9F">
              <w:t>Indicates type of event reporting area</w:t>
            </w:r>
          </w:p>
        </w:tc>
      </w:tr>
      <w:tr w:rsidR="00AF6D05" w:rsidRPr="00121A9F"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Pr="00121A9F" w:rsidRDefault="00AF6D05" w:rsidP="00AF6D05">
            <w:pPr>
              <w:pStyle w:val="TAL"/>
            </w:pPr>
            <w:r w:rsidRPr="00121A9F">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Pr="00121A9F" w:rsidRDefault="00AF6D05" w:rsidP="00AF6D05">
            <w:pPr>
              <w:pStyle w:val="TAL"/>
            </w:pPr>
            <w:r w:rsidRPr="00121A9F">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Pr="00121A9F" w:rsidRDefault="00AF6D05" w:rsidP="00AF6D05">
            <w:pPr>
              <w:pStyle w:val="TAL"/>
              <w:rPr>
                <w:rFonts w:cs="Arial"/>
                <w:szCs w:val="18"/>
              </w:rPr>
            </w:pPr>
            <w:r w:rsidRPr="00121A9F">
              <w:t>Specifies occurrence of event reporting</w:t>
            </w:r>
          </w:p>
        </w:tc>
      </w:tr>
      <w:tr w:rsidR="00AF6D05" w:rsidRPr="00121A9F"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Pr="00121A9F" w:rsidRDefault="00AF6D05" w:rsidP="00AF6D05">
            <w:pPr>
              <w:pStyle w:val="TAL"/>
            </w:pPr>
            <w:r w:rsidRPr="00121A9F">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Pr="00121A9F" w:rsidRDefault="00AF6D05" w:rsidP="00AF6D05">
            <w:pPr>
              <w:pStyle w:val="TAL"/>
            </w:pPr>
            <w:r w:rsidRPr="00121A9F">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Pr="00121A9F" w:rsidRDefault="00AF6D05" w:rsidP="00AF6D05">
            <w:pPr>
              <w:pStyle w:val="TAL"/>
              <w:rPr>
                <w:rFonts w:cs="Arial"/>
                <w:szCs w:val="18"/>
              </w:rPr>
            </w:pPr>
            <w:r w:rsidRPr="00121A9F">
              <w:t>Specifies access types of event reporting</w:t>
            </w:r>
          </w:p>
        </w:tc>
      </w:tr>
      <w:tr w:rsidR="00AF6D05" w:rsidRPr="00121A9F"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Pr="00121A9F" w:rsidRDefault="00AF6D05" w:rsidP="00AF6D05">
            <w:pPr>
              <w:pStyle w:val="TAL"/>
            </w:pPr>
            <w:r w:rsidRPr="00121A9F">
              <w:t>EventClass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Pr="00121A9F" w:rsidRDefault="00AF6D05" w:rsidP="00AF6D05">
            <w:pPr>
              <w:pStyle w:val="TAL"/>
            </w:pPr>
            <w:r w:rsidRPr="00121A9F">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Pr="00121A9F" w:rsidRDefault="00AF6D05" w:rsidP="00AF6D05">
            <w:pPr>
              <w:pStyle w:val="TAL"/>
              <w:rPr>
                <w:rFonts w:cs="Arial"/>
                <w:szCs w:val="18"/>
              </w:rPr>
            </w:pPr>
            <w:r w:rsidRPr="00121A9F">
              <w:t>Specifies event classes</w:t>
            </w:r>
          </w:p>
        </w:tc>
      </w:tr>
      <w:tr w:rsidR="00AF6D05" w:rsidRPr="00121A9F"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Pr="00121A9F" w:rsidRDefault="00AF6D05" w:rsidP="00AF6D05">
            <w:pPr>
              <w:pStyle w:val="TAL"/>
            </w:pPr>
            <w:r w:rsidRPr="00121A9F">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Pr="00121A9F" w:rsidRDefault="00AF6D05" w:rsidP="00AF6D05">
            <w:pPr>
              <w:pStyle w:val="TAL"/>
            </w:pPr>
            <w:r w:rsidRPr="00121A9F">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Pr="00121A9F" w:rsidRDefault="00AF6D05" w:rsidP="00AF6D05">
            <w:pPr>
              <w:pStyle w:val="TAL"/>
              <w:rPr>
                <w:rFonts w:cs="Arial"/>
                <w:szCs w:val="18"/>
              </w:rPr>
            </w:pPr>
            <w:r w:rsidRPr="00121A9F">
              <w:t>Specifies type of event reporting</w:t>
            </w:r>
          </w:p>
        </w:tc>
      </w:tr>
      <w:tr w:rsidR="00AF6D05" w:rsidRPr="00121A9F"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Pr="00121A9F" w:rsidRDefault="00AF6D05" w:rsidP="00AF6D05">
            <w:pPr>
              <w:pStyle w:val="TAL"/>
            </w:pPr>
            <w:r w:rsidRPr="00121A9F">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Pr="00121A9F" w:rsidRDefault="00AF6D05" w:rsidP="00AF6D05">
            <w:pPr>
              <w:pStyle w:val="TAL"/>
            </w:pPr>
            <w:r w:rsidRPr="00121A9F">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Pr="00121A9F" w:rsidRDefault="00AF6D05" w:rsidP="00AF6D05">
            <w:pPr>
              <w:pStyle w:val="TAL"/>
              <w:rPr>
                <w:rFonts w:cs="Arial"/>
                <w:szCs w:val="18"/>
              </w:rPr>
            </w:pPr>
            <w:r w:rsidRPr="00121A9F">
              <w:t xml:space="preserve">Specifies causes of event reporting termination </w:t>
            </w:r>
          </w:p>
        </w:tc>
      </w:tr>
      <w:tr w:rsidR="00AF6D05" w:rsidRPr="00121A9F"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Pr="00121A9F" w:rsidRDefault="00AF6D05" w:rsidP="00AF6D05">
            <w:pPr>
              <w:pStyle w:val="TAL"/>
            </w:pPr>
            <w:r w:rsidRPr="00121A9F">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Pr="00121A9F" w:rsidRDefault="00AF6D05" w:rsidP="00AF6D05">
            <w:pPr>
              <w:pStyle w:val="TAL"/>
            </w:pPr>
            <w:r w:rsidRPr="00121A9F">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Pr="00121A9F" w:rsidRDefault="00AF6D05" w:rsidP="00AF6D05">
            <w:pPr>
              <w:pStyle w:val="TAL"/>
              <w:rPr>
                <w:rFonts w:cs="Arial"/>
                <w:szCs w:val="18"/>
              </w:rPr>
            </w:pPr>
            <w:r w:rsidRPr="00121A9F">
              <w:t>Specifies LCS QoS class</w:t>
            </w:r>
          </w:p>
        </w:tc>
      </w:tr>
      <w:tr w:rsidR="00AF6D05" w:rsidRPr="00121A9F"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Pr="00121A9F" w:rsidRDefault="00AF6D05" w:rsidP="00AF6D05">
            <w:pPr>
              <w:pStyle w:val="TAL"/>
              <w:rPr>
                <w:lang w:eastAsia="zh-CN"/>
              </w:rPr>
            </w:pPr>
            <w:r w:rsidRPr="00121A9F">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Pr="00121A9F" w:rsidRDefault="00AF6D05" w:rsidP="00AF6D05">
            <w:pPr>
              <w:pStyle w:val="TAL"/>
            </w:pPr>
            <w:r w:rsidRPr="00121A9F">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Pr="00121A9F" w:rsidRDefault="00AF6D05" w:rsidP="00AF6D05">
            <w:pPr>
              <w:pStyle w:val="TAL"/>
              <w:rPr>
                <w:rFonts w:cs="Arial"/>
                <w:szCs w:val="18"/>
              </w:rPr>
            </w:pPr>
            <w:r w:rsidRPr="00121A9F">
              <w:t>Specifies location service types requested by UE</w:t>
            </w:r>
          </w:p>
        </w:tc>
      </w:tr>
      <w:tr w:rsidR="00D50FE6" w:rsidRPr="00121A9F"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121A9F" w:rsidRDefault="00D50FE6" w:rsidP="00D50FE6">
            <w:pPr>
              <w:pStyle w:val="TAL"/>
              <w:rPr>
                <w:lang w:eastAsia="zh-CN"/>
              </w:rPr>
            </w:pPr>
            <w:r w:rsidRPr="00121A9F">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Pr="00121A9F" w:rsidRDefault="00D50FE6" w:rsidP="00D50FE6">
            <w:pPr>
              <w:pStyle w:val="TAL"/>
            </w:pPr>
            <w:r w:rsidRPr="00121A9F">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121A9F" w:rsidRDefault="00D50FE6" w:rsidP="00D50FE6">
            <w:pPr>
              <w:pStyle w:val="TAL"/>
            </w:pPr>
            <w:r w:rsidRPr="00121A9F">
              <w:t>Fix Type</w:t>
            </w:r>
          </w:p>
        </w:tc>
      </w:tr>
    </w:tbl>
    <w:p w14:paraId="531A3CE0" w14:textId="77777777" w:rsidR="00EB7848" w:rsidRPr="00121A9F" w:rsidRDefault="00EB7848" w:rsidP="00EB7848"/>
    <w:p w14:paraId="309E3185" w14:textId="71B67460" w:rsidR="00EB7848" w:rsidRPr="00121A9F" w:rsidRDefault="00EB7848" w:rsidP="00EB7848">
      <w:r w:rsidRPr="00121A9F">
        <w:t>Table 6.1.6.1-2 specifies data types re-used by the Nlmf_Location service based interface protocol from other specifications, including a reference to their respective specifications and when needed, a short description of their use within the Nlmf</w:t>
      </w:r>
      <w:r w:rsidR="00B32657" w:rsidRPr="00121A9F">
        <w:t>_Location</w:t>
      </w:r>
      <w:r w:rsidRPr="00121A9F">
        <w:t xml:space="preserve"> service based interface.</w:t>
      </w:r>
    </w:p>
    <w:p w14:paraId="3FDE947B" w14:textId="77777777" w:rsidR="00EB7848" w:rsidRPr="00121A9F" w:rsidRDefault="00EB7848" w:rsidP="00EB7848">
      <w:pPr>
        <w:pStyle w:val="TH"/>
      </w:pPr>
      <w:r w:rsidRPr="00121A9F">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rsidRPr="00121A9F"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121A9F" w:rsidRDefault="00EB7848" w:rsidP="00183DF2">
            <w:pPr>
              <w:pStyle w:val="TAH"/>
            </w:pPr>
            <w:r w:rsidRPr="00121A9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121A9F" w:rsidRDefault="00EB7848" w:rsidP="00183DF2">
            <w:pPr>
              <w:pStyle w:val="TAH"/>
            </w:pPr>
            <w:r w:rsidRPr="00121A9F">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121A9F" w:rsidRDefault="00EB7848" w:rsidP="00183DF2">
            <w:pPr>
              <w:pStyle w:val="TAH"/>
            </w:pPr>
            <w:r w:rsidRPr="00121A9F">
              <w:t>Comments</w:t>
            </w:r>
          </w:p>
        </w:tc>
      </w:tr>
      <w:tr w:rsidR="008C1E94" w:rsidRPr="00121A9F"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Pr="00121A9F" w:rsidRDefault="008C1E94" w:rsidP="008C1E94">
            <w:pPr>
              <w:pStyle w:val="TAL"/>
            </w:pPr>
            <w:r w:rsidRPr="00121A9F">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Pr="00121A9F" w:rsidRDefault="008C1E94" w:rsidP="008C1E94">
            <w:pPr>
              <w:pStyle w:val="TAL"/>
              <w:rPr>
                <w:rFonts w:cs="Arial"/>
                <w:szCs w:val="18"/>
              </w:rPr>
            </w:pPr>
            <w:r w:rsidRPr="00121A9F">
              <w:t>Subscription Permanent Identifier</w:t>
            </w:r>
          </w:p>
        </w:tc>
      </w:tr>
      <w:tr w:rsidR="008C1E94" w:rsidRPr="00121A9F"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Pr="00121A9F" w:rsidRDefault="008C1E94" w:rsidP="008C1E94">
            <w:pPr>
              <w:pStyle w:val="TAL"/>
            </w:pPr>
            <w:r w:rsidRPr="00121A9F">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Pr="00121A9F" w:rsidRDefault="008C1E94" w:rsidP="008C1E94">
            <w:pPr>
              <w:pStyle w:val="TAL"/>
              <w:rPr>
                <w:rFonts w:cs="Arial"/>
                <w:szCs w:val="18"/>
              </w:rPr>
            </w:pPr>
            <w:r w:rsidRPr="00121A9F">
              <w:t>Permanent Equipment Identifier</w:t>
            </w:r>
          </w:p>
        </w:tc>
      </w:tr>
      <w:tr w:rsidR="008C1E94" w:rsidRPr="00121A9F"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Pr="00121A9F" w:rsidRDefault="008C1E94" w:rsidP="008C1E94">
            <w:pPr>
              <w:pStyle w:val="TAL"/>
            </w:pPr>
            <w:r w:rsidRPr="00121A9F">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Pr="00121A9F" w:rsidRDefault="008C1E94" w:rsidP="008C1E94">
            <w:pPr>
              <w:pStyle w:val="TAL"/>
              <w:rPr>
                <w:rFonts w:cs="Arial"/>
                <w:szCs w:val="18"/>
              </w:rPr>
            </w:pPr>
            <w:r w:rsidRPr="00121A9F">
              <w:t>Generic Public Subscription Identifier</w:t>
            </w:r>
          </w:p>
        </w:tc>
      </w:tr>
      <w:tr w:rsidR="008C1E94" w:rsidRPr="00121A9F"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Pr="00121A9F" w:rsidRDefault="008C1E94" w:rsidP="008C1E94">
            <w:pPr>
              <w:pStyle w:val="TAL"/>
            </w:pPr>
            <w:r w:rsidRPr="00121A9F">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Pr="00121A9F" w:rsidRDefault="008C1E94" w:rsidP="008C1E94">
            <w:pPr>
              <w:pStyle w:val="TAL"/>
              <w:rPr>
                <w:rFonts w:cs="Arial"/>
                <w:szCs w:val="18"/>
              </w:rPr>
            </w:pPr>
            <w:r w:rsidRPr="00121A9F">
              <w:t>E-UTRA Cell Identity</w:t>
            </w:r>
          </w:p>
        </w:tc>
      </w:tr>
      <w:tr w:rsidR="008C1E94" w:rsidRPr="00121A9F"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Pr="00121A9F" w:rsidRDefault="008C1E94" w:rsidP="008C1E94">
            <w:pPr>
              <w:pStyle w:val="TAL"/>
            </w:pPr>
            <w:r w:rsidRPr="00121A9F">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Pr="00121A9F" w:rsidRDefault="008C1E94" w:rsidP="008C1E94">
            <w:pPr>
              <w:pStyle w:val="TAL"/>
              <w:rPr>
                <w:rFonts w:cs="Arial"/>
                <w:szCs w:val="18"/>
              </w:rPr>
            </w:pPr>
            <w:r w:rsidRPr="00121A9F">
              <w:t>NR Cell Identity</w:t>
            </w:r>
          </w:p>
        </w:tc>
      </w:tr>
      <w:tr w:rsidR="008C1E94" w:rsidRPr="00121A9F"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Pr="00121A9F" w:rsidRDefault="008C1E94" w:rsidP="008C1E94">
            <w:pPr>
              <w:pStyle w:val="TAL"/>
            </w:pPr>
            <w:r w:rsidRPr="00121A9F">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121A9F" w:rsidRDefault="008C1E94" w:rsidP="008C1E9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Pr="00121A9F" w:rsidRDefault="008C1E94" w:rsidP="008C1E94">
            <w:pPr>
              <w:pStyle w:val="TAL"/>
              <w:rPr>
                <w:rFonts w:cs="Arial"/>
                <w:szCs w:val="18"/>
              </w:rPr>
            </w:pPr>
            <w:r w:rsidRPr="00121A9F">
              <w:t>Network Function Instance ID</w:t>
            </w:r>
          </w:p>
        </w:tc>
      </w:tr>
      <w:tr w:rsidR="008C1E94" w:rsidRPr="00121A9F"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Pr="00121A9F" w:rsidRDefault="008C1E94" w:rsidP="008C1E94">
            <w:pPr>
              <w:pStyle w:val="TAL"/>
            </w:pPr>
            <w:r w:rsidRPr="00121A9F">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121A9F" w:rsidRDefault="008C1E94" w:rsidP="008C1E94">
            <w:pPr>
              <w:pStyle w:val="TAL"/>
            </w:pPr>
            <w:r w:rsidRPr="00121A9F">
              <w:t>3GPP TS 29.571 </w:t>
            </w:r>
            <w:r w:rsidRPr="00121A9F">
              <w:rPr>
                <w:lang w:eastAsia="zh-CN"/>
              </w:rPr>
              <w:t>[8]</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Pr="00121A9F" w:rsidRDefault="008C1E94" w:rsidP="008C1E94">
            <w:pPr>
              <w:pStyle w:val="TAL"/>
              <w:rPr>
                <w:rFonts w:cs="Arial"/>
                <w:szCs w:val="18"/>
              </w:rPr>
            </w:pPr>
            <w:r w:rsidRPr="00121A9F">
              <w:t>Uniform Resource Identifier</w:t>
            </w:r>
          </w:p>
        </w:tc>
      </w:tr>
      <w:tr w:rsidR="008C1E94" w:rsidRPr="00121A9F"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Pr="00121A9F" w:rsidRDefault="008C1E94" w:rsidP="008C1E94">
            <w:pPr>
              <w:pStyle w:val="TAL"/>
            </w:pPr>
            <w:r w:rsidRPr="00121A9F">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121A9F" w:rsidRDefault="008C1E94" w:rsidP="008C1E94">
            <w:pPr>
              <w:pStyle w:val="TAL"/>
            </w:pPr>
            <w:r w:rsidRPr="00121A9F">
              <w:t>3GPP</w:t>
            </w:r>
            <w:r w:rsidRPr="00121A9F">
              <w:rPr>
                <w:lang w:eastAsia="zh-CN"/>
              </w:rPr>
              <w:t> </w:t>
            </w:r>
            <w:r w:rsidRPr="00121A9F">
              <w:t>TS</w:t>
            </w:r>
            <w:r w:rsidRPr="00121A9F">
              <w:rPr>
                <w:lang w:eastAsia="zh-CN"/>
              </w:rPr>
              <w:t> </w:t>
            </w:r>
            <w:r w:rsidRPr="00121A9F">
              <w:t>29.571</w:t>
            </w:r>
            <w:r w:rsidRPr="00121A9F">
              <w:rPr>
                <w:lang w:eastAsia="zh-CN"/>
              </w:rPr>
              <w:t> </w:t>
            </w:r>
            <w:r w:rsidRPr="00121A9F">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Pr="00121A9F" w:rsidRDefault="008C1E94" w:rsidP="008C1E94">
            <w:pPr>
              <w:pStyle w:val="TAL"/>
              <w:rPr>
                <w:rFonts w:cs="Arial"/>
                <w:szCs w:val="18"/>
              </w:rPr>
            </w:pPr>
            <w:r w:rsidRPr="00121A9F">
              <w:t>Reference to binary data</w:t>
            </w:r>
          </w:p>
        </w:tc>
      </w:tr>
      <w:tr w:rsidR="008C1E94" w:rsidRPr="00121A9F"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Pr="00121A9F" w:rsidRDefault="008C1E94" w:rsidP="008C1E94">
            <w:pPr>
              <w:pStyle w:val="TAL"/>
            </w:pPr>
            <w:r w:rsidRPr="00121A9F">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Pr="00121A9F" w:rsidRDefault="008C1E94" w:rsidP="008C1E94">
            <w:pPr>
              <w:pStyle w:val="TAL"/>
            </w:pPr>
            <w:r w:rsidRPr="00121A9F">
              <w:t>3GPP</w:t>
            </w:r>
            <w:r w:rsidRPr="00121A9F">
              <w:rPr>
                <w:lang w:eastAsia="zh-CN"/>
              </w:rPr>
              <w:t> </w:t>
            </w:r>
            <w:r w:rsidRPr="00121A9F">
              <w:t>TS</w:t>
            </w:r>
            <w:r w:rsidRPr="00121A9F">
              <w:rPr>
                <w:lang w:eastAsia="zh-CN"/>
              </w:rPr>
              <w:t> </w:t>
            </w:r>
            <w:r w:rsidRPr="00121A9F">
              <w:t>29.571</w:t>
            </w:r>
            <w:r w:rsidRPr="00121A9F">
              <w:rPr>
                <w:lang w:eastAsia="zh-CN"/>
              </w:rPr>
              <w:t> </w:t>
            </w:r>
            <w:r w:rsidRPr="00121A9F">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Pr="00121A9F" w:rsidRDefault="008C1E94" w:rsidP="008C1E94">
            <w:pPr>
              <w:pStyle w:val="TAL"/>
              <w:rPr>
                <w:rFonts w:cs="Arial"/>
                <w:szCs w:val="18"/>
              </w:rPr>
            </w:pPr>
            <w:r w:rsidRPr="00121A9F">
              <w:t>Access type</w:t>
            </w:r>
          </w:p>
        </w:tc>
      </w:tr>
      <w:tr w:rsidR="008C1E94" w:rsidRPr="00121A9F"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Pr="00121A9F" w:rsidRDefault="008C1E94" w:rsidP="008C1E94">
            <w:pPr>
              <w:pStyle w:val="TAL"/>
            </w:pPr>
            <w:r w:rsidRPr="00121A9F">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Pr="00121A9F" w:rsidRDefault="008C1E94" w:rsidP="008C1E94">
            <w:pPr>
              <w:pStyle w:val="TAL"/>
            </w:pPr>
            <w:r w:rsidRPr="00121A9F">
              <w:t>3GPP</w:t>
            </w:r>
            <w:r w:rsidRPr="00121A9F">
              <w:rPr>
                <w:lang w:eastAsia="zh-CN"/>
              </w:rPr>
              <w:t> </w:t>
            </w:r>
            <w:r w:rsidRPr="00121A9F">
              <w:t>TS</w:t>
            </w:r>
            <w:r w:rsidRPr="00121A9F">
              <w:rPr>
                <w:lang w:eastAsia="zh-CN"/>
              </w:rPr>
              <w:t> </w:t>
            </w:r>
            <w:r w:rsidRPr="00121A9F">
              <w:t>29.518</w:t>
            </w:r>
            <w:r w:rsidRPr="00121A9F">
              <w:rPr>
                <w:lang w:eastAsia="zh-CN"/>
              </w:rPr>
              <w:t> </w:t>
            </w:r>
            <w:r w:rsidRPr="00121A9F">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Pr="00121A9F" w:rsidRDefault="008C1E94" w:rsidP="008C1E94">
            <w:pPr>
              <w:pStyle w:val="TAL"/>
              <w:rPr>
                <w:rFonts w:cs="Arial"/>
                <w:szCs w:val="18"/>
              </w:rPr>
            </w:pPr>
            <w:r w:rsidRPr="00121A9F">
              <w:t>Connection Management State</w:t>
            </w:r>
          </w:p>
        </w:tc>
      </w:tr>
      <w:tr w:rsidR="00F73D84" w:rsidRPr="00121A9F"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121A9F" w:rsidRDefault="00F73D84" w:rsidP="00F73D84">
            <w:pPr>
              <w:pStyle w:val="TAL"/>
            </w:pPr>
            <w:r w:rsidRPr="00121A9F">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Pr="00121A9F" w:rsidRDefault="00F73D84" w:rsidP="00F73D84">
            <w:pPr>
              <w:pStyle w:val="TAL"/>
            </w:pPr>
            <w:r w:rsidRPr="00121A9F">
              <w:t>3GPP</w:t>
            </w:r>
            <w:r w:rsidRPr="00121A9F">
              <w:rPr>
                <w:lang w:eastAsia="zh-CN"/>
              </w:rPr>
              <w:t> </w:t>
            </w:r>
            <w:r w:rsidRPr="00121A9F">
              <w:t>TS</w:t>
            </w:r>
            <w:r w:rsidRPr="00121A9F">
              <w:rPr>
                <w:lang w:eastAsia="zh-CN"/>
              </w:rPr>
              <w:t> </w:t>
            </w:r>
            <w:r w:rsidRPr="00121A9F">
              <w:t>29.571</w:t>
            </w:r>
            <w:r w:rsidRPr="00121A9F">
              <w:rPr>
                <w:lang w:eastAsia="zh-CN"/>
              </w:rPr>
              <w:t> </w:t>
            </w:r>
            <w:r w:rsidRPr="00121A9F">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121A9F" w:rsidRDefault="00F73D84" w:rsidP="00F73D84">
            <w:pPr>
              <w:pStyle w:val="TAL"/>
            </w:pPr>
            <w:r w:rsidRPr="00121A9F">
              <w:t>GUAMI</w:t>
            </w:r>
          </w:p>
        </w:tc>
      </w:tr>
      <w:tr w:rsidR="005C50CC" w:rsidRPr="00121A9F"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Pr="00121A9F" w:rsidRDefault="005C50CC" w:rsidP="005C50CC">
            <w:pPr>
              <w:pStyle w:val="TAL"/>
            </w:pPr>
            <w:r w:rsidRPr="00121A9F">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Pr="00121A9F" w:rsidRDefault="005C50CC" w:rsidP="005C50CC">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Pr="00121A9F" w:rsidRDefault="005C50CC" w:rsidP="005C50CC">
            <w:pPr>
              <w:pStyle w:val="TAL"/>
            </w:pPr>
            <w:r w:rsidRPr="00121A9F">
              <w:rPr>
                <w:rFonts w:cs="Arial"/>
                <w:szCs w:val="18"/>
              </w:rPr>
              <w:t>Supported Features</w:t>
            </w:r>
          </w:p>
        </w:tc>
      </w:tr>
      <w:tr w:rsidR="00704623" w:rsidRPr="00121A9F"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121A9F" w:rsidRDefault="00704623" w:rsidP="00704623">
            <w:pPr>
              <w:pStyle w:val="TAL"/>
            </w:pPr>
            <w:r w:rsidRPr="00121A9F">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Pr="00121A9F" w:rsidRDefault="00704623" w:rsidP="00704623">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121A9F" w:rsidRDefault="00704623" w:rsidP="00704623">
            <w:pPr>
              <w:pStyle w:val="TAL"/>
              <w:rPr>
                <w:rFonts w:cs="Arial"/>
                <w:szCs w:val="18"/>
              </w:rPr>
            </w:pPr>
            <w:r w:rsidRPr="00121A9F">
              <w:t>Redirect Response</w:t>
            </w:r>
          </w:p>
        </w:tc>
      </w:tr>
      <w:tr w:rsidR="00EF1A11" w:rsidRPr="00121A9F"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Pr="00121A9F" w:rsidRDefault="00EF1A11" w:rsidP="00EF1A11">
            <w:pPr>
              <w:pStyle w:val="TAL"/>
            </w:pPr>
            <w:r w:rsidRPr="00121A9F">
              <w:t>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Pr="00121A9F" w:rsidRDefault="00EF1A11" w:rsidP="00EF1A11">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Pr="00121A9F" w:rsidRDefault="00EF1A11" w:rsidP="00EF1A11">
            <w:pPr>
              <w:pStyle w:val="TAL"/>
            </w:pPr>
            <w:r w:rsidRPr="00121A9F">
              <w:t xml:space="preserve">TWAP identifier </w:t>
            </w:r>
          </w:p>
        </w:tc>
      </w:tr>
      <w:tr w:rsidR="00EF1A11" w:rsidRPr="00121A9F"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Pr="00121A9F" w:rsidRDefault="00EF1A11" w:rsidP="00EF1A11">
            <w:pPr>
              <w:pStyle w:val="TAL"/>
            </w:pPr>
            <w:r w:rsidRPr="00121A9F">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Pr="00121A9F" w:rsidRDefault="00EF1A11" w:rsidP="00EF1A11">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Pr="00121A9F" w:rsidRDefault="00EF1A11" w:rsidP="00EF1A11">
            <w:pPr>
              <w:pStyle w:val="TAL"/>
            </w:pPr>
            <w:r w:rsidRPr="00121A9F">
              <w:t>TNAP identifier</w:t>
            </w:r>
          </w:p>
        </w:tc>
      </w:tr>
      <w:tr w:rsidR="003E4054" w:rsidRPr="00121A9F"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Pr="00121A9F" w:rsidRDefault="003E4054" w:rsidP="003E4054">
            <w:pPr>
              <w:pStyle w:val="TAL"/>
            </w:pPr>
            <w:r w:rsidRPr="00121A9F">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Pr="00121A9F" w:rsidRDefault="003E4054" w:rsidP="003E4054">
            <w:pPr>
              <w:pStyle w:val="TAL"/>
            </w:pPr>
            <w:r w:rsidRPr="00121A9F">
              <w:t>3GPP TS 29.571 [8]</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Pr="00121A9F" w:rsidRDefault="003E4054" w:rsidP="003E4054">
            <w:pPr>
              <w:pStyle w:val="TAL"/>
            </w:pPr>
            <w:r w:rsidRPr="00121A9F">
              <w:t>Date and Time</w:t>
            </w:r>
          </w:p>
        </w:tc>
      </w:tr>
      <w:tr w:rsidR="00255A51" w:rsidRPr="00121A9F"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Pr="00121A9F" w:rsidRDefault="00255A51" w:rsidP="00255A51">
            <w:pPr>
              <w:pStyle w:val="TAL"/>
            </w:pPr>
            <w:r w:rsidRPr="00121A9F">
              <w:t>IntegrityRequirements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Pr="00121A9F" w:rsidRDefault="00255A51" w:rsidP="00255A51">
            <w:pPr>
              <w:pStyle w:val="TAL"/>
            </w:pPr>
            <w:r w:rsidRPr="00121A9F">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Pr="00121A9F" w:rsidRDefault="00255A51" w:rsidP="00255A51">
            <w:pPr>
              <w:pStyle w:val="TAL"/>
            </w:pPr>
            <w:r w:rsidRPr="00121A9F">
              <w:t>Integrity Requirements</w:t>
            </w:r>
          </w:p>
        </w:tc>
      </w:tr>
      <w:tr w:rsidR="00DE5084" w:rsidRPr="00121A9F"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Pr="00121A9F" w:rsidRDefault="00DE5084" w:rsidP="00DE5084">
            <w:pPr>
              <w:pStyle w:val="TAL"/>
            </w:pPr>
            <w:r w:rsidRPr="00121A9F">
              <w:t>IntegrityResult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Pr="00121A9F" w:rsidRDefault="00DE5084" w:rsidP="00DE5084">
            <w:pPr>
              <w:pStyle w:val="TAL"/>
            </w:pPr>
            <w:r w:rsidRPr="00121A9F">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Pr="00121A9F" w:rsidRDefault="00DE5084" w:rsidP="00DE5084">
            <w:pPr>
              <w:pStyle w:val="TAL"/>
            </w:pPr>
            <w:r w:rsidRPr="00121A9F">
              <w:t>Integrity Result</w:t>
            </w:r>
          </w:p>
        </w:tc>
      </w:tr>
    </w:tbl>
    <w:p w14:paraId="399437E2" w14:textId="77777777" w:rsidR="00EB7848" w:rsidRPr="00121A9F" w:rsidRDefault="00EB7848" w:rsidP="00EB7848"/>
    <w:p w14:paraId="0630AC93" w14:textId="77777777" w:rsidR="00EB7848" w:rsidRPr="00121A9F" w:rsidRDefault="00EB7848" w:rsidP="00B32564">
      <w:pPr>
        <w:pStyle w:val="Heading4"/>
      </w:pPr>
      <w:bookmarkStart w:id="74" w:name="_Toc203487945"/>
      <w:r w:rsidRPr="00121A9F">
        <w:t>6.1.6.2</w:t>
      </w:r>
      <w:r w:rsidRPr="00121A9F">
        <w:tab/>
        <w:t>Structured data types</w:t>
      </w:r>
      <w:bookmarkEnd w:id="74"/>
    </w:p>
    <w:p w14:paraId="14594438" w14:textId="77777777" w:rsidR="00EB7848" w:rsidRPr="00121A9F" w:rsidRDefault="00EB7848" w:rsidP="00B32564">
      <w:pPr>
        <w:pStyle w:val="Heading5"/>
      </w:pPr>
      <w:bookmarkStart w:id="75" w:name="_Toc203487946"/>
      <w:r w:rsidRPr="00121A9F">
        <w:t>6.1.6.2.1</w:t>
      </w:r>
      <w:r w:rsidRPr="00121A9F">
        <w:tab/>
        <w:t>Introduction</w:t>
      </w:r>
      <w:bookmarkEnd w:id="75"/>
    </w:p>
    <w:p w14:paraId="3F9AD064" w14:textId="77777777" w:rsidR="00EB7848" w:rsidRPr="00121A9F" w:rsidRDefault="00EB7848" w:rsidP="00EB7848">
      <w:r w:rsidRPr="00121A9F">
        <w:t>This clause defines the structures to be used in resource representations.</w:t>
      </w:r>
    </w:p>
    <w:p w14:paraId="31396113" w14:textId="77777777" w:rsidR="00EB7848" w:rsidRPr="00121A9F" w:rsidRDefault="00EB7848" w:rsidP="00B32564">
      <w:pPr>
        <w:pStyle w:val="Heading5"/>
      </w:pPr>
      <w:bookmarkStart w:id="76" w:name="_Toc203487947"/>
      <w:r w:rsidRPr="00121A9F">
        <w:t>6.1.6.2.2</w:t>
      </w:r>
      <w:r w:rsidRPr="00121A9F">
        <w:tab/>
        <w:t>Type: InputData</w:t>
      </w:r>
      <w:bookmarkEnd w:id="76"/>
    </w:p>
    <w:p w14:paraId="014DDA17" w14:textId="77777777" w:rsidR="00EB7848" w:rsidRPr="00121A9F" w:rsidRDefault="00EB7848" w:rsidP="00EB7848">
      <w:pPr>
        <w:pStyle w:val="TH"/>
      </w:pPr>
      <w:r w:rsidRPr="00121A9F">
        <w:t>Table 6.1.6.2.2-1: Definition of type 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121A9F"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Pr="00121A9F" w:rsidRDefault="00583869" w:rsidP="00183DF2">
            <w:pPr>
              <w:pStyle w:val="TAH"/>
            </w:pPr>
            <w:r w:rsidRPr="00121A9F">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Pr="00121A9F" w:rsidRDefault="00583869" w:rsidP="00183DF2">
            <w:pPr>
              <w:pStyle w:val="TAH"/>
            </w:pPr>
            <w:r w:rsidRPr="00121A9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121A9F" w:rsidRDefault="00583869" w:rsidP="00183DF2">
            <w:pPr>
              <w:pStyle w:val="TAH"/>
            </w:pPr>
            <w:r w:rsidRPr="00121A9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Pr="00121A9F" w:rsidRDefault="00583869" w:rsidP="00B32564">
            <w:pPr>
              <w:pStyle w:val="TAH"/>
            </w:pPr>
            <w:r w:rsidRPr="00121A9F">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Pr="00121A9F" w:rsidRDefault="00583869" w:rsidP="00183DF2">
            <w:pPr>
              <w:pStyle w:val="TAH"/>
              <w:rPr>
                <w:rFonts w:cs="Arial"/>
                <w:szCs w:val="18"/>
              </w:rPr>
            </w:pPr>
            <w:r w:rsidRPr="00121A9F">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Pr="00121A9F" w:rsidRDefault="00583869" w:rsidP="00183DF2">
            <w:pPr>
              <w:pStyle w:val="TAH"/>
              <w:rPr>
                <w:rFonts w:cs="Arial"/>
                <w:szCs w:val="18"/>
              </w:rPr>
            </w:pPr>
            <w:r w:rsidRPr="00121A9F">
              <w:rPr>
                <w:rFonts w:cs="Arial"/>
                <w:szCs w:val="18"/>
              </w:rPr>
              <w:t>Applicability</w:t>
            </w:r>
          </w:p>
        </w:tc>
      </w:tr>
      <w:tr w:rsidR="00583869" w:rsidRPr="00121A9F"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Pr="00121A9F" w:rsidRDefault="00583869" w:rsidP="00DE75EC">
            <w:pPr>
              <w:pStyle w:val="TAL"/>
            </w:pPr>
            <w:r w:rsidRPr="00121A9F">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Pr="00121A9F" w:rsidRDefault="00583869" w:rsidP="00DE75EC">
            <w:pPr>
              <w:pStyle w:val="TAL"/>
            </w:pPr>
            <w:r w:rsidRPr="00121A9F">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Pr="00121A9F" w:rsidRDefault="00583869" w:rsidP="00DE75EC">
            <w:pPr>
              <w:pStyle w:val="TAL"/>
              <w:rPr>
                <w:rFonts w:cs="Arial"/>
                <w:szCs w:val="18"/>
              </w:rPr>
            </w:pPr>
            <w:r w:rsidRPr="00121A9F">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121A9F" w:rsidRDefault="00583869" w:rsidP="00DE75EC">
            <w:pPr>
              <w:pStyle w:val="TAL"/>
            </w:pPr>
          </w:p>
        </w:tc>
      </w:tr>
      <w:tr w:rsidR="00583869" w:rsidRPr="00121A9F"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Pr="00121A9F" w:rsidRDefault="00583869" w:rsidP="00DE75EC">
            <w:pPr>
              <w:pStyle w:val="TAL"/>
            </w:pPr>
            <w:r w:rsidRPr="00121A9F">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Pr="00121A9F" w:rsidRDefault="00583869" w:rsidP="00DE75EC">
            <w:pPr>
              <w:pStyle w:val="TAL"/>
            </w:pPr>
            <w:r w:rsidRPr="00121A9F">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Pr="00121A9F" w:rsidRDefault="00583869" w:rsidP="00DE75EC">
            <w:pPr>
              <w:pStyle w:val="TAL"/>
              <w:rPr>
                <w:rFonts w:cs="Arial"/>
                <w:szCs w:val="18"/>
              </w:rPr>
            </w:pPr>
            <w:r w:rsidRPr="00121A9F">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121A9F" w:rsidRDefault="00583869" w:rsidP="00DE75EC">
            <w:pPr>
              <w:pStyle w:val="TAL"/>
            </w:pPr>
          </w:p>
        </w:tc>
      </w:tr>
      <w:tr w:rsidR="00583869" w:rsidRPr="00121A9F"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Pr="00121A9F" w:rsidRDefault="00583869" w:rsidP="00183DF2">
            <w:pPr>
              <w:pStyle w:val="TAL"/>
            </w:pPr>
            <w:r w:rsidRPr="00121A9F">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Pr="00121A9F" w:rsidRDefault="00583869" w:rsidP="00183DF2">
            <w:pPr>
              <w:pStyle w:val="TAL"/>
            </w:pPr>
            <w:r w:rsidRPr="00121A9F">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Pr="00121A9F" w:rsidRDefault="00583869" w:rsidP="00183DF2">
            <w:pPr>
              <w:pStyle w:val="TAL"/>
              <w:rPr>
                <w:rFonts w:cs="Arial"/>
                <w:szCs w:val="18"/>
              </w:rPr>
            </w:pPr>
            <w:r w:rsidRPr="00121A9F">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Pr="00121A9F" w:rsidRDefault="00583869" w:rsidP="00183DF2">
            <w:pPr>
              <w:pStyle w:val="TAL"/>
              <w:rPr>
                <w:rFonts w:cs="Arial"/>
                <w:szCs w:val="18"/>
              </w:rPr>
            </w:pPr>
          </w:p>
        </w:tc>
      </w:tr>
      <w:tr w:rsidR="00583869" w:rsidRPr="00121A9F"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Pr="00121A9F" w:rsidRDefault="00583869" w:rsidP="00DE75EC">
            <w:pPr>
              <w:pStyle w:val="TAL"/>
            </w:pPr>
            <w:r w:rsidRPr="00121A9F">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Pr="00121A9F" w:rsidRDefault="00583869" w:rsidP="00DE75EC">
            <w:pPr>
              <w:pStyle w:val="TAL"/>
            </w:pPr>
            <w:r w:rsidRPr="00121A9F">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Pr="00121A9F" w:rsidRDefault="00583869" w:rsidP="00DE75EC">
            <w:pPr>
              <w:pStyle w:val="TAL"/>
              <w:rPr>
                <w:rFonts w:cs="Arial"/>
                <w:szCs w:val="18"/>
              </w:rPr>
            </w:pPr>
            <w:r w:rsidRPr="00121A9F">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121A9F" w:rsidRDefault="00583869" w:rsidP="00DE75EC">
            <w:pPr>
              <w:pStyle w:val="TAL"/>
            </w:pPr>
          </w:p>
        </w:tc>
      </w:tr>
      <w:tr w:rsidR="00583869" w:rsidRPr="00121A9F"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Pr="00121A9F" w:rsidRDefault="00583869" w:rsidP="00DE75EC">
            <w:pPr>
              <w:pStyle w:val="TAL"/>
            </w:pPr>
            <w:r w:rsidRPr="00121A9F">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Pr="00121A9F" w:rsidRDefault="00583869" w:rsidP="00DE75EC">
            <w:pPr>
              <w:pStyle w:val="TAL"/>
            </w:pPr>
            <w:r w:rsidRPr="00121A9F">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Pr="00121A9F" w:rsidRDefault="00583869" w:rsidP="00DE75EC">
            <w:pPr>
              <w:pStyle w:val="TAL"/>
            </w:pPr>
            <w:r w:rsidRPr="00121A9F">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Pr="00121A9F" w:rsidRDefault="00583869" w:rsidP="00DE75EC">
            <w:pPr>
              <w:pStyle w:val="TAL"/>
              <w:rPr>
                <w:rFonts w:cs="Arial"/>
                <w:szCs w:val="18"/>
              </w:rPr>
            </w:pPr>
            <w:r w:rsidRPr="00121A9F">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121A9F" w:rsidRDefault="00583869" w:rsidP="00DE75EC">
            <w:pPr>
              <w:pStyle w:val="TAL"/>
            </w:pPr>
          </w:p>
        </w:tc>
      </w:tr>
      <w:tr w:rsidR="00583869" w:rsidRPr="00121A9F"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Pr="00121A9F" w:rsidRDefault="00583869" w:rsidP="00DE75EC">
            <w:pPr>
              <w:pStyle w:val="TAL"/>
            </w:pPr>
            <w:r w:rsidRPr="00121A9F">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Pr="00121A9F" w:rsidRDefault="00583869" w:rsidP="00DE75EC">
            <w:pPr>
              <w:pStyle w:val="TAL"/>
            </w:pPr>
            <w:r w:rsidRPr="00121A9F">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Pr="00121A9F" w:rsidRDefault="00583869" w:rsidP="00DE75EC">
            <w:pPr>
              <w:pStyle w:val="TAL"/>
              <w:rPr>
                <w:rFonts w:cs="Arial"/>
                <w:szCs w:val="18"/>
              </w:rPr>
            </w:pPr>
            <w:r w:rsidRPr="00121A9F">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121A9F" w:rsidRDefault="00583869" w:rsidP="00DE75EC">
            <w:pPr>
              <w:pStyle w:val="TAL"/>
            </w:pPr>
          </w:p>
        </w:tc>
      </w:tr>
      <w:tr w:rsidR="00583869" w:rsidRPr="00121A9F"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Pr="00121A9F" w:rsidRDefault="00583869" w:rsidP="00DE75EC">
            <w:pPr>
              <w:pStyle w:val="TAL"/>
            </w:pPr>
            <w:r w:rsidRPr="00121A9F">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Pr="00121A9F" w:rsidRDefault="00583869" w:rsidP="00DE75EC">
            <w:pPr>
              <w:pStyle w:val="TAL"/>
            </w:pPr>
            <w:r w:rsidRPr="00121A9F">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Pr="00121A9F" w:rsidRDefault="00583869" w:rsidP="00DE75EC">
            <w:pPr>
              <w:pStyle w:val="TAL"/>
              <w:rPr>
                <w:rFonts w:cs="Arial"/>
                <w:szCs w:val="18"/>
              </w:rPr>
            </w:pPr>
            <w:r w:rsidRPr="00121A9F">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121A9F" w:rsidRDefault="00583869" w:rsidP="00DE75EC">
            <w:pPr>
              <w:pStyle w:val="TAL"/>
            </w:pPr>
          </w:p>
        </w:tc>
      </w:tr>
      <w:tr w:rsidR="00583869" w:rsidRPr="00121A9F"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Pr="00121A9F" w:rsidRDefault="00583869" w:rsidP="00DE75EC">
            <w:pPr>
              <w:pStyle w:val="TAL"/>
            </w:pPr>
            <w:r w:rsidRPr="00121A9F">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Pr="00121A9F" w:rsidRDefault="00583869" w:rsidP="00DE75EC">
            <w:pPr>
              <w:pStyle w:val="TAL"/>
            </w:pPr>
            <w:r w:rsidRPr="00121A9F">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Pr="00121A9F" w:rsidRDefault="00583869" w:rsidP="00DE75EC">
            <w:pPr>
              <w:pStyle w:val="TAL"/>
              <w:rPr>
                <w:rFonts w:cs="Arial"/>
                <w:szCs w:val="18"/>
              </w:rPr>
            </w:pPr>
            <w:r w:rsidRPr="00121A9F">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121A9F" w:rsidRDefault="00583869" w:rsidP="00DE75EC">
            <w:pPr>
              <w:pStyle w:val="TAL"/>
            </w:pPr>
          </w:p>
        </w:tc>
      </w:tr>
      <w:tr w:rsidR="00583869" w:rsidRPr="00121A9F"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Pr="00121A9F" w:rsidRDefault="00583869" w:rsidP="00183DF2">
            <w:pPr>
              <w:pStyle w:val="TAL"/>
            </w:pPr>
            <w:r w:rsidRPr="00121A9F">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Pr="00121A9F" w:rsidRDefault="00583869" w:rsidP="00183DF2">
            <w:pPr>
              <w:pStyle w:val="TAL"/>
            </w:pPr>
            <w:r w:rsidRPr="00121A9F">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Pr="00121A9F" w:rsidRDefault="00583869" w:rsidP="00183DF2">
            <w:pPr>
              <w:pStyle w:val="TAL"/>
              <w:rPr>
                <w:rFonts w:cs="Arial"/>
                <w:szCs w:val="18"/>
              </w:rPr>
            </w:pPr>
            <w:r w:rsidRPr="00121A9F">
              <w:rPr>
                <w:rFonts w:cs="Arial"/>
                <w:szCs w:val="18"/>
              </w:rPr>
              <w:t xml:space="preserve">When present, this IE shall indicate the identifier of the E-UTRAN cell serving the UE or the serving cell identifier of the Primary Cell in the Master RAN Node that is an E-UTRAN node </w:t>
            </w:r>
            <w:r w:rsidRPr="00121A9F">
              <w:t>on Dual Connectivity scenarios</w:t>
            </w:r>
            <w:r w:rsidRPr="00121A9F">
              <w:rPr>
                <w:rFonts w:cs="Arial"/>
                <w:szCs w:val="18"/>
              </w:rPr>
              <w:t>.</w:t>
            </w:r>
          </w:p>
          <w:p w14:paraId="5526C1D5" w14:textId="77777777" w:rsidR="00583869" w:rsidRPr="00121A9F" w:rsidRDefault="00583869" w:rsidP="00183DF2">
            <w:pPr>
              <w:pStyle w:val="TAL"/>
              <w:rPr>
                <w:rFonts w:cs="Arial"/>
                <w:szCs w:val="18"/>
              </w:rPr>
            </w:pPr>
            <w:r w:rsidRPr="00121A9F">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Pr="00121A9F" w:rsidRDefault="00583869" w:rsidP="00183DF2">
            <w:pPr>
              <w:pStyle w:val="TAL"/>
              <w:rPr>
                <w:rFonts w:cs="Arial"/>
                <w:szCs w:val="18"/>
              </w:rPr>
            </w:pPr>
          </w:p>
        </w:tc>
      </w:tr>
      <w:tr w:rsidR="00583869" w:rsidRPr="00121A9F"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Pr="00121A9F" w:rsidRDefault="00583869" w:rsidP="00183DF2">
            <w:pPr>
              <w:pStyle w:val="TAL"/>
            </w:pPr>
            <w:r w:rsidRPr="00121A9F">
              <w:rPr>
                <w:rFonts w:hint="eastAsia"/>
                <w:lang w:eastAsia="zh-CN"/>
              </w:rPr>
              <w:t>e</w:t>
            </w:r>
            <w:r w:rsidRPr="00121A9F">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Pr="00121A9F" w:rsidRDefault="00583869" w:rsidP="00183DF2">
            <w:pPr>
              <w:pStyle w:val="TAL"/>
            </w:pPr>
            <w:r w:rsidRPr="00121A9F">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Pr="00121A9F" w:rsidRDefault="00583869" w:rsidP="00183DF2">
            <w:pPr>
              <w:pStyle w:val="TAL"/>
              <w:rPr>
                <w:rFonts w:cs="Arial"/>
                <w:szCs w:val="18"/>
              </w:rPr>
            </w:pPr>
            <w:r w:rsidRPr="00121A9F">
              <w:rPr>
                <w:rFonts w:cs="Arial"/>
                <w:szCs w:val="18"/>
              </w:rPr>
              <w:t xml:space="preserve">When present, the serving cell identifier of the Primary Cell in the Secondary RAN Node that is an E-UTRAN node </w:t>
            </w:r>
            <w:r w:rsidRPr="00121A9F">
              <w:t>when available</w:t>
            </w:r>
            <w:r w:rsidRPr="00121A9F">
              <w:rPr>
                <w:rFonts w:cs="Arial"/>
                <w:szCs w:val="18"/>
              </w:rPr>
              <w:t xml:space="preserve"> </w:t>
            </w:r>
            <w:r w:rsidRPr="00121A9F">
              <w:t>on Dual Connectivity scenarios</w:t>
            </w:r>
            <w:r w:rsidRPr="00121A9F">
              <w:rPr>
                <w:rFonts w:cs="Arial"/>
                <w:szCs w:val="18"/>
              </w:rPr>
              <w:t>.</w:t>
            </w:r>
          </w:p>
          <w:p w14:paraId="057B6D77" w14:textId="77777777" w:rsidR="00583869" w:rsidRPr="00121A9F" w:rsidRDefault="00583869" w:rsidP="00183DF2">
            <w:pPr>
              <w:pStyle w:val="TAL"/>
              <w:rPr>
                <w:rFonts w:cs="Arial"/>
                <w:szCs w:val="18"/>
              </w:rPr>
            </w:pPr>
            <w:r w:rsidRPr="00121A9F">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Pr="00121A9F" w:rsidRDefault="00583869" w:rsidP="00183DF2">
            <w:pPr>
              <w:pStyle w:val="TAL"/>
              <w:rPr>
                <w:rFonts w:cs="Arial"/>
                <w:szCs w:val="18"/>
              </w:rPr>
            </w:pPr>
          </w:p>
        </w:tc>
      </w:tr>
      <w:tr w:rsidR="00583869" w:rsidRPr="00121A9F"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Pr="00121A9F" w:rsidRDefault="00583869" w:rsidP="00183DF2">
            <w:pPr>
              <w:pStyle w:val="TAL"/>
            </w:pPr>
            <w:r w:rsidRPr="00121A9F">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Pr="00121A9F" w:rsidRDefault="00583869" w:rsidP="00183DF2">
            <w:pPr>
              <w:pStyle w:val="TAL"/>
            </w:pPr>
            <w:r w:rsidRPr="00121A9F">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Pr="00121A9F" w:rsidRDefault="00583869" w:rsidP="00183DF2">
            <w:pPr>
              <w:pStyle w:val="TAL"/>
              <w:rPr>
                <w:rFonts w:cs="Arial"/>
                <w:szCs w:val="18"/>
              </w:rPr>
            </w:pPr>
            <w:r w:rsidRPr="00121A9F">
              <w:rPr>
                <w:rFonts w:cs="Arial"/>
                <w:szCs w:val="18"/>
              </w:rPr>
              <w:t xml:space="preserve">When present, this IE shall indicate the identifier of the NR cell serving the UE or the serving cell identifier of the Primary Cell in the Master RAN Node that is a NR node </w:t>
            </w:r>
            <w:r w:rsidRPr="00121A9F">
              <w:t>on Dual Connectivity scenarios</w:t>
            </w:r>
            <w:r w:rsidRPr="00121A9F">
              <w:rPr>
                <w:rFonts w:cs="Arial"/>
                <w:szCs w:val="18"/>
              </w:rPr>
              <w:t>.</w:t>
            </w:r>
          </w:p>
          <w:p w14:paraId="4F29E3D9" w14:textId="77777777" w:rsidR="00583869" w:rsidRPr="00121A9F" w:rsidRDefault="00583869" w:rsidP="00183DF2">
            <w:pPr>
              <w:pStyle w:val="TAL"/>
              <w:rPr>
                <w:rFonts w:cs="Arial"/>
                <w:szCs w:val="18"/>
              </w:rPr>
            </w:pPr>
            <w:r w:rsidRPr="00121A9F">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Pr="00121A9F" w:rsidRDefault="00583869" w:rsidP="00183DF2">
            <w:pPr>
              <w:pStyle w:val="TAL"/>
              <w:rPr>
                <w:rFonts w:cs="Arial"/>
                <w:szCs w:val="18"/>
              </w:rPr>
            </w:pPr>
          </w:p>
        </w:tc>
      </w:tr>
      <w:tr w:rsidR="00583869" w:rsidRPr="00121A9F"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Pr="00121A9F" w:rsidRDefault="00583869" w:rsidP="00183DF2">
            <w:pPr>
              <w:pStyle w:val="TAL"/>
            </w:pPr>
            <w:r w:rsidRPr="00121A9F">
              <w:rPr>
                <w:rFonts w:hint="eastAsia"/>
                <w:lang w:eastAsia="zh-CN"/>
              </w:rPr>
              <w:t>n</w:t>
            </w:r>
            <w:r w:rsidRPr="00121A9F">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Pr="00121A9F" w:rsidRDefault="00583869" w:rsidP="00183DF2">
            <w:pPr>
              <w:pStyle w:val="TAL"/>
            </w:pPr>
            <w:r w:rsidRPr="00121A9F">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Pr="00121A9F" w:rsidRDefault="00583869" w:rsidP="00183DF2">
            <w:pPr>
              <w:pStyle w:val="TAL"/>
              <w:rPr>
                <w:rFonts w:cs="Arial"/>
                <w:szCs w:val="18"/>
              </w:rPr>
            </w:pPr>
            <w:r w:rsidRPr="00121A9F">
              <w:rPr>
                <w:rFonts w:cs="Arial"/>
                <w:szCs w:val="18"/>
              </w:rPr>
              <w:t xml:space="preserve">When present, the serving cell identifier of the Primary Cell in the Secondary RAN Node that is a NR node </w:t>
            </w:r>
            <w:r w:rsidRPr="00121A9F">
              <w:t>when available</w:t>
            </w:r>
            <w:r w:rsidRPr="00121A9F">
              <w:rPr>
                <w:rFonts w:cs="Arial"/>
                <w:szCs w:val="18"/>
              </w:rPr>
              <w:t xml:space="preserve"> </w:t>
            </w:r>
            <w:r w:rsidRPr="00121A9F">
              <w:t>on Dual Connectivity scenarios</w:t>
            </w:r>
            <w:r w:rsidRPr="00121A9F">
              <w:rPr>
                <w:rFonts w:cs="Arial"/>
                <w:szCs w:val="18"/>
              </w:rPr>
              <w:t>.</w:t>
            </w:r>
          </w:p>
          <w:p w14:paraId="4C80AE47" w14:textId="77777777" w:rsidR="00583869" w:rsidRPr="00121A9F" w:rsidRDefault="00583869" w:rsidP="00183DF2">
            <w:pPr>
              <w:pStyle w:val="TAL"/>
              <w:rPr>
                <w:rFonts w:cs="Arial"/>
                <w:szCs w:val="18"/>
              </w:rPr>
            </w:pPr>
            <w:r w:rsidRPr="00121A9F">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Pr="00121A9F" w:rsidRDefault="00583869" w:rsidP="00183DF2">
            <w:pPr>
              <w:pStyle w:val="TAL"/>
              <w:rPr>
                <w:rFonts w:cs="Arial"/>
                <w:szCs w:val="18"/>
              </w:rPr>
            </w:pPr>
          </w:p>
        </w:tc>
      </w:tr>
      <w:tr w:rsidR="00583869" w:rsidRPr="00121A9F"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Pr="00121A9F" w:rsidRDefault="00583869" w:rsidP="00DE75EC">
            <w:pPr>
              <w:pStyle w:val="TAL"/>
            </w:pPr>
            <w:r w:rsidRPr="00121A9F">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Pr="00121A9F" w:rsidRDefault="00583869" w:rsidP="00DE75EC">
            <w:pPr>
              <w:pStyle w:val="TAL"/>
            </w:pPr>
            <w:r w:rsidRPr="00121A9F">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Pr="00121A9F" w:rsidRDefault="00583869" w:rsidP="00DE75EC">
            <w:pPr>
              <w:pStyle w:val="TAL"/>
              <w:rPr>
                <w:rFonts w:cs="Arial"/>
                <w:szCs w:val="18"/>
              </w:rPr>
            </w:pPr>
            <w:r w:rsidRPr="00121A9F">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121A9F" w:rsidRDefault="00583869" w:rsidP="00DE75EC">
            <w:pPr>
              <w:pStyle w:val="TAL"/>
            </w:pPr>
          </w:p>
        </w:tc>
      </w:tr>
      <w:tr w:rsidR="00583869" w:rsidRPr="00121A9F"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Pr="00121A9F" w:rsidRDefault="00583869" w:rsidP="00DE75EC">
            <w:pPr>
              <w:pStyle w:val="TAL"/>
            </w:pPr>
            <w:r w:rsidRPr="00121A9F">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Pr="00121A9F" w:rsidRDefault="00583869" w:rsidP="00DE75EC">
            <w:pPr>
              <w:pStyle w:val="TAL"/>
            </w:pPr>
            <w:r w:rsidRPr="00121A9F">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Pr="00121A9F" w:rsidRDefault="00583869" w:rsidP="00DE75EC">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Pr="00121A9F" w:rsidRDefault="00583869" w:rsidP="00DE75EC">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Pr="00121A9F" w:rsidRDefault="00583869" w:rsidP="00DE75EC">
            <w:pPr>
              <w:pStyle w:val="TAL"/>
              <w:rPr>
                <w:rFonts w:cs="Arial"/>
                <w:szCs w:val="18"/>
              </w:rPr>
            </w:pPr>
            <w:r w:rsidRPr="00121A9F">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121A9F" w:rsidRDefault="00583869" w:rsidP="00DE75EC">
            <w:pPr>
              <w:pStyle w:val="TAL"/>
            </w:pPr>
          </w:p>
        </w:tc>
      </w:tr>
      <w:tr w:rsidR="00583869" w:rsidRPr="00121A9F"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Pr="00121A9F" w:rsidRDefault="00583869" w:rsidP="00183DF2">
            <w:pPr>
              <w:pStyle w:val="TAL"/>
            </w:pPr>
            <w:r w:rsidRPr="00121A9F">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Pr="00121A9F" w:rsidRDefault="00583869" w:rsidP="00183DF2">
            <w:pPr>
              <w:pStyle w:val="TAL"/>
            </w:pPr>
            <w:r w:rsidRPr="00121A9F">
              <w:t>UeLcsCapability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Pr="00121A9F" w:rsidRDefault="00583869" w:rsidP="00183DF2">
            <w:pPr>
              <w:pStyle w:val="TAL"/>
              <w:rPr>
                <w:rFonts w:cs="Arial"/>
                <w:szCs w:val="18"/>
              </w:rPr>
            </w:pPr>
            <w:r w:rsidRPr="00121A9F">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Pr="00121A9F" w:rsidRDefault="00583869" w:rsidP="00183DF2">
            <w:pPr>
              <w:pStyle w:val="TAL"/>
              <w:rPr>
                <w:rFonts w:cs="Arial"/>
                <w:szCs w:val="18"/>
              </w:rPr>
            </w:pPr>
          </w:p>
        </w:tc>
      </w:tr>
      <w:tr w:rsidR="00583869" w:rsidRPr="00121A9F"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Pr="00121A9F" w:rsidRDefault="00583869" w:rsidP="00183DF2">
            <w:pPr>
              <w:pStyle w:val="TAL"/>
            </w:pPr>
            <w:r w:rsidRPr="00121A9F">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121A9F" w:rsidRDefault="00583869" w:rsidP="00183DF2">
            <w:pPr>
              <w:pStyle w:val="TAL"/>
            </w:pPr>
            <w:r w:rsidRPr="00121A9F">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Pr="00121A9F" w:rsidRDefault="00583869" w:rsidP="00183DF2">
            <w:pPr>
              <w:pStyle w:val="TAL"/>
              <w:rPr>
                <w:rFonts w:cs="Arial"/>
                <w:szCs w:val="18"/>
              </w:rPr>
            </w:pPr>
            <w:r w:rsidRPr="00121A9F">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Pr="00121A9F" w:rsidRDefault="00583869" w:rsidP="00183DF2">
            <w:pPr>
              <w:pStyle w:val="TAL"/>
              <w:rPr>
                <w:rFonts w:cs="Arial"/>
                <w:szCs w:val="18"/>
              </w:rPr>
            </w:pPr>
          </w:p>
        </w:tc>
      </w:tr>
      <w:tr w:rsidR="00583869" w:rsidRPr="00121A9F"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Pr="00121A9F" w:rsidRDefault="00583869" w:rsidP="00183DF2">
            <w:pPr>
              <w:pStyle w:val="TAL"/>
            </w:pPr>
            <w:r w:rsidRPr="00121A9F">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Pr="00121A9F" w:rsidRDefault="00583869" w:rsidP="00183DF2">
            <w:pPr>
              <w:pStyle w:val="TAL"/>
            </w:pPr>
            <w:r w:rsidRPr="00121A9F">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Pr="00121A9F" w:rsidRDefault="00583869"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Pr="00121A9F" w:rsidRDefault="00583869" w:rsidP="00183DF2">
            <w:pPr>
              <w:pStyle w:val="TAL"/>
              <w:rPr>
                <w:rFonts w:cs="Arial"/>
                <w:szCs w:val="18"/>
              </w:rPr>
            </w:pPr>
            <w:r w:rsidRPr="00121A9F">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Pr="00121A9F" w:rsidRDefault="00583869" w:rsidP="00183DF2">
            <w:pPr>
              <w:pStyle w:val="TAL"/>
              <w:rPr>
                <w:rFonts w:cs="Arial"/>
                <w:szCs w:val="18"/>
              </w:rPr>
            </w:pPr>
          </w:p>
        </w:tc>
      </w:tr>
      <w:tr w:rsidR="00583869" w:rsidRPr="00121A9F"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Pr="00121A9F" w:rsidRDefault="00583869" w:rsidP="00183DF2">
            <w:pPr>
              <w:pStyle w:val="TAL"/>
            </w:pPr>
            <w:r w:rsidRPr="00121A9F">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Pr="00121A9F" w:rsidRDefault="00583869" w:rsidP="00183DF2">
            <w:pPr>
              <w:pStyle w:val="TAL"/>
            </w:pPr>
            <w:r w:rsidRPr="00121A9F">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Pr="00121A9F" w:rsidRDefault="00583869"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Pr="00121A9F" w:rsidRDefault="00583869"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Pr="00121A9F" w:rsidRDefault="00583869" w:rsidP="00183DF2">
            <w:pPr>
              <w:pStyle w:val="TAL"/>
              <w:rPr>
                <w:rFonts w:cs="Arial"/>
                <w:szCs w:val="18"/>
              </w:rPr>
            </w:pPr>
            <w:r w:rsidRPr="00121A9F">
              <w:rPr>
                <w:rFonts w:cs="Arial"/>
                <w:szCs w:val="18"/>
              </w:rPr>
              <w:t>Callback URI of the H-GMLC</w:t>
            </w:r>
          </w:p>
          <w:p w14:paraId="7EC0D0C0" w14:textId="77777777" w:rsidR="00583869" w:rsidRPr="00121A9F" w:rsidRDefault="00583869" w:rsidP="00183DF2">
            <w:pPr>
              <w:pStyle w:val="TAL"/>
              <w:rPr>
                <w:rFonts w:cs="Arial"/>
                <w:szCs w:val="18"/>
              </w:rPr>
            </w:pPr>
          </w:p>
          <w:p w14:paraId="46153F8C" w14:textId="77777777" w:rsidR="00583869" w:rsidRPr="00121A9F" w:rsidRDefault="00583869" w:rsidP="00183DF2">
            <w:pPr>
              <w:pStyle w:val="TAL"/>
              <w:rPr>
                <w:rFonts w:cs="Arial"/>
                <w:szCs w:val="18"/>
              </w:rPr>
            </w:pPr>
            <w:r w:rsidRPr="00121A9F">
              <w:rPr>
                <w:rFonts w:cs="Arial"/>
                <w:szCs w:val="18"/>
              </w:rPr>
              <w:t xml:space="preserve">It shall be present, if attribute </w:t>
            </w:r>
            <w:r w:rsidRPr="00121A9F">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Pr="00121A9F" w:rsidRDefault="00583869" w:rsidP="00183DF2">
            <w:pPr>
              <w:pStyle w:val="TAL"/>
              <w:rPr>
                <w:rFonts w:cs="Arial"/>
                <w:szCs w:val="18"/>
              </w:rPr>
            </w:pPr>
          </w:p>
        </w:tc>
      </w:tr>
      <w:tr w:rsidR="00583869" w:rsidRPr="00121A9F"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Pr="00121A9F" w:rsidRDefault="00583869" w:rsidP="008910C7">
            <w:pPr>
              <w:pStyle w:val="TAL"/>
            </w:pPr>
            <w:r w:rsidRPr="00121A9F">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Pr="00121A9F" w:rsidRDefault="00583869" w:rsidP="008910C7">
            <w:pPr>
              <w:pStyle w:val="TAL"/>
            </w:pPr>
            <w:r w:rsidRPr="00121A9F">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Pr="00121A9F" w:rsidRDefault="00583869" w:rsidP="008910C7">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Pr="00121A9F" w:rsidRDefault="00583869" w:rsidP="008910C7">
            <w:pPr>
              <w:pStyle w:val="TAL"/>
            </w:pPr>
            <w:r w:rsidRPr="00121A9F">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Pr="00121A9F" w:rsidRDefault="00583869" w:rsidP="008910C7">
            <w:pPr>
              <w:pStyle w:val="TAL"/>
              <w:rPr>
                <w:rFonts w:cs="Arial"/>
                <w:szCs w:val="18"/>
                <w:lang w:eastAsia="zh-CN"/>
              </w:rPr>
            </w:pPr>
            <w:r w:rsidRPr="00121A9F">
              <w:rPr>
                <w:rFonts w:cs="Arial" w:hint="eastAsia"/>
                <w:szCs w:val="18"/>
                <w:lang w:eastAsia="zh-CN"/>
              </w:rPr>
              <w:t>V-GMLC address that corresponds to the V-GMLC that receives Location Request</w:t>
            </w:r>
          </w:p>
          <w:p w14:paraId="11E78E6B" w14:textId="77777777" w:rsidR="00583869" w:rsidRPr="00121A9F" w:rsidRDefault="00583869" w:rsidP="008910C7">
            <w:pPr>
              <w:pStyle w:val="TAL"/>
              <w:rPr>
                <w:rFonts w:cs="Arial"/>
                <w:szCs w:val="18"/>
              </w:rPr>
            </w:pPr>
            <w:r w:rsidRPr="00121A9F">
              <w:rPr>
                <w:rFonts w:cs="Arial" w:hint="eastAsia"/>
                <w:szCs w:val="18"/>
                <w:lang w:eastAsia="zh-CN"/>
              </w:rPr>
              <w:t xml:space="preserve">It shall be present, if </w:t>
            </w:r>
            <w:r w:rsidRPr="00121A9F">
              <w:rPr>
                <w:rFonts w:cs="Arial"/>
                <w:szCs w:val="18"/>
              </w:rPr>
              <w:t xml:space="preserve">attribute </w:t>
            </w:r>
            <w:r w:rsidRPr="00121A9F">
              <w:t>LdrType is present</w:t>
            </w:r>
            <w:r w:rsidRPr="00121A9F">
              <w:rPr>
                <w:rFonts w:hint="eastAsia"/>
                <w:lang w:eastAsia="zh-CN"/>
              </w:rPr>
              <w:t xml:space="preserve"> and the target UE is in roaming case</w:t>
            </w:r>
            <w:r w:rsidRPr="00121A9F">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Pr="00121A9F" w:rsidRDefault="00583869" w:rsidP="008910C7">
            <w:pPr>
              <w:pStyle w:val="TAL"/>
              <w:rPr>
                <w:rFonts w:cs="Arial"/>
                <w:szCs w:val="18"/>
                <w:lang w:eastAsia="zh-CN"/>
              </w:rPr>
            </w:pPr>
          </w:p>
        </w:tc>
      </w:tr>
      <w:tr w:rsidR="00583869" w:rsidRPr="00121A9F"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Pr="00121A9F" w:rsidRDefault="00583869" w:rsidP="008910C7">
            <w:pPr>
              <w:pStyle w:val="TAL"/>
            </w:pPr>
            <w:r w:rsidRPr="00121A9F">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Pr="00121A9F" w:rsidRDefault="00583869" w:rsidP="008910C7">
            <w:pPr>
              <w:pStyle w:val="TAL"/>
            </w:pPr>
            <w:r w:rsidRPr="00121A9F">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Pr="00121A9F" w:rsidRDefault="00583869" w:rsidP="008910C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Pr="00121A9F" w:rsidRDefault="00583869" w:rsidP="008910C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Pr="00121A9F" w:rsidRDefault="00583869" w:rsidP="008910C7">
            <w:pPr>
              <w:pStyle w:val="TAL"/>
              <w:rPr>
                <w:rFonts w:cs="Arial"/>
                <w:szCs w:val="18"/>
              </w:rPr>
            </w:pPr>
            <w:r w:rsidRPr="00121A9F">
              <w:rPr>
                <w:rFonts w:cs="Arial"/>
                <w:szCs w:val="18"/>
              </w:rPr>
              <w:t>LDR Reference Number</w:t>
            </w:r>
          </w:p>
          <w:p w14:paraId="2DE9EFF5" w14:textId="77777777" w:rsidR="00583869" w:rsidRPr="00121A9F" w:rsidRDefault="00583869" w:rsidP="008910C7">
            <w:pPr>
              <w:pStyle w:val="TAL"/>
              <w:rPr>
                <w:rFonts w:cs="Arial"/>
                <w:szCs w:val="18"/>
              </w:rPr>
            </w:pPr>
          </w:p>
          <w:p w14:paraId="02A766C5" w14:textId="77777777" w:rsidR="00583869" w:rsidRPr="00121A9F" w:rsidRDefault="00583869" w:rsidP="008910C7">
            <w:pPr>
              <w:pStyle w:val="TAL"/>
              <w:rPr>
                <w:rFonts w:cs="Arial"/>
                <w:szCs w:val="18"/>
              </w:rPr>
            </w:pPr>
            <w:r w:rsidRPr="00121A9F">
              <w:rPr>
                <w:rFonts w:cs="Arial"/>
                <w:szCs w:val="18"/>
              </w:rPr>
              <w:t xml:space="preserve">It shall be present, if attribute </w:t>
            </w:r>
            <w:r w:rsidRPr="00121A9F">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Pr="00121A9F" w:rsidRDefault="00583869" w:rsidP="008910C7">
            <w:pPr>
              <w:pStyle w:val="TAL"/>
              <w:rPr>
                <w:rFonts w:cs="Arial"/>
                <w:szCs w:val="18"/>
              </w:rPr>
            </w:pPr>
          </w:p>
        </w:tc>
      </w:tr>
      <w:tr w:rsidR="00583869" w:rsidRPr="00121A9F"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Pr="00121A9F" w:rsidRDefault="00583869" w:rsidP="008910C7">
            <w:pPr>
              <w:pStyle w:val="TAL"/>
            </w:pPr>
            <w:r w:rsidRPr="00121A9F">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Pr="00121A9F" w:rsidRDefault="00583869" w:rsidP="008910C7">
            <w:pPr>
              <w:pStyle w:val="TAL"/>
            </w:pPr>
            <w:r w:rsidRPr="00121A9F">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Pr="00121A9F" w:rsidRDefault="00583869" w:rsidP="008910C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Pr="00121A9F" w:rsidRDefault="00583869" w:rsidP="008910C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Pr="00121A9F" w:rsidRDefault="00583869" w:rsidP="008910C7">
            <w:pPr>
              <w:pStyle w:val="TAL"/>
              <w:rPr>
                <w:rFonts w:cs="Arial"/>
                <w:szCs w:val="18"/>
              </w:rPr>
            </w:pPr>
            <w:r w:rsidRPr="00121A9F">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Pr="00121A9F" w:rsidRDefault="00583869" w:rsidP="008910C7">
            <w:pPr>
              <w:pStyle w:val="TAL"/>
              <w:rPr>
                <w:rFonts w:cs="Arial"/>
                <w:szCs w:val="18"/>
              </w:rPr>
            </w:pPr>
          </w:p>
        </w:tc>
      </w:tr>
      <w:tr w:rsidR="00583869" w:rsidRPr="00121A9F"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Pr="00121A9F" w:rsidRDefault="00583869" w:rsidP="008910C7">
            <w:pPr>
              <w:pStyle w:val="TAL"/>
            </w:pPr>
            <w:r w:rsidRPr="00121A9F">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Pr="00121A9F" w:rsidRDefault="00583869" w:rsidP="008910C7">
            <w:pPr>
              <w:pStyle w:val="TAL"/>
            </w:pPr>
            <w:r w:rsidRPr="00121A9F">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Pr="00121A9F" w:rsidRDefault="00583869" w:rsidP="008910C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Pr="00121A9F" w:rsidRDefault="00583869" w:rsidP="008910C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Pr="00121A9F" w:rsidRDefault="00583869" w:rsidP="008910C7">
            <w:pPr>
              <w:pStyle w:val="TAL"/>
              <w:rPr>
                <w:rFonts w:cs="Arial"/>
                <w:szCs w:val="18"/>
              </w:rPr>
            </w:pPr>
            <w:r w:rsidRPr="00121A9F">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Pr="00121A9F" w:rsidRDefault="00583869" w:rsidP="008910C7">
            <w:pPr>
              <w:pStyle w:val="TAL"/>
              <w:rPr>
                <w:rFonts w:cs="Arial"/>
                <w:szCs w:val="18"/>
              </w:rPr>
            </w:pPr>
          </w:p>
        </w:tc>
      </w:tr>
      <w:tr w:rsidR="00583869" w:rsidRPr="00121A9F"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Pr="00121A9F" w:rsidRDefault="00583869" w:rsidP="008910C7">
            <w:pPr>
              <w:pStyle w:val="TAL"/>
            </w:pPr>
            <w:r w:rsidRPr="00121A9F">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Pr="00121A9F" w:rsidRDefault="00583869" w:rsidP="008910C7">
            <w:pPr>
              <w:pStyle w:val="TAL"/>
            </w:pPr>
            <w:r w:rsidRPr="00121A9F">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Pr="00121A9F" w:rsidRDefault="00583869" w:rsidP="008910C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Pr="00121A9F" w:rsidRDefault="00583869" w:rsidP="008910C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Pr="00121A9F" w:rsidRDefault="00583869" w:rsidP="008910C7">
            <w:pPr>
              <w:pStyle w:val="TAL"/>
              <w:rPr>
                <w:rFonts w:cs="Arial"/>
                <w:szCs w:val="18"/>
              </w:rPr>
            </w:pPr>
            <w:r w:rsidRPr="00121A9F">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Pr="00121A9F" w:rsidRDefault="00583869" w:rsidP="008910C7">
            <w:pPr>
              <w:pStyle w:val="TAL"/>
              <w:rPr>
                <w:rFonts w:cs="Arial"/>
                <w:szCs w:val="18"/>
              </w:rPr>
            </w:pPr>
          </w:p>
        </w:tc>
      </w:tr>
      <w:tr w:rsidR="00583869" w:rsidRPr="00121A9F"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Pr="00121A9F" w:rsidRDefault="00583869" w:rsidP="008910C7">
            <w:pPr>
              <w:pStyle w:val="TAL"/>
            </w:pPr>
            <w:r w:rsidRPr="00121A9F">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Pr="00121A9F" w:rsidRDefault="001E7C73" w:rsidP="008910C7">
            <w:pPr>
              <w:pStyle w:val="TAL"/>
            </w:pPr>
            <w:r w:rsidRPr="00121A9F">
              <w:t>array(</w:t>
            </w:r>
            <w:r w:rsidR="00583869" w:rsidRPr="00121A9F">
              <w:t>ReportingAccessType</w:t>
            </w:r>
            <w:r w:rsidRPr="00121A9F">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Pr="00121A9F" w:rsidRDefault="00583869" w:rsidP="008910C7">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Pr="00121A9F" w:rsidRDefault="00583869" w:rsidP="008910C7">
            <w:pPr>
              <w:pStyle w:val="TAL"/>
            </w:pPr>
            <w:r w:rsidRPr="00121A9F">
              <w:t>1</w:t>
            </w:r>
            <w:r w:rsidR="001E7C73" w:rsidRPr="00121A9F">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Pr="00121A9F" w:rsidRDefault="00583869" w:rsidP="008910C7">
            <w:pPr>
              <w:pStyle w:val="TAL"/>
              <w:rPr>
                <w:rFonts w:cs="Arial"/>
                <w:szCs w:val="18"/>
              </w:rPr>
            </w:pPr>
            <w:r w:rsidRPr="00121A9F">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Pr="00121A9F" w:rsidRDefault="00583869" w:rsidP="008910C7">
            <w:pPr>
              <w:pStyle w:val="TAL"/>
              <w:rPr>
                <w:rFonts w:cs="Arial"/>
                <w:szCs w:val="18"/>
              </w:rPr>
            </w:pPr>
          </w:p>
        </w:tc>
      </w:tr>
      <w:tr w:rsidR="00583869" w:rsidRPr="00121A9F"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Pr="00121A9F" w:rsidRDefault="00583869" w:rsidP="008910C7">
            <w:pPr>
              <w:pStyle w:val="TAL"/>
            </w:pPr>
            <w:r w:rsidRPr="00121A9F">
              <w:rPr>
                <w:rFonts w:hint="eastAsia"/>
                <w:lang w:eastAsia="zh-CN"/>
              </w:rPr>
              <w:t>u</w:t>
            </w:r>
            <w:r w:rsidRPr="00121A9F">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Pr="00121A9F" w:rsidRDefault="00583869" w:rsidP="008910C7">
            <w:pPr>
              <w:pStyle w:val="TAL"/>
            </w:pPr>
            <w:r w:rsidRPr="00121A9F">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Pr="00121A9F" w:rsidRDefault="00583869" w:rsidP="008910C7">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Pr="00121A9F" w:rsidRDefault="00583869" w:rsidP="008910C7">
            <w:pPr>
              <w:pStyle w:val="TAL"/>
            </w:pPr>
            <w:r w:rsidRPr="00121A9F">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Pr="00121A9F" w:rsidRDefault="00583869" w:rsidP="008910C7">
            <w:pPr>
              <w:pStyle w:val="TAL"/>
              <w:rPr>
                <w:rFonts w:cs="Arial"/>
                <w:szCs w:val="18"/>
              </w:rPr>
            </w:pPr>
            <w:r w:rsidRPr="00121A9F">
              <w:rPr>
                <w:rFonts w:cs="Arial" w:hint="eastAsia"/>
                <w:szCs w:val="18"/>
                <w:lang w:eastAsia="zh-CN"/>
              </w:rPr>
              <w:t>W</w:t>
            </w:r>
            <w:r w:rsidRPr="00121A9F">
              <w:rPr>
                <w:rFonts w:cs="Arial"/>
                <w:szCs w:val="18"/>
                <w:lang w:eastAsia="zh-CN"/>
              </w:rPr>
              <w:t xml:space="preserve">hen present, this IE shall indicate the </w:t>
            </w:r>
            <w:r w:rsidRPr="00121A9F">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Pr="00121A9F" w:rsidRDefault="00583869" w:rsidP="008910C7">
            <w:pPr>
              <w:pStyle w:val="TAL"/>
              <w:rPr>
                <w:rFonts w:cs="Arial"/>
                <w:szCs w:val="18"/>
                <w:lang w:eastAsia="zh-CN"/>
              </w:rPr>
            </w:pPr>
          </w:p>
        </w:tc>
      </w:tr>
      <w:tr w:rsidR="00583869" w:rsidRPr="00121A9F"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Pr="00121A9F" w:rsidRDefault="00583869" w:rsidP="008910C7">
            <w:pPr>
              <w:pStyle w:val="TAL"/>
              <w:rPr>
                <w:lang w:eastAsia="zh-CN"/>
              </w:rPr>
            </w:pPr>
            <w:r w:rsidRPr="00121A9F">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Pr="00121A9F" w:rsidRDefault="00583869" w:rsidP="008910C7">
            <w:pPr>
              <w:pStyle w:val="TAL"/>
              <w:rPr>
                <w:lang w:eastAsia="zh-CN"/>
              </w:rPr>
            </w:pPr>
            <w:r w:rsidRPr="00121A9F">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Pr="00121A9F" w:rsidRDefault="00583869" w:rsidP="008910C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Pr="00121A9F" w:rsidRDefault="00583869" w:rsidP="008910C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Pr="00121A9F" w:rsidRDefault="00583869" w:rsidP="008910C7">
            <w:pPr>
              <w:pStyle w:val="TAL"/>
              <w:rPr>
                <w:rFonts w:cs="Arial"/>
                <w:szCs w:val="18"/>
                <w:lang w:eastAsia="zh-CN"/>
              </w:rPr>
            </w:pPr>
            <w:r w:rsidRPr="00121A9F">
              <w:rPr>
                <w:rFonts w:cs="Arial"/>
                <w:szCs w:val="18"/>
                <w:lang w:eastAsia="zh-CN"/>
              </w:rPr>
              <w:t xml:space="preserve">If UE sends </w:t>
            </w:r>
            <w:r w:rsidRPr="00121A9F">
              <w:t>an MO-LR Request message</w:t>
            </w:r>
            <w:r w:rsidRPr="00121A9F">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Pr="00121A9F" w:rsidRDefault="00583869" w:rsidP="008910C7">
            <w:pPr>
              <w:pStyle w:val="TAL"/>
              <w:rPr>
                <w:rFonts w:cs="Arial"/>
                <w:szCs w:val="18"/>
                <w:lang w:eastAsia="zh-CN"/>
              </w:rPr>
            </w:pPr>
          </w:p>
        </w:tc>
      </w:tr>
      <w:tr w:rsidR="00583869" w:rsidRPr="00121A9F"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Pr="00121A9F" w:rsidRDefault="00583869" w:rsidP="00283A1D">
            <w:pPr>
              <w:pStyle w:val="TAL"/>
              <w:rPr>
                <w:lang w:eastAsia="zh-CN"/>
              </w:rPr>
            </w:pPr>
            <w:r w:rsidRPr="00121A9F">
              <w:rPr>
                <w:rFonts w:hint="eastAsia"/>
                <w:lang w:eastAsia="zh-CN"/>
              </w:rPr>
              <w:t>moAssistanceDataType</w:t>
            </w:r>
            <w:r w:rsidRPr="00121A9F">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121A9F" w:rsidRDefault="00583869" w:rsidP="00283A1D">
            <w:pPr>
              <w:pStyle w:val="TAL"/>
              <w:rPr>
                <w:lang w:eastAsia="zh-CN"/>
              </w:rPr>
            </w:pPr>
            <w:r w:rsidRPr="00121A9F">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Pr="00121A9F" w:rsidRDefault="00583869" w:rsidP="00283A1D">
            <w:pPr>
              <w:pStyle w:val="TAC"/>
            </w:pPr>
            <w:r w:rsidRPr="00121A9F">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Pr="00121A9F" w:rsidRDefault="00583869" w:rsidP="00283A1D">
            <w:pPr>
              <w:pStyle w:val="TAL"/>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Pr="00121A9F" w:rsidRDefault="00583869" w:rsidP="00283A1D">
            <w:pPr>
              <w:pStyle w:val="TAL"/>
              <w:rPr>
                <w:rFonts w:cs="Arial"/>
                <w:szCs w:val="18"/>
                <w:lang w:eastAsia="zh-CN"/>
              </w:rPr>
            </w:pPr>
            <w:r w:rsidRPr="00121A9F">
              <w:rPr>
                <w:rFonts w:cs="Arial" w:hint="eastAsia"/>
                <w:szCs w:val="18"/>
                <w:lang w:eastAsia="zh-CN"/>
              </w:rPr>
              <w:t>W</w:t>
            </w:r>
            <w:r w:rsidRPr="00121A9F">
              <w:rPr>
                <w:rFonts w:cs="Arial"/>
                <w:szCs w:val="18"/>
                <w:lang w:eastAsia="zh-CN"/>
              </w:rPr>
              <w:t xml:space="preserve">hen present, this IE shall indicate </w:t>
            </w:r>
            <w:r w:rsidRPr="00121A9F">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Pr="00121A9F" w:rsidRDefault="00583869" w:rsidP="00283A1D">
            <w:pPr>
              <w:pStyle w:val="TAL"/>
              <w:rPr>
                <w:rFonts w:cs="Arial"/>
                <w:szCs w:val="18"/>
                <w:lang w:eastAsia="zh-CN"/>
              </w:rPr>
            </w:pPr>
          </w:p>
        </w:tc>
      </w:tr>
      <w:tr w:rsidR="00583869" w:rsidRPr="00121A9F"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Pr="00121A9F" w:rsidRDefault="00583869" w:rsidP="00283A1D">
            <w:pPr>
              <w:pStyle w:val="TAL"/>
              <w:rPr>
                <w:lang w:eastAsia="zh-CN"/>
              </w:rPr>
            </w:pPr>
            <w:r w:rsidRPr="00121A9F">
              <w:rPr>
                <w:rFonts w:hint="eastAsia"/>
                <w:lang w:eastAsia="zh-CN"/>
              </w:rPr>
              <w:t>l</w:t>
            </w:r>
            <w:r w:rsidRPr="00121A9F">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Pr="00121A9F" w:rsidRDefault="00583869" w:rsidP="00283A1D">
            <w:pPr>
              <w:pStyle w:val="TAL"/>
              <w:rPr>
                <w:lang w:eastAsia="zh-CN"/>
              </w:rPr>
            </w:pPr>
            <w:r w:rsidRPr="00121A9F">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Pr="00121A9F" w:rsidRDefault="00583869" w:rsidP="00283A1D">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Pr="00121A9F" w:rsidRDefault="00583869" w:rsidP="00283A1D">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Pr="00121A9F" w:rsidRDefault="00583869" w:rsidP="00283A1D">
            <w:pPr>
              <w:pStyle w:val="TAL"/>
              <w:rPr>
                <w:rFonts w:cs="Arial"/>
                <w:szCs w:val="18"/>
                <w:lang w:eastAsia="zh-CN"/>
              </w:rPr>
            </w:pPr>
            <w:r w:rsidRPr="00121A9F">
              <w:rPr>
                <w:rFonts w:cs="Arial"/>
                <w:szCs w:val="18"/>
                <w:lang w:eastAsia="zh-CN"/>
              </w:rPr>
              <w:t xml:space="preserve">If UE includes the </w:t>
            </w:r>
            <w:r w:rsidR="009A3945" w:rsidRPr="00121A9F">
              <w:rPr>
                <w:rFonts w:cs="Arial"/>
                <w:szCs w:val="18"/>
                <w:lang w:eastAsia="zh-CN"/>
              </w:rPr>
              <w:t xml:space="preserve">first </w:t>
            </w:r>
            <w:r w:rsidRPr="00121A9F">
              <w:rPr>
                <w:rFonts w:cs="Arial"/>
                <w:szCs w:val="18"/>
                <w:lang w:eastAsia="zh-CN"/>
              </w:rPr>
              <w:t xml:space="preserve">LPP message in </w:t>
            </w:r>
            <w:r w:rsidRPr="00121A9F">
              <w:rPr>
                <w:rFonts w:eastAsia="SimSun"/>
                <w:lang w:eastAsia="zh-CN"/>
              </w:rPr>
              <w:t>MO-LR Request</w:t>
            </w:r>
            <w:r w:rsidRPr="00121A9F">
              <w:rPr>
                <w:rFonts w:cs="Arial"/>
                <w:szCs w:val="18"/>
                <w:lang w:eastAsia="zh-CN"/>
              </w:rPr>
              <w:t xml:space="preserve">, this IE shall be present and </w:t>
            </w:r>
            <w:r w:rsidRPr="00121A9F">
              <w:rPr>
                <w:rFonts w:cs="Arial"/>
                <w:szCs w:val="18"/>
              </w:rPr>
              <w:t>Indicate the binary data of LPP message</w:t>
            </w:r>
            <w:r w:rsidRPr="00121A9F">
              <w:rPr>
                <w:rFonts w:cs="Arial"/>
                <w:szCs w:val="18"/>
                <w:lang w:eastAsia="zh-CN"/>
              </w:rPr>
              <w:t>.</w:t>
            </w:r>
          </w:p>
          <w:p w14:paraId="1165DE70" w14:textId="59AB5E24" w:rsidR="009A3945" w:rsidRPr="00121A9F" w:rsidRDefault="009A3945" w:rsidP="00283A1D">
            <w:pPr>
              <w:pStyle w:val="TAL"/>
              <w:rPr>
                <w:rFonts w:cs="Arial"/>
                <w:szCs w:val="18"/>
                <w:lang w:eastAsia="zh-CN"/>
              </w:rPr>
            </w:pPr>
            <w:r w:rsidRPr="00121A9F">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Pr="00121A9F" w:rsidRDefault="00583869" w:rsidP="00283A1D">
            <w:pPr>
              <w:pStyle w:val="TAL"/>
              <w:rPr>
                <w:rFonts w:cs="Arial"/>
                <w:szCs w:val="18"/>
                <w:lang w:eastAsia="zh-CN"/>
              </w:rPr>
            </w:pPr>
          </w:p>
        </w:tc>
      </w:tr>
      <w:tr w:rsidR="009A3945" w:rsidRPr="00121A9F"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Pr="00121A9F" w:rsidRDefault="009A3945" w:rsidP="009A3945">
            <w:pPr>
              <w:pStyle w:val="TAL"/>
              <w:rPr>
                <w:lang w:eastAsia="zh-CN"/>
              </w:rPr>
            </w:pPr>
            <w:r w:rsidRPr="00121A9F">
              <w:rPr>
                <w:rFonts w:hint="eastAsia"/>
                <w:lang w:eastAsia="zh-CN"/>
              </w:rPr>
              <w:t>l</w:t>
            </w:r>
            <w:r w:rsidRPr="00121A9F">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121A9F" w:rsidRDefault="009A3945" w:rsidP="009A3945">
            <w:pPr>
              <w:pStyle w:val="TAL"/>
            </w:pPr>
            <w:r w:rsidRPr="00121A9F">
              <w:t>array(RefToBinaryData)</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Pr="00121A9F" w:rsidRDefault="009A3945" w:rsidP="009A3945">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Pr="00121A9F" w:rsidRDefault="009A3945" w:rsidP="009A3945">
            <w:pPr>
              <w:pStyle w:val="TAL"/>
            </w:pPr>
            <w:r w:rsidRPr="00121A9F">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Pr="00121A9F" w:rsidRDefault="009A3945" w:rsidP="009A3945">
            <w:pPr>
              <w:pStyle w:val="TAL"/>
              <w:rPr>
                <w:rFonts w:cs="Arial"/>
                <w:szCs w:val="18"/>
                <w:lang w:eastAsia="zh-CN"/>
              </w:rPr>
            </w:pPr>
            <w:r w:rsidRPr="00121A9F">
              <w:rPr>
                <w:rFonts w:cs="Arial"/>
                <w:szCs w:val="18"/>
                <w:lang w:eastAsia="zh-CN"/>
              </w:rPr>
              <w:t xml:space="preserve">If UE includes the additional LPP messages (maximum 3) in </w:t>
            </w:r>
            <w:r w:rsidRPr="00121A9F">
              <w:rPr>
                <w:rFonts w:eastAsia="SimSun"/>
                <w:lang w:eastAsia="zh-CN"/>
              </w:rPr>
              <w:t>MO-LR Request</w:t>
            </w:r>
            <w:r w:rsidRPr="00121A9F">
              <w:rPr>
                <w:rFonts w:cs="Arial"/>
                <w:szCs w:val="18"/>
                <w:lang w:eastAsia="zh-CN"/>
              </w:rPr>
              <w:t xml:space="preserve">, this IE shall be present and </w:t>
            </w:r>
            <w:r w:rsidRPr="00121A9F">
              <w:rPr>
                <w:rFonts w:cs="Arial"/>
                <w:szCs w:val="18"/>
              </w:rPr>
              <w:t>Indicates the binary data of LPP message</w:t>
            </w:r>
            <w:r w:rsidRPr="00121A9F">
              <w:rPr>
                <w:rFonts w:cs="Arial"/>
                <w:szCs w:val="18"/>
                <w:lang w:eastAsia="zh-CN"/>
              </w:rPr>
              <w:t>.</w:t>
            </w:r>
          </w:p>
          <w:p w14:paraId="625EF84B" w14:textId="0A2119C4" w:rsidR="009A3945" w:rsidRPr="00121A9F" w:rsidRDefault="009A3945" w:rsidP="009A3945">
            <w:pPr>
              <w:pStyle w:val="TAL"/>
              <w:rPr>
                <w:rFonts w:cs="Arial"/>
                <w:szCs w:val="18"/>
                <w:lang w:eastAsia="zh-CN"/>
              </w:rPr>
            </w:pPr>
            <w:r w:rsidRPr="00121A9F">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Pr="00121A9F" w:rsidRDefault="009A3945" w:rsidP="009A3945">
            <w:pPr>
              <w:pStyle w:val="TAL"/>
              <w:rPr>
                <w:rFonts w:cs="Arial"/>
                <w:szCs w:val="18"/>
                <w:lang w:eastAsia="zh-CN"/>
              </w:rPr>
            </w:pPr>
          </w:p>
        </w:tc>
      </w:tr>
      <w:tr w:rsidR="009A3945" w:rsidRPr="00121A9F"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Pr="00121A9F" w:rsidRDefault="009A3945" w:rsidP="009A3945">
            <w:pPr>
              <w:pStyle w:val="TAL"/>
              <w:rPr>
                <w:lang w:eastAsia="zh-CN"/>
              </w:rPr>
            </w:pPr>
            <w:r w:rsidRPr="00121A9F">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121A9F" w:rsidRDefault="009A3945" w:rsidP="009A3945">
            <w:pPr>
              <w:pStyle w:val="TAL"/>
            </w:pPr>
            <w:r w:rsidRPr="00121A9F">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Pr="00121A9F" w:rsidRDefault="009A3945" w:rsidP="009A3945">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Pr="00121A9F" w:rsidRDefault="009A3945" w:rsidP="009A3945">
            <w:pPr>
              <w:pStyle w:val="TAL"/>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Pr="00121A9F" w:rsidRDefault="009A3945" w:rsidP="009A3945">
            <w:pPr>
              <w:pStyle w:val="TAL"/>
              <w:rPr>
                <w:rFonts w:cs="Arial"/>
                <w:szCs w:val="18"/>
                <w:lang w:eastAsia="zh-CN"/>
              </w:rPr>
            </w:pPr>
            <w:r w:rsidRPr="00121A9F">
              <w:t xml:space="preserve">This IE shall be present if at least one optional feature defined in </w:t>
            </w:r>
            <w:r w:rsidR="00CD4942" w:rsidRPr="00121A9F">
              <w:t>clause 6</w:t>
            </w:r>
            <w:r w:rsidRPr="00121A9F">
              <w:t>.1.9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121A9F" w:rsidRDefault="009A3945" w:rsidP="009A3945">
            <w:pPr>
              <w:pStyle w:val="TAL"/>
            </w:pPr>
          </w:p>
        </w:tc>
      </w:tr>
      <w:tr w:rsidR="009A3945" w:rsidRPr="00121A9F"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Pr="00121A9F" w:rsidRDefault="009A3945" w:rsidP="009A3945">
            <w:pPr>
              <w:pStyle w:val="TAL"/>
            </w:pPr>
            <w:r w:rsidRPr="00121A9F">
              <w:t>ue</w:t>
            </w:r>
            <w:r w:rsidRPr="00121A9F">
              <w:rPr>
                <w:rFonts w:hint="eastAsia"/>
                <w:lang w:eastAsia="zh-CN"/>
              </w:rPr>
              <w:t>Positioning</w:t>
            </w:r>
            <w:r w:rsidRPr="00121A9F">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Pr="00121A9F" w:rsidRDefault="009A3945" w:rsidP="009A3945">
            <w:pPr>
              <w:pStyle w:val="TAL"/>
            </w:pPr>
            <w:r w:rsidRPr="00121A9F">
              <w:t>Ue</w:t>
            </w:r>
            <w:r w:rsidRPr="00121A9F">
              <w:rPr>
                <w:rFonts w:hint="eastAsia"/>
                <w:lang w:eastAsia="zh-CN"/>
              </w:rPr>
              <w:t>Positioning</w:t>
            </w:r>
            <w:r w:rsidRPr="00121A9F">
              <w:t>Capabilit</w:t>
            </w:r>
            <w:r w:rsidRPr="00121A9F">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Pr="00121A9F" w:rsidRDefault="009A3945" w:rsidP="009A3945">
            <w:pPr>
              <w:pStyle w:val="TAC"/>
              <w:rPr>
                <w:lang w:eastAsia="zh-CN"/>
              </w:rPr>
            </w:pPr>
            <w:r w:rsidRPr="00121A9F">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Pr="00121A9F" w:rsidRDefault="00AE7A7C" w:rsidP="009A3945">
            <w:pPr>
              <w:pStyle w:val="TAL"/>
              <w:rPr>
                <w:lang w:eastAsia="zh-CN"/>
              </w:rPr>
            </w:pPr>
            <w:r w:rsidRPr="00121A9F">
              <w:rPr>
                <w:lang w:eastAsia="zh-CN"/>
              </w:rPr>
              <w:t>0..</w:t>
            </w:r>
            <w:r w:rsidR="009A3945" w:rsidRPr="00121A9F">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121A9F" w:rsidRDefault="009A3945" w:rsidP="009A3945">
            <w:pPr>
              <w:pStyle w:val="TAL"/>
            </w:pPr>
            <w:r w:rsidRPr="00121A9F">
              <w:rPr>
                <w:rFonts w:cs="Arial"/>
                <w:szCs w:val="18"/>
              </w:rPr>
              <w:t>When present, this IE shall indicate</w:t>
            </w:r>
            <w:r w:rsidRPr="00121A9F">
              <w:rPr>
                <w:rFonts w:cs="Arial" w:hint="eastAsia"/>
                <w:szCs w:val="18"/>
                <w:lang w:eastAsia="zh-CN"/>
              </w:rPr>
              <w:t xml:space="preserve"> </w:t>
            </w:r>
            <w:r w:rsidRPr="00121A9F">
              <w:rPr>
                <w:rFonts w:cs="Arial"/>
                <w:szCs w:val="18"/>
              </w:rPr>
              <w:t xml:space="preserve">the </w:t>
            </w:r>
            <w:r w:rsidRPr="00121A9F">
              <w:rPr>
                <w:rFonts w:cs="Arial" w:hint="eastAsia"/>
                <w:szCs w:val="18"/>
                <w:lang w:eastAsia="zh-CN"/>
              </w:rPr>
              <w:t>positioning</w:t>
            </w:r>
            <w:r w:rsidRPr="00121A9F">
              <w:rPr>
                <w:rFonts w:cs="Arial"/>
                <w:szCs w:val="18"/>
              </w:rPr>
              <w:t xml:space="preserve"> capabilit</w:t>
            </w:r>
            <w:r w:rsidRPr="00121A9F">
              <w:rPr>
                <w:rFonts w:cs="Arial" w:hint="eastAsia"/>
                <w:szCs w:val="18"/>
                <w:lang w:eastAsia="zh-CN"/>
              </w:rPr>
              <w:t>ies</w:t>
            </w:r>
            <w:r w:rsidRPr="00121A9F">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Pr="00121A9F" w:rsidRDefault="009A3945" w:rsidP="009A3945">
            <w:pPr>
              <w:pStyle w:val="TAL"/>
              <w:rPr>
                <w:rFonts w:cs="Arial"/>
                <w:szCs w:val="18"/>
              </w:rPr>
            </w:pPr>
          </w:p>
        </w:tc>
      </w:tr>
      <w:tr w:rsidR="009A3945" w:rsidRPr="00121A9F"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Pr="00121A9F" w:rsidRDefault="009A3945" w:rsidP="009A3945">
            <w:pPr>
              <w:pStyle w:val="TAL"/>
            </w:pPr>
            <w:r w:rsidRPr="00121A9F">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Pr="00121A9F" w:rsidRDefault="009A3945" w:rsidP="009A3945">
            <w:pPr>
              <w:pStyle w:val="TAL"/>
              <w:rPr>
                <w:lang w:eastAsia="zh-CN"/>
              </w:rPr>
            </w:pPr>
            <w:r w:rsidRPr="00121A9F">
              <w:t>TnapId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Pr="00121A9F" w:rsidRDefault="009A3945" w:rsidP="009A3945">
            <w:pPr>
              <w:pStyle w:val="TAC"/>
            </w:pPr>
            <w:r w:rsidRPr="00121A9F">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Pr="00121A9F" w:rsidRDefault="009A3945" w:rsidP="009A3945">
            <w:pPr>
              <w:pStyle w:val="TAL"/>
              <w:rPr>
                <w:lang w:eastAsia="zh-CN"/>
              </w:rPr>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Pr="00121A9F" w:rsidRDefault="009A3945" w:rsidP="009A3945">
            <w:pPr>
              <w:pStyle w:val="TAL"/>
            </w:pPr>
            <w:r w:rsidRPr="00121A9F">
              <w:rPr>
                <w:rFonts w:cs="Arial" w:hint="eastAsia"/>
                <w:szCs w:val="18"/>
                <w:lang w:eastAsia="zh-CN"/>
              </w:rPr>
              <w:t>W</w:t>
            </w:r>
            <w:r w:rsidRPr="00121A9F">
              <w:rPr>
                <w:rFonts w:cs="Arial"/>
                <w:szCs w:val="18"/>
                <w:lang w:eastAsia="zh-CN"/>
              </w:rPr>
              <w:t xml:space="preserve">hen present, </w:t>
            </w:r>
            <w:r w:rsidR="00DE1047" w:rsidRPr="00121A9F">
              <w:rPr>
                <w:rFonts w:cs="Arial"/>
                <w:szCs w:val="18"/>
                <w:lang w:eastAsia="zh-CN"/>
              </w:rPr>
              <w:t>t</w:t>
            </w:r>
            <w:r w:rsidRPr="00121A9F">
              <w:rPr>
                <w:rFonts w:cs="Arial"/>
                <w:szCs w:val="18"/>
                <w:lang w:eastAsia="zh-CN"/>
              </w:rPr>
              <w:t xml:space="preserve">his IE shall contain the </w:t>
            </w:r>
            <w:r w:rsidRPr="00121A9F">
              <w:t>TNAP Identifier.</w:t>
            </w:r>
          </w:p>
          <w:p w14:paraId="6E57A5E7" w14:textId="77777777" w:rsidR="009A3945" w:rsidRPr="00121A9F" w:rsidRDefault="009A3945" w:rsidP="009A3945">
            <w:pPr>
              <w:pStyle w:val="TAL"/>
            </w:pPr>
          </w:p>
          <w:p w14:paraId="468A316A" w14:textId="338486A8" w:rsidR="009A3945" w:rsidRPr="00121A9F" w:rsidRDefault="009A3945" w:rsidP="009A3945">
            <w:pPr>
              <w:pStyle w:val="TAL"/>
              <w:rPr>
                <w:rFonts w:cs="Arial"/>
                <w:szCs w:val="18"/>
              </w:rPr>
            </w:pPr>
            <w:r w:rsidRPr="00121A9F">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Pr="00121A9F" w:rsidRDefault="009A3945" w:rsidP="009A3945">
            <w:pPr>
              <w:pStyle w:val="TAL"/>
              <w:rPr>
                <w:rFonts w:cs="Arial"/>
                <w:szCs w:val="18"/>
                <w:lang w:eastAsia="zh-CN"/>
              </w:rPr>
            </w:pPr>
          </w:p>
        </w:tc>
      </w:tr>
      <w:tr w:rsidR="009A3945" w:rsidRPr="00121A9F"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Pr="00121A9F" w:rsidRDefault="009A3945" w:rsidP="009A3945">
            <w:pPr>
              <w:pStyle w:val="TAL"/>
            </w:pPr>
            <w:r w:rsidRPr="00121A9F">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Pr="00121A9F" w:rsidRDefault="009A3945" w:rsidP="009A3945">
            <w:pPr>
              <w:pStyle w:val="TAL"/>
              <w:rPr>
                <w:lang w:eastAsia="zh-CN"/>
              </w:rPr>
            </w:pPr>
            <w:r w:rsidRPr="00121A9F">
              <w:t>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Pr="00121A9F" w:rsidRDefault="009A3945" w:rsidP="009A3945">
            <w:pPr>
              <w:pStyle w:val="TAC"/>
            </w:pPr>
            <w:r w:rsidRPr="00121A9F">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Pr="00121A9F" w:rsidRDefault="009A3945" w:rsidP="009A3945">
            <w:pPr>
              <w:pStyle w:val="TAL"/>
              <w:rPr>
                <w:lang w:eastAsia="zh-CN"/>
              </w:rPr>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Pr="00121A9F" w:rsidRDefault="009A3945" w:rsidP="009A3945">
            <w:pPr>
              <w:pStyle w:val="TAL"/>
            </w:pPr>
            <w:r w:rsidRPr="00121A9F">
              <w:rPr>
                <w:rFonts w:cs="Arial" w:hint="eastAsia"/>
                <w:szCs w:val="18"/>
                <w:lang w:eastAsia="zh-CN"/>
              </w:rPr>
              <w:t>W</w:t>
            </w:r>
            <w:r w:rsidRPr="00121A9F">
              <w:rPr>
                <w:rFonts w:cs="Arial"/>
                <w:szCs w:val="18"/>
                <w:lang w:eastAsia="zh-CN"/>
              </w:rPr>
              <w:t xml:space="preserve">hen present, </w:t>
            </w:r>
            <w:r w:rsidRPr="00121A9F">
              <w:rPr>
                <w:rFonts w:cs="Arial" w:hint="eastAsia"/>
                <w:szCs w:val="18"/>
                <w:lang w:eastAsia="zh-CN"/>
              </w:rPr>
              <w:t>T</w:t>
            </w:r>
            <w:r w:rsidRPr="00121A9F">
              <w:rPr>
                <w:rFonts w:cs="Arial"/>
                <w:szCs w:val="18"/>
                <w:lang w:eastAsia="zh-CN"/>
              </w:rPr>
              <w:t xml:space="preserve">his IE shall contain the </w:t>
            </w:r>
            <w:r w:rsidRPr="00121A9F">
              <w:t>TWAP Identifier.</w:t>
            </w:r>
          </w:p>
          <w:p w14:paraId="3B5E57D6" w14:textId="3A65871D" w:rsidR="009A3945" w:rsidRPr="00121A9F" w:rsidRDefault="009A3945" w:rsidP="009A3945">
            <w:pPr>
              <w:pStyle w:val="TAL"/>
              <w:rPr>
                <w:rFonts w:cs="Arial"/>
                <w:szCs w:val="18"/>
              </w:rPr>
            </w:pPr>
            <w:r w:rsidRPr="00121A9F">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Pr="00121A9F" w:rsidRDefault="009A3945" w:rsidP="009A3945">
            <w:pPr>
              <w:pStyle w:val="TAL"/>
              <w:rPr>
                <w:rFonts w:cs="Arial"/>
                <w:szCs w:val="18"/>
                <w:lang w:eastAsia="zh-CN"/>
              </w:rPr>
            </w:pPr>
          </w:p>
        </w:tc>
      </w:tr>
      <w:tr w:rsidR="009A3945" w:rsidRPr="00121A9F"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Pr="00121A9F" w:rsidRDefault="009A3945" w:rsidP="009A3945">
            <w:pPr>
              <w:pStyle w:val="TAL"/>
            </w:pPr>
            <w:r w:rsidRPr="00121A9F">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Pr="00121A9F" w:rsidRDefault="009A3945" w:rsidP="009A3945">
            <w:pPr>
              <w:pStyle w:val="TAL"/>
            </w:pPr>
            <w:r w:rsidRPr="00121A9F">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Pr="00121A9F" w:rsidRDefault="009A3945" w:rsidP="009A3945">
            <w:pPr>
              <w:pStyle w:val="TAC"/>
              <w:rPr>
                <w:lang w:eastAsia="zh-CN"/>
              </w:rPr>
            </w:pPr>
            <w:r w:rsidRPr="00121A9F">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Pr="00121A9F" w:rsidRDefault="009A3945" w:rsidP="009A3945">
            <w:pPr>
              <w:pStyle w:val="TAL"/>
              <w:rPr>
                <w:lang w:eastAsia="zh-CN"/>
              </w:rPr>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Pr="00121A9F" w:rsidRDefault="009A3945" w:rsidP="009A3945">
            <w:pPr>
              <w:pStyle w:val="TAL"/>
              <w:rPr>
                <w:rFonts w:cs="Arial"/>
                <w:szCs w:val="18"/>
                <w:lang w:eastAsia="zh-CN"/>
              </w:rPr>
            </w:pPr>
            <w:r w:rsidRPr="00121A9F">
              <w:rPr>
                <w:rFonts w:cs="Arial" w:hint="eastAsia"/>
                <w:szCs w:val="18"/>
                <w:lang w:eastAsia="zh-CN"/>
              </w:rPr>
              <w:t>W</w:t>
            </w:r>
            <w:r w:rsidRPr="00121A9F">
              <w:rPr>
                <w:rFonts w:cs="Arial"/>
                <w:szCs w:val="18"/>
                <w:lang w:eastAsia="zh-CN"/>
              </w:rPr>
              <w:t xml:space="preserve">hen present, </w:t>
            </w:r>
            <w:r w:rsidRPr="00121A9F">
              <w:rPr>
                <w:rFonts w:cs="Arial" w:hint="eastAsia"/>
                <w:szCs w:val="18"/>
                <w:lang w:eastAsia="zh-CN"/>
              </w:rPr>
              <w:t>T</w:t>
            </w:r>
            <w:r w:rsidRPr="00121A9F">
              <w:rPr>
                <w:rFonts w:cs="Arial"/>
                <w:szCs w:val="18"/>
                <w:lang w:eastAsia="zh-CN"/>
              </w:rPr>
              <w:t xml:space="preserve">his IE shall contain an indication of determining the </w:t>
            </w:r>
            <w:r w:rsidR="00823AD0" w:rsidRPr="00121A9F">
              <w:t xml:space="preserve">UE </w:t>
            </w:r>
            <w:r w:rsidR="00823AD0" w:rsidRPr="00121A9F">
              <w:rPr>
                <w:lang w:eastAsia="zh-CN"/>
              </w:rPr>
              <w:t>geographical area</w:t>
            </w:r>
            <w:r w:rsidR="00823AD0" w:rsidRPr="00121A9F">
              <w:rPr>
                <w:rFonts w:cs="Arial"/>
                <w:szCs w:val="18"/>
                <w:lang w:eastAsia="zh-CN"/>
              </w:rPr>
              <w:t xml:space="preserve"> identified by the </w:t>
            </w:r>
            <w:r w:rsidRPr="00121A9F">
              <w:rPr>
                <w:rFonts w:cs="Arial"/>
                <w:szCs w:val="18"/>
                <w:lang w:eastAsia="zh-CN"/>
              </w:rPr>
              <w:t>country</w:t>
            </w:r>
            <w:r w:rsidR="00823AD0" w:rsidRPr="00121A9F">
              <w:t>, area within a country</w:t>
            </w:r>
            <w:r w:rsidRPr="00121A9F">
              <w:rPr>
                <w:rFonts w:cs="Arial"/>
                <w:szCs w:val="18"/>
                <w:lang w:eastAsia="zh-CN"/>
              </w:rPr>
              <w:t xml:space="preserve"> </w:t>
            </w:r>
            <w:r w:rsidRPr="00121A9F">
              <w:t>or international area indication where UE is located</w:t>
            </w:r>
            <w:r w:rsidR="00823AD0" w:rsidRPr="00121A9F">
              <w:t xml:space="preserve"> for PLMN selection verification</w:t>
            </w:r>
            <w:r w:rsidRPr="00121A9F">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Pr="00121A9F" w:rsidRDefault="009A3945" w:rsidP="009A3945">
            <w:pPr>
              <w:pStyle w:val="TAL"/>
              <w:rPr>
                <w:rFonts w:cs="Arial"/>
                <w:szCs w:val="18"/>
                <w:lang w:eastAsia="zh-CN"/>
              </w:rPr>
            </w:pPr>
            <w:r w:rsidRPr="00121A9F">
              <w:rPr>
                <w:rFonts w:cs="Arial"/>
                <w:szCs w:val="18"/>
                <w:lang w:eastAsia="zh-CN"/>
              </w:rPr>
              <w:t>SAT</w:t>
            </w:r>
          </w:p>
        </w:tc>
      </w:tr>
      <w:tr w:rsidR="00DE1047" w:rsidRPr="00121A9F"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Pr="00121A9F" w:rsidRDefault="00DE1047" w:rsidP="00DE1047">
            <w:pPr>
              <w:pStyle w:val="TAL"/>
            </w:pPr>
            <w:r w:rsidRPr="00121A9F">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Pr="00121A9F" w:rsidRDefault="00DE1047" w:rsidP="00DE1047">
            <w:pPr>
              <w:pStyle w:val="TAL"/>
            </w:pPr>
            <w:r w:rsidRPr="00121A9F">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Pr="00121A9F" w:rsidRDefault="00DE1047" w:rsidP="00DE1047">
            <w:pPr>
              <w:pStyle w:val="TAC"/>
              <w:rPr>
                <w:lang w:eastAsia="zh-CN"/>
              </w:rPr>
            </w:pPr>
            <w:r w:rsidRPr="00121A9F">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Pr="00121A9F" w:rsidRDefault="00DE1047" w:rsidP="00DE1047">
            <w:pPr>
              <w:pStyle w:val="TAL"/>
              <w:rPr>
                <w:lang w:eastAsia="zh-CN"/>
              </w:rPr>
            </w:pPr>
            <w:r w:rsidRPr="00121A9F">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Pr="00121A9F" w:rsidRDefault="00DE1047" w:rsidP="00DE1047">
            <w:pPr>
              <w:pStyle w:val="TAL"/>
              <w:rPr>
                <w:rFonts w:cs="Arial"/>
                <w:szCs w:val="18"/>
                <w:lang w:eastAsia="zh-CN"/>
              </w:rPr>
            </w:pPr>
            <w:r w:rsidRPr="00121A9F">
              <w:rPr>
                <w:rFonts w:cs="Arial"/>
                <w:szCs w:val="18"/>
                <w:lang w:eastAsia="zh-CN"/>
              </w:rPr>
              <w:t>When</w:t>
            </w:r>
            <w:r w:rsidRPr="00121A9F">
              <w:rPr>
                <w:rFonts w:cs="Arial" w:hint="eastAsia"/>
                <w:szCs w:val="18"/>
                <w:lang w:eastAsia="zh-CN"/>
              </w:rPr>
              <w:t xml:space="preserve"> present, </w:t>
            </w:r>
            <w:r w:rsidRPr="00121A9F">
              <w:rPr>
                <w:rFonts w:cs="Arial"/>
                <w:szCs w:val="18"/>
                <w:lang w:eastAsia="zh-CN"/>
              </w:rPr>
              <w:t>this IE shall contain</w:t>
            </w:r>
            <w:r w:rsidRPr="00121A9F">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Pr="00121A9F" w:rsidRDefault="00DE1047" w:rsidP="00DE1047">
            <w:pPr>
              <w:pStyle w:val="TAL"/>
              <w:rPr>
                <w:rFonts w:cs="Arial"/>
                <w:szCs w:val="18"/>
                <w:lang w:eastAsia="zh-CN"/>
              </w:rPr>
            </w:pPr>
          </w:p>
        </w:tc>
      </w:tr>
      <w:tr w:rsidR="000B7CE0" w:rsidRPr="00121A9F"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121A9F" w:rsidRDefault="000B7CE0" w:rsidP="000B7CE0">
            <w:pPr>
              <w:pStyle w:val="TAL"/>
              <w:rPr>
                <w:lang w:eastAsia="zh-CN"/>
              </w:rPr>
            </w:pPr>
            <w:r w:rsidRPr="00121A9F">
              <w:rPr>
                <w:rFonts w:hint="eastAsia"/>
                <w:lang w:eastAsia="zh-CN"/>
              </w:rPr>
              <w:t>r</w:t>
            </w:r>
            <w:r w:rsidRPr="00121A9F">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121A9F" w:rsidRDefault="000B7CE0" w:rsidP="000B7CE0">
            <w:pPr>
              <w:pStyle w:val="TAL"/>
              <w:rPr>
                <w:lang w:eastAsia="zh-CN"/>
              </w:rPr>
            </w:pPr>
            <w:r w:rsidRPr="00121A9F">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121A9F" w:rsidRDefault="000B7CE0" w:rsidP="000B7CE0">
            <w:pPr>
              <w:pStyle w:val="TAC"/>
              <w:rPr>
                <w:lang w:eastAsia="zh-CN"/>
              </w:rPr>
            </w:pPr>
            <w:r w:rsidRPr="00121A9F">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121A9F" w:rsidRDefault="000B7CE0" w:rsidP="000B7CE0">
            <w:pPr>
              <w:pStyle w:val="TAL"/>
              <w:rPr>
                <w:lang w:eastAsia="zh-CN"/>
              </w:rPr>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121A9F" w:rsidRDefault="000B7CE0" w:rsidP="000B7CE0">
            <w:pPr>
              <w:pStyle w:val="TAL"/>
            </w:pPr>
            <w:r w:rsidRPr="00121A9F">
              <w:rPr>
                <w:rFonts w:cs="Arial"/>
                <w:szCs w:val="18"/>
                <w:lang w:eastAsia="zh-CN"/>
              </w:rPr>
              <w:t>This IE shall be included</w:t>
            </w:r>
            <w:r w:rsidRPr="00121A9F">
              <w:t xml:space="preserve"> with the value "true" to indicate that reliable UE location information is required,</w:t>
            </w:r>
            <w:r w:rsidRPr="00121A9F">
              <w:rPr>
                <w:rFonts w:cs="Arial"/>
                <w:szCs w:val="18"/>
                <w:lang w:eastAsia="zh-CN"/>
              </w:rPr>
              <w:t xml:space="preserve"> </w:t>
            </w:r>
            <w:r w:rsidRPr="00121A9F">
              <w:t>as specified in 3GPP</w:t>
            </w:r>
            <w:r w:rsidRPr="00121A9F">
              <w:rPr>
                <w:lang w:eastAsia="zh-CN"/>
              </w:rPr>
              <w:t> </w:t>
            </w:r>
            <w:r w:rsidRPr="00121A9F">
              <w:t>TS</w:t>
            </w:r>
            <w:r w:rsidRPr="00121A9F">
              <w:rPr>
                <w:lang w:eastAsia="zh-CN"/>
              </w:rPr>
              <w:t> </w:t>
            </w:r>
            <w:r w:rsidRPr="00121A9F">
              <w:t>33.256</w:t>
            </w:r>
            <w:r w:rsidRPr="00121A9F">
              <w:rPr>
                <w:lang w:eastAsia="zh-CN"/>
              </w:rPr>
              <w:t> </w:t>
            </w:r>
            <w:r w:rsidRPr="00121A9F">
              <w:t>[26] clause</w:t>
            </w:r>
            <w:r w:rsidRPr="00121A9F">
              <w:rPr>
                <w:lang w:eastAsia="zh-CN"/>
              </w:rPr>
              <w:t> </w:t>
            </w:r>
            <w:r w:rsidRPr="00121A9F">
              <w:t>5.3.2.</w:t>
            </w:r>
          </w:p>
          <w:p w14:paraId="6F6033A3" w14:textId="77777777" w:rsidR="000B7CE0" w:rsidRPr="00121A9F" w:rsidRDefault="000B7CE0" w:rsidP="000B7CE0">
            <w:pPr>
              <w:pStyle w:val="TAL"/>
              <w:rPr>
                <w:rFonts w:cs="Arial"/>
                <w:szCs w:val="18"/>
              </w:rPr>
            </w:pPr>
          </w:p>
          <w:p w14:paraId="58A9EDE6" w14:textId="77777777" w:rsidR="000B7CE0" w:rsidRPr="00121A9F" w:rsidRDefault="000B7CE0" w:rsidP="000B7CE0">
            <w:pPr>
              <w:pStyle w:val="TAL"/>
              <w:rPr>
                <w:rFonts w:cs="Arial"/>
                <w:szCs w:val="18"/>
              </w:rPr>
            </w:pPr>
            <w:r w:rsidRPr="00121A9F">
              <w:rPr>
                <w:rFonts w:cs="Arial"/>
                <w:szCs w:val="18"/>
              </w:rPr>
              <w:t>When present, this IE shall be set as following:</w:t>
            </w:r>
          </w:p>
          <w:p w14:paraId="0A1869CC" w14:textId="77777777" w:rsidR="000B7CE0" w:rsidRPr="00121A9F" w:rsidRDefault="000B7CE0" w:rsidP="000B7CE0">
            <w:pPr>
              <w:pStyle w:val="TAL"/>
              <w:rPr>
                <w:rFonts w:cs="Arial"/>
                <w:szCs w:val="18"/>
              </w:rPr>
            </w:pPr>
            <w:r w:rsidRPr="00121A9F">
              <w:rPr>
                <w:rFonts w:cs="Arial"/>
                <w:szCs w:val="18"/>
              </w:rPr>
              <w:t xml:space="preserve">- true: the </w:t>
            </w:r>
            <w:r w:rsidRPr="00121A9F">
              <w:t>reliable UE location information is required</w:t>
            </w:r>
          </w:p>
          <w:p w14:paraId="4EF53ECF" w14:textId="659F7765" w:rsidR="000B7CE0" w:rsidRPr="00121A9F" w:rsidRDefault="000B7CE0" w:rsidP="000B7CE0">
            <w:pPr>
              <w:pStyle w:val="TAL"/>
              <w:rPr>
                <w:rFonts w:cs="Arial"/>
                <w:szCs w:val="18"/>
                <w:lang w:eastAsia="zh-CN"/>
              </w:rPr>
            </w:pPr>
            <w:r w:rsidRPr="00121A9F">
              <w:rPr>
                <w:rFonts w:cs="Arial"/>
                <w:szCs w:val="18"/>
              </w:rPr>
              <w:t xml:space="preserve">- false (default): the </w:t>
            </w:r>
            <w:r w:rsidRPr="00121A9F">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Pr="00121A9F" w:rsidRDefault="000B7CE0" w:rsidP="000B7CE0">
            <w:pPr>
              <w:pStyle w:val="TAL"/>
              <w:rPr>
                <w:rFonts w:cs="Arial"/>
                <w:szCs w:val="18"/>
                <w:lang w:eastAsia="zh-CN"/>
              </w:rPr>
            </w:pPr>
          </w:p>
        </w:tc>
      </w:tr>
      <w:tr w:rsidR="00A52F99" w:rsidRPr="00121A9F"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Pr="00121A9F" w:rsidRDefault="00A52F99" w:rsidP="00A52F99">
            <w:pPr>
              <w:pStyle w:val="TAL"/>
              <w:rPr>
                <w:lang w:eastAsia="zh-CN"/>
              </w:rPr>
            </w:pPr>
            <w:r w:rsidRPr="00121A9F">
              <w:rPr>
                <w:lang w:eastAsia="zh-CN"/>
              </w:rPr>
              <w:t>integrityRequirements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Pr="00121A9F" w:rsidRDefault="00A52F99" w:rsidP="00A52F99">
            <w:pPr>
              <w:pStyle w:val="TAL"/>
            </w:pPr>
            <w:r w:rsidRPr="00121A9F">
              <w:rPr>
                <w:lang w:eastAsia="zh-CN"/>
              </w:rPr>
              <w:t>IntegrityRequirements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121A9F" w:rsidRDefault="00A52F99" w:rsidP="00A52F99">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121A9F" w:rsidRDefault="00A52F99" w:rsidP="00A52F99">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Pr="00121A9F" w:rsidRDefault="00A52F99" w:rsidP="00A52F99">
            <w:pPr>
              <w:pStyle w:val="TAL"/>
              <w:rPr>
                <w:rFonts w:cs="Arial"/>
                <w:szCs w:val="18"/>
                <w:lang w:eastAsia="zh-CN"/>
              </w:rPr>
            </w:pPr>
            <w:r w:rsidRPr="00121A9F">
              <w:rPr>
                <w:rFonts w:cs="Arial"/>
                <w:szCs w:val="18"/>
              </w:rPr>
              <w:t>When present, this IE shall indicate</w:t>
            </w:r>
            <w:r w:rsidRPr="00121A9F">
              <w:rPr>
                <w:rFonts w:cs="Arial"/>
                <w:szCs w:val="18"/>
                <w:lang w:eastAsia="zh-CN"/>
              </w:rPr>
              <w:t xml:space="preserve"> </w:t>
            </w:r>
            <w:r w:rsidRPr="00121A9F">
              <w:rPr>
                <w:rFonts w:cs="Arial"/>
                <w:szCs w:val="18"/>
              </w:rPr>
              <w:t xml:space="preserve">the </w:t>
            </w:r>
            <w:r w:rsidRPr="00121A9F">
              <w:t>integrity requirements</w:t>
            </w:r>
            <w:r w:rsidRPr="00121A9F">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Pr="00121A9F" w:rsidRDefault="00A52F99" w:rsidP="00A52F99">
            <w:pPr>
              <w:pStyle w:val="TAL"/>
              <w:rPr>
                <w:rFonts w:cs="Arial"/>
                <w:szCs w:val="18"/>
                <w:lang w:eastAsia="zh-CN"/>
              </w:rPr>
            </w:pPr>
          </w:p>
        </w:tc>
      </w:tr>
      <w:tr w:rsidR="00A52F99" w:rsidRPr="00121A9F"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Pr="00121A9F" w:rsidRDefault="00A52F99" w:rsidP="00A52F99">
            <w:pPr>
              <w:pStyle w:val="TAN"/>
            </w:pPr>
            <w:r w:rsidRPr="00121A9F">
              <w:t>NOTE 1:</w:t>
            </w:r>
            <w:r w:rsidRPr="00121A9F">
              <w:tab/>
              <w:t>At least one of the attributes defined in this table shall be present in the InputData structure.</w:t>
            </w:r>
          </w:p>
          <w:p w14:paraId="26D60146" w14:textId="77777777" w:rsidR="00A52F99" w:rsidRPr="00121A9F" w:rsidRDefault="00A52F99" w:rsidP="00A52F99">
            <w:pPr>
              <w:pStyle w:val="TAN"/>
            </w:pPr>
            <w:r w:rsidRPr="00121A9F">
              <w:rPr>
                <w:rFonts w:cs="Arial"/>
                <w:szCs w:val="18"/>
              </w:rPr>
              <w:t>NOTE 2:</w:t>
            </w:r>
            <w:r w:rsidRPr="00121A9F">
              <w:rPr>
                <w:rFonts w:cs="Arial"/>
                <w:szCs w:val="18"/>
              </w:rPr>
              <w:tab/>
            </w:r>
            <w:r w:rsidRPr="00121A9F">
              <w:t>Attribute "ecgi" and "ncgi" shall not be present at the same time.</w:t>
            </w:r>
          </w:p>
          <w:p w14:paraId="7AFBA3C8" w14:textId="77777777" w:rsidR="00A52F99" w:rsidRPr="00121A9F" w:rsidRDefault="00A52F99" w:rsidP="00A52F99">
            <w:pPr>
              <w:pStyle w:val="TAN"/>
            </w:pPr>
            <w:r w:rsidRPr="00121A9F">
              <w:rPr>
                <w:rFonts w:cs="Arial"/>
                <w:szCs w:val="18"/>
              </w:rPr>
              <w:t>NOTE 3:</w:t>
            </w:r>
            <w:r w:rsidRPr="00121A9F">
              <w:rPr>
                <w:rFonts w:cs="Arial"/>
                <w:szCs w:val="18"/>
              </w:rPr>
              <w:tab/>
            </w:r>
            <w:r w:rsidRPr="00121A9F">
              <w:t>Attribute "</w:t>
            </w:r>
            <w:r w:rsidRPr="00121A9F">
              <w:rPr>
                <w:rFonts w:hint="eastAsia"/>
                <w:lang w:eastAsia="zh-CN"/>
              </w:rPr>
              <w:t>e</w:t>
            </w:r>
            <w:r w:rsidRPr="00121A9F">
              <w:rPr>
                <w:lang w:eastAsia="zh-CN"/>
              </w:rPr>
              <w:t>cgiOnSecondNode</w:t>
            </w:r>
            <w:r w:rsidRPr="00121A9F">
              <w:t>" and "</w:t>
            </w:r>
            <w:r w:rsidRPr="00121A9F">
              <w:rPr>
                <w:rFonts w:hint="eastAsia"/>
                <w:lang w:eastAsia="zh-CN"/>
              </w:rPr>
              <w:t>n</w:t>
            </w:r>
            <w:r w:rsidRPr="00121A9F">
              <w:rPr>
                <w:lang w:eastAsia="zh-CN"/>
              </w:rPr>
              <w:t>cgiOnSecondNode</w:t>
            </w:r>
            <w:r w:rsidRPr="00121A9F">
              <w:t>" shall not be present at the same time.</w:t>
            </w:r>
          </w:p>
          <w:p w14:paraId="6C278BFE" w14:textId="77777777" w:rsidR="00A52F99" w:rsidRPr="00121A9F" w:rsidRDefault="00A52F99" w:rsidP="00A52F99">
            <w:pPr>
              <w:pStyle w:val="TAN"/>
            </w:pPr>
            <w:r w:rsidRPr="00121A9F">
              <w:rPr>
                <w:rFonts w:cs="Arial"/>
                <w:szCs w:val="18"/>
              </w:rPr>
              <w:t>NOTE 4:</w:t>
            </w:r>
            <w:r w:rsidRPr="00121A9F">
              <w:rPr>
                <w:rFonts w:cs="Arial"/>
                <w:szCs w:val="18"/>
              </w:rPr>
              <w:tab/>
            </w:r>
            <w:r w:rsidRPr="00121A9F">
              <w:t>Attribute "</w:t>
            </w:r>
            <w:r w:rsidRPr="00121A9F">
              <w:rPr>
                <w:rFonts w:hint="eastAsia"/>
                <w:lang w:eastAsia="zh-CN"/>
              </w:rPr>
              <w:t>e</w:t>
            </w:r>
            <w:r w:rsidRPr="00121A9F">
              <w:rPr>
                <w:lang w:eastAsia="zh-CN"/>
              </w:rPr>
              <w:t>cgiOnSecondNode</w:t>
            </w:r>
            <w:r w:rsidRPr="00121A9F">
              <w:t>" or "</w:t>
            </w:r>
            <w:r w:rsidRPr="00121A9F">
              <w:rPr>
                <w:rFonts w:hint="eastAsia"/>
                <w:lang w:eastAsia="zh-CN"/>
              </w:rPr>
              <w:t>n</w:t>
            </w:r>
            <w:r w:rsidRPr="00121A9F">
              <w:rPr>
                <w:lang w:eastAsia="zh-CN"/>
              </w:rPr>
              <w:t>cgiOnSecondNode</w:t>
            </w:r>
            <w:r w:rsidRPr="00121A9F">
              <w:t>" shall not be present if neither attribute "ecgi" nor "ncgi" is present.</w:t>
            </w:r>
          </w:p>
          <w:p w14:paraId="78859151" w14:textId="1805D57B" w:rsidR="00A52F99" w:rsidRPr="00121A9F" w:rsidRDefault="00A52F99" w:rsidP="00A52F99">
            <w:pPr>
              <w:pStyle w:val="TAN"/>
            </w:pPr>
            <w:r w:rsidRPr="00121A9F">
              <w:rPr>
                <w:rFonts w:cs="Arial"/>
                <w:szCs w:val="18"/>
              </w:rPr>
              <w:t>NOTE 5:</w:t>
            </w:r>
            <w:r w:rsidRPr="00121A9F">
              <w:rPr>
                <w:rFonts w:cs="Arial"/>
                <w:szCs w:val="18"/>
              </w:rPr>
              <w:tab/>
              <w:t xml:space="preserve">If 3 LPP messages are received, then first LPP message shall be encoded in </w:t>
            </w:r>
            <w:r w:rsidRPr="00121A9F">
              <w:rPr>
                <w:rFonts w:hint="eastAsia"/>
                <w:lang w:eastAsia="zh-CN"/>
              </w:rPr>
              <w:t>l</w:t>
            </w:r>
            <w:r w:rsidRPr="00121A9F">
              <w:rPr>
                <w:lang w:eastAsia="zh-CN"/>
              </w:rPr>
              <w:t xml:space="preserve">ppMessage IE and additional 2 LPP messages shall be encoded in </w:t>
            </w:r>
            <w:r w:rsidRPr="00121A9F">
              <w:rPr>
                <w:rFonts w:hint="eastAsia"/>
                <w:lang w:eastAsia="zh-CN"/>
              </w:rPr>
              <w:t>l</w:t>
            </w:r>
            <w:r w:rsidRPr="00121A9F">
              <w:rPr>
                <w:lang w:eastAsia="zh-CN"/>
              </w:rPr>
              <w:t>ppMessageExt</w:t>
            </w:r>
            <w:r w:rsidRPr="00121A9F">
              <w:t xml:space="preserve"> IE.</w:t>
            </w:r>
          </w:p>
          <w:p w14:paraId="22C72931" w14:textId="1E1A25C4" w:rsidR="00A52F99" w:rsidRPr="00121A9F"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Pr="00121A9F" w:rsidRDefault="00A52F99" w:rsidP="00A52F99">
            <w:pPr>
              <w:pStyle w:val="TAN"/>
            </w:pPr>
          </w:p>
        </w:tc>
      </w:tr>
    </w:tbl>
    <w:p w14:paraId="5D3D7C14" w14:textId="77777777" w:rsidR="00EB7848" w:rsidRPr="00121A9F" w:rsidRDefault="00EB7848" w:rsidP="00EB7848"/>
    <w:p w14:paraId="1ACDFCA2" w14:textId="77777777" w:rsidR="00EB7848" w:rsidRPr="00121A9F" w:rsidRDefault="00EB7848" w:rsidP="00B32564">
      <w:pPr>
        <w:pStyle w:val="Heading5"/>
      </w:pPr>
      <w:bookmarkStart w:id="77" w:name="_Toc203487948"/>
      <w:r w:rsidRPr="00121A9F">
        <w:t>6.1.6.2.3</w:t>
      </w:r>
      <w:r w:rsidRPr="00121A9F">
        <w:tab/>
        <w:t>Type: LocationData</w:t>
      </w:r>
      <w:bookmarkEnd w:id="77"/>
    </w:p>
    <w:p w14:paraId="6B61A5DF" w14:textId="77777777" w:rsidR="00EB7848" w:rsidRPr="00121A9F" w:rsidRDefault="00EB7848" w:rsidP="00EB7848">
      <w:pPr>
        <w:pStyle w:val="TH"/>
      </w:pPr>
      <w:r w:rsidRPr="00121A9F">
        <w:t>Table 6.1.6.2.3-1: Definition of type 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121A9F"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Pr="00121A9F" w:rsidRDefault="002E1FCC" w:rsidP="00183DF2">
            <w:pPr>
              <w:pStyle w:val="TAH"/>
            </w:pPr>
            <w:r w:rsidRPr="00121A9F">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Pr="00121A9F" w:rsidRDefault="002E1FCC" w:rsidP="00183DF2">
            <w:pPr>
              <w:pStyle w:val="TAH"/>
            </w:pPr>
            <w:r w:rsidRPr="00121A9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121A9F" w:rsidRDefault="002E1FCC" w:rsidP="00183DF2">
            <w:pPr>
              <w:pStyle w:val="TAH"/>
            </w:pPr>
            <w:r w:rsidRPr="00121A9F">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Pr="00121A9F" w:rsidRDefault="002E1FCC" w:rsidP="00B32564">
            <w:pPr>
              <w:pStyle w:val="TAH"/>
            </w:pPr>
            <w:r w:rsidRPr="00121A9F">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Pr="00121A9F" w:rsidRDefault="002E1FCC" w:rsidP="00183DF2">
            <w:pPr>
              <w:pStyle w:val="TAH"/>
              <w:rPr>
                <w:rFonts w:cs="Arial"/>
                <w:szCs w:val="18"/>
              </w:rPr>
            </w:pPr>
            <w:r w:rsidRPr="00121A9F">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Pr="00121A9F" w:rsidRDefault="002E1FCC" w:rsidP="00183DF2">
            <w:pPr>
              <w:pStyle w:val="TAH"/>
              <w:rPr>
                <w:rFonts w:cs="Arial"/>
                <w:szCs w:val="18"/>
              </w:rPr>
            </w:pPr>
            <w:r w:rsidRPr="00121A9F">
              <w:rPr>
                <w:rFonts w:cs="Arial"/>
                <w:szCs w:val="18"/>
              </w:rPr>
              <w:t>Applicability</w:t>
            </w:r>
          </w:p>
        </w:tc>
      </w:tr>
      <w:tr w:rsidR="002E1FCC" w:rsidRPr="00121A9F"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Pr="00121A9F" w:rsidRDefault="002E1FCC" w:rsidP="00183DF2">
            <w:pPr>
              <w:pStyle w:val="TAL"/>
            </w:pPr>
            <w:r w:rsidRPr="00121A9F">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Pr="00121A9F" w:rsidRDefault="002E1FCC" w:rsidP="00183DF2">
            <w:pPr>
              <w:pStyle w:val="TAL"/>
            </w:pPr>
            <w:r w:rsidRPr="00121A9F">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Pr="00121A9F" w:rsidRDefault="002E1FCC" w:rsidP="00183DF2">
            <w:pPr>
              <w:pStyle w:val="TAC"/>
            </w:pPr>
            <w:r w:rsidRPr="00121A9F">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Pr="00121A9F" w:rsidRDefault="002E1FCC" w:rsidP="00183DF2">
            <w:pPr>
              <w:pStyle w:val="TAL"/>
            </w:pPr>
            <w:r w:rsidRPr="00121A9F">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Pr="00121A9F" w:rsidRDefault="002E1FCC" w:rsidP="00183DF2">
            <w:pPr>
              <w:pStyle w:val="TAL"/>
              <w:rPr>
                <w:rFonts w:cs="Arial"/>
                <w:szCs w:val="18"/>
              </w:rPr>
            </w:pPr>
            <w:r w:rsidRPr="00121A9F">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Pr="00121A9F" w:rsidRDefault="002E1FCC" w:rsidP="00183DF2">
            <w:pPr>
              <w:pStyle w:val="TAL"/>
              <w:rPr>
                <w:rFonts w:cs="Arial"/>
                <w:szCs w:val="18"/>
              </w:rPr>
            </w:pPr>
          </w:p>
        </w:tc>
      </w:tr>
      <w:tr w:rsidR="002E1FCC" w:rsidRPr="00121A9F"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Pr="00121A9F" w:rsidRDefault="002E1FCC" w:rsidP="00DE75EC">
            <w:pPr>
              <w:pStyle w:val="TAL"/>
            </w:pPr>
            <w:r w:rsidRPr="00121A9F">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Pr="00121A9F" w:rsidRDefault="002E1FCC" w:rsidP="00DE75EC">
            <w:pPr>
              <w:pStyle w:val="TAL"/>
            </w:pPr>
            <w:r w:rsidRPr="00121A9F">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Pr="00121A9F" w:rsidRDefault="002E1FCC" w:rsidP="00DE75EC">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Pr="00121A9F" w:rsidRDefault="002E1FCC" w:rsidP="00DE75EC">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Pr="00121A9F" w:rsidRDefault="002E1FCC" w:rsidP="00DE75EC">
            <w:pPr>
              <w:pStyle w:val="TAL"/>
              <w:rPr>
                <w:rFonts w:cs="Arial"/>
                <w:szCs w:val="18"/>
              </w:rPr>
            </w:pPr>
            <w:r w:rsidRPr="00121A9F">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121A9F" w:rsidRDefault="002E1FCC" w:rsidP="00DE75EC">
            <w:pPr>
              <w:pStyle w:val="TAL"/>
            </w:pPr>
          </w:p>
        </w:tc>
      </w:tr>
      <w:tr w:rsidR="002E1FCC" w:rsidRPr="00121A9F"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Pr="00121A9F" w:rsidRDefault="002E1FCC" w:rsidP="00DE75EC">
            <w:pPr>
              <w:pStyle w:val="TAL"/>
            </w:pPr>
            <w:r w:rsidRPr="00121A9F">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Pr="00121A9F" w:rsidRDefault="002E1FCC" w:rsidP="00DE75EC">
            <w:pPr>
              <w:pStyle w:val="TAL"/>
            </w:pPr>
            <w:r w:rsidRPr="00121A9F">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Pr="00121A9F" w:rsidRDefault="002E1FCC" w:rsidP="00DE75EC">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Pr="00121A9F" w:rsidRDefault="002E1FCC" w:rsidP="00DE75EC">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Pr="00121A9F" w:rsidRDefault="002E1FCC" w:rsidP="00DE75EC">
            <w:pPr>
              <w:pStyle w:val="TAL"/>
              <w:rPr>
                <w:rFonts w:cs="Arial"/>
                <w:szCs w:val="18"/>
              </w:rPr>
            </w:pPr>
            <w:r w:rsidRPr="00121A9F">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121A9F" w:rsidRDefault="002E1FCC" w:rsidP="00DE75EC">
            <w:pPr>
              <w:pStyle w:val="TAL"/>
            </w:pPr>
          </w:p>
        </w:tc>
      </w:tr>
      <w:tr w:rsidR="004471D3" w:rsidRPr="00121A9F"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Pr="00121A9F" w:rsidRDefault="004471D3" w:rsidP="004471D3">
            <w:pPr>
              <w:pStyle w:val="TAL"/>
            </w:pPr>
            <w:r w:rsidRPr="00121A9F">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Pr="00121A9F" w:rsidRDefault="004471D3" w:rsidP="004471D3">
            <w:pPr>
              <w:pStyle w:val="TAL"/>
            </w:pPr>
            <w:r w:rsidRPr="00121A9F">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121A9F" w:rsidRDefault="004471D3" w:rsidP="004471D3">
            <w:pPr>
              <w:pStyle w:val="TAL"/>
            </w:pPr>
            <w:r w:rsidRPr="00121A9F">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121A9F" w:rsidRDefault="004471D3" w:rsidP="004471D3">
            <w:pPr>
              <w:pStyle w:val="TAL"/>
            </w:pPr>
          </w:p>
        </w:tc>
      </w:tr>
      <w:tr w:rsidR="004471D3" w:rsidRPr="00121A9F"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Pr="00121A9F" w:rsidRDefault="004471D3" w:rsidP="004471D3">
            <w:pPr>
              <w:pStyle w:val="TAL"/>
            </w:pPr>
            <w:r w:rsidRPr="00121A9F">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Pr="00121A9F" w:rsidRDefault="004471D3" w:rsidP="004471D3">
            <w:pPr>
              <w:pStyle w:val="TAL"/>
            </w:pPr>
            <w:r w:rsidRPr="00121A9F">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Pr="00121A9F" w:rsidRDefault="004471D3" w:rsidP="004471D3">
            <w:pPr>
              <w:pStyle w:val="TAL"/>
              <w:rPr>
                <w:rFonts w:cs="Arial"/>
                <w:szCs w:val="18"/>
              </w:rPr>
            </w:pPr>
            <w:r w:rsidRPr="00121A9F">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121A9F" w:rsidRDefault="004471D3" w:rsidP="004471D3">
            <w:pPr>
              <w:pStyle w:val="TAL"/>
            </w:pPr>
          </w:p>
        </w:tc>
      </w:tr>
      <w:tr w:rsidR="004471D3" w:rsidRPr="00121A9F"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Pr="00121A9F" w:rsidRDefault="004471D3" w:rsidP="004471D3">
            <w:pPr>
              <w:pStyle w:val="TAL"/>
            </w:pPr>
            <w:r w:rsidRPr="00121A9F">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Pr="00121A9F" w:rsidRDefault="004471D3" w:rsidP="004471D3">
            <w:pPr>
              <w:pStyle w:val="TAL"/>
            </w:pPr>
            <w:r w:rsidRPr="00121A9F">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Pr="00121A9F" w:rsidRDefault="004471D3" w:rsidP="004471D3">
            <w:pPr>
              <w:pStyle w:val="TAL"/>
              <w:rPr>
                <w:rFonts w:cs="Arial"/>
                <w:szCs w:val="18"/>
              </w:rPr>
            </w:pPr>
            <w:r w:rsidRPr="00121A9F">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121A9F" w:rsidRDefault="004471D3" w:rsidP="004471D3">
            <w:pPr>
              <w:pStyle w:val="TAL"/>
            </w:pPr>
          </w:p>
        </w:tc>
      </w:tr>
      <w:tr w:rsidR="004471D3" w:rsidRPr="00121A9F"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Pr="00121A9F" w:rsidRDefault="004471D3" w:rsidP="004471D3">
            <w:pPr>
              <w:pStyle w:val="TAL"/>
            </w:pPr>
            <w:r w:rsidRPr="00121A9F">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Pr="00121A9F" w:rsidRDefault="004471D3" w:rsidP="004471D3">
            <w:pPr>
              <w:pStyle w:val="TAL"/>
            </w:pPr>
            <w:r w:rsidRPr="00121A9F">
              <w:rPr>
                <w:rFonts w:hint="eastAsia"/>
                <w:lang w:eastAsia="zh-CN"/>
              </w:rPr>
              <w:t>Local</w:t>
            </w:r>
            <w:r w:rsidRPr="00121A9F">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121A9F" w:rsidRDefault="004471D3" w:rsidP="004471D3">
            <w:pPr>
              <w:pStyle w:val="TAL"/>
            </w:pPr>
            <w:r w:rsidRPr="00121A9F">
              <w:t xml:space="preserve">When present, this IE shall indicate a </w:t>
            </w:r>
            <w:r w:rsidRPr="00121A9F">
              <w:rPr>
                <w:rFonts w:hint="eastAsia"/>
                <w:lang w:eastAsia="zh-CN"/>
              </w:rPr>
              <w:t>local</w:t>
            </w:r>
            <w:r w:rsidRPr="00121A9F">
              <w:t xml:space="preserve"> </w:t>
            </w:r>
            <w:r w:rsidRPr="00121A9F">
              <w:rPr>
                <w:rFonts w:hint="eastAsia"/>
                <w:lang w:eastAsia="zh-CN"/>
              </w:rPr>
              <w:t>a</w:t>
            </w:r>
            <w:r w:rsidRPr="00121A9F">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121A9F" w:rsidRDefault="004471D3" w:rsidP="004471D3">
            <w:pPr>
              <w:pStyle w:val="TAL"/>
            </w:pPr>
          </w:p>
        </w:tc>
      </w:tr>
      <w:tr w:rsidR="004471D3" w:rsidRPr="00121A9F"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Pr="00121A9F" w:rsidRDefault="004471D3" w:rsidP="004471D3">
            <w:pPr>
              <w:pStyle w:val="TAL"/>
            </w:pPr>
            <w:r w:rsidRPr="00121A9F">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Pr="00121A9F" w:rsidRDefault="004471D3" w:rsidP="004471D3">
            <w:pPr>
              <w:pStyle w:val="TAL"/>
            </w:pPr>
            <w:r w:rsidRPr="00121A9F">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Pr="00121A9F" w:rsidRDefault="004471D3" w:rsidP="004471D3">
            <w:pPr>
              <w:pStyle w:val="TAL"/>
            </w:pPr>
            <w:r w:rsidRPr="00121A9F">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Pr="00121A9F" w:rsidRDefault="004471D3" w:rsidP="004471D3">
            <w:pPr>
              <w:pStyle w:val="TAL"/>
              <w:rPr>
                <w:rFonts w:cs="Arial"/>
                <w:szCs w:val="18"/>
              </w:rPr>
            </w:pPr>
            <w:r w:rsidRPr="00121A9F">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121A9F" w:rsidRDefault="004471D3" w:rsidP="004471D3">
            <w:pPr>
              <w:pStyle w:val="TAL"/>
            </w:pPr>
          </w:p>
        </w:tc>
      </w:tr>
      <w:tr w:rsidR="004471D3" w:rsidRPr="00121A9F"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Pr="00121A9F" w:rsidRDefault="004471D3" w:rsidP="004471D3">
            <w:pPr>
              <w:pStyle w:val="TAL"/>
            </w:pPr>
            <w:r w:rsidRPr="00121A9F">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Pr="00121A9F" w:rsidRDefault="004471D3" w:rsidP="004471D3">
            <w:pPr>
              <w:pStyle w:val="TAL"/>
            </w:pPr>
            <w:r w:rsidRPr="00121A9F">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Pr="00121A9F" w:rsidRDefault="004471D3" w:rsidP="004471D3">
            <w:pPr>
              <w:pStyle w:val="TAL"/>
            </w:pPr>
            <w:r w:rsidRPr="00121A9F">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Pr="00121A9F" w:rsidRDefault="004471D3" w:rsidP="004471D3">
            <w:pPr>
              <w:pStyle w:val="TAL"/>
              <w:rPr>
                <w:rFonts w:cs="Arial"/>
                <w:szCs w:val="18"/>
              </w:rPr>
            </w:pPr>
            <w:r w:rsidRPr="00121A9F">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121A9F" w:rsidRDefault="004471D3" w:rsidP="004471D3">
            <w:pPr>
              <w:pStyle w:val="TAL"/>
            </w:pPr>
          </w:p>
        </w:tc>
      </w:tr>
      <w:tr w:rsidR="004471D3" w:rsidRPr="00121A9F"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Pr="00121A9F" w:rsidRDefault="004471D3" w:rsidP="004471D3">
            <w:pPr>
              <w:pStyle w:val="TAL"/>
            </w:pPr>
            <w:r w:rsidRPr="00121A9F">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Pr="00121A9F" w:rsidRDefault="004471D3" w:rsidP="004471D3">
            <w:pPr>
              <w:pStyle w:val="TAL"/>
            </w:pPr>
            <w:r w:rsidRPr="00121A9F">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Pr="00121A9F" w:rsidRDefault="004471D3" w:rsidP="004471D3">
            <w:pPr>
              <w:pStyle w:val="TAL"/>
              <w:rPr>
                <w:rFonts w:cs="Arial"/>
                <w:szCs w:val="18"/>
              </w:rPr>
            </w:pPr>
            <w:r w:rsidRPr="00121A9F">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121A9F" w:rsidRDefault="004471D3" w:rsidP="004471D3">
            <w:pPr>
              <w:pStyle w:val="TAL"/>
            </w:pPr>
          </w:p>
        </w:tc>
      </w:tr>
      <w:tr w:rsidR="004471D3" w:rsidRPr="00121A9F"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Pr="00121A9F" w:rsidRDefault="004471D3" w:rsidP="004471D3">
            <w:pPr>
              <w:pStyle w:val="TAL"/>
            </w:pPr>
            <w:r w:rsidRPr="00121A9F">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Pr="00121A9F" w:rsidRDefault="004471D3" w:rsidP="004471D3">
            <w:pPr>
              <w:pStyle w:val="TAL"/>
            </w:pPr>
            <w:r w:rsidRPr="00121A9F">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Pr="00121A9F" w:rsidRDefault="004471D3" w:rsidP="004471D3">
            <w:pPr>
              <w:pStyle w:val="TAL"/>
              <w:rPr>
                <w:rFonts w:cs="Arial"/>
                <w:szCs w:val="18"/>
              </w:rPr>
            </w:pPr>
            <w:r w:rsidRPr="00121A9F">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121A9F" w:rsidRDefault="004471D3" w:rsidP="004471D3">
            <w:pPr>
              <w:pStyle w:val="TAL"/>
            </w:pPr>
          </w:p>
        </w:tc>
      </w:tr>
      <w:tr w:rsidR="004471D3" w:rsidRPr="00121A9F"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Pr="00121A9F" w:rsidRDefault="004471D3" w:rsidP="004471D3">
            <w:pPr>
              <w:pStyle w:val="TAL"/>
            </w:pPr>
            <w:r w:rsidRPr="00121A9F">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Pr="00121A9F" w:rsidRDefault="004471D3" w:rsidP="004471D3">
            <w:pPr>
              <w:pStyle w:val="TAL"/>
            </w:pPr>
            <w:r w:rsidRPr="00121A9F">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Pr="00121A9F" w:rsidRDefault="004471D3" w:rsidP="004471D3">
            <w:pPr>
              <w:pStyle w:val="TAL"/>
              <w:rPr>
                <w:rFonts w:cs="Arial"/>
                <w:szCs w:val="18"/>
              </w:rPr>
            </w:pPr>
            <w:r w:rsidRPr="00121A9F">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Pr="00121A9F" w:rsidRDefault="004471D3" w:rsidP="004471D3">
            <w:pPr>
              <w:pStyle w:val="TAL"/>
              <w:rPr>
                <w:rFonts w:cs="Arial"/>
                <w:szCs w:val="18"/>
              </w:rPr>
            </w:pPr>
          </w:p>
        </w:tc>
      </w:tr>
      <w:tr w:rsidR="004471D3" w:rsidRPr="00121A9F"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Pr="00121A9F" w:rsidRDefault="004471D3" w:rsidP="004471D3">
            <w:pPr>
              <w:pStyle w:val="TAL"/>
            </w:pPr>
            <w:r w:rsidRPr="00121A9F">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Pr="00121A9F" w:rsidRDefault="004471D3" w:rsidP="004471D3">
            <w:pPr>
              <w:pStyle w:val="TAL"/>
            </w:pPr>
            <w:r w:rsidRPr="00121A9F">
              <w:t>BarometricPressure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Pr="00121A9F" w:rsidRDefault="004471D3" w:rsidP="004471D3">
            <w:pPr>
              <w:pStyle w:val="TAL"/>
              <w:rPr>
                <w:rFonts w:cs="Arial"/>
                <w:szCs w:val="18"/>
              </w:rPr>
            </w:pPr>
            <w:r w:rsidRPr="00121A9F">
              <w:t xml:space="preserve">If present, this IE contains the barometric pressure measurement as reported by the target </w:t>
            </w:r>
            <w:r w:rsidRPr="00121A9F">
              <w:rPr>
                <w:rFonts w:hint="eastAsia"/>
                <w:lang w:eastAsia="zh-CN"/>
              </w:rPr>
              <w:t>UE</w:t>
            </w:r>
            <w:r w:rsidRPr="00121A9F">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121A9F" w:rsidRDefault="004471D3" w:rsidP="004471D3">
            <w:pPr>
              <w:pStyle w:val="TAL"/>
            </w:pPr>
          </w:p>
        </w:tc>
      </w:tr>
      <w:tr w:rsidR="004471D3" w:rsidRPr="00121A9F"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Pr="00121A9F" w:rsidRDefault="004471D3" w:rsidP="004471D3">
            <w:pPr>
              <w:pStyle w:val="TAL"/>
            </w:pPr>
            <w:r w:rsidRPr="00121A9F">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Pr="00121A9F" w:rsidRDefault="004471D3" w:rsidP="004471D3">
            <w:pPr>
              <w:pStyle w:val="TAL"/>
            </w:pPr>
            <w:r w:rsidRPr="00121A9F">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121A9F" w:rsidRDefault="004471D3" w:rsidP="004471D3">
            <w:pPr>
              <w:pStyle w:val="TAL"/>
            </w:pPr>
            <w:r w:rsidRPr="00121A9F">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121A9F" w:rsidRDefault="004471D3" w:rsidP="004471D3">
            <w:pPr>
              <w:pStyle w:val="TAL"/>
            </w:pPr>
          </w:p>
        </w:tc>
      </w:tr>
      <w:tr w:rsidR="004471D3" w:rsidRPr="00121A9F"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Pr="00121A9F" w:rsidRDefault="004471D3" w:rsidP="004471D3">
            <w:pPr>
              <w:pStyle w:val="TAL"/>
            </w:pPr>
            <w:r w:rsidRPr="00121A9F">
              <w:t>ue</w:t>
            </w:r>
            <w:r w:rsidRPr="00121A9F">
              <w:rPr>
                <w:rFonts w:hint="eastAsia"/>
                <w:lang w:eastAsia="zh-CN"/>
              </w:rPr>
              <w:t>Positioning</w:t>
            </w:r>
            <w:r w:rsidRPr="00121A9F">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Pr="00121A9F" w:rsidRDefault="004471D3" w:rsidP="004471D3">
            <w:pPr>
              <w:pStyle w:val="TAL"/>
            </w:pPr>
            <w:r w:rsidRPr="00121A9F">
              <w:t>Ue</w:t>
            </w:r>
            <w:r w:rsidRPr="00121A9F">
              <w:rPr>
                <w:rFonts w:hint="eastAsia"/>
                <w:lang w:eastAsia="zh-CN"/>
              </w:rPr>
              <w:t>Positioning</w:t>
            </w:r>
            <w:r w:rsidRPr="00121A9F">
              <w:t>Capabilit</w:t>
            </w:r>
            <w:r w:rsidRPr="00121A9F">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Pr="00121A9F" w:rsidRDefault="002B5FE7" w:rsidP="004471D3">
            <w:pPr>
              <w:pStyle w:val="TAL"/>
            </w:pPr>
            <w:r w:rsidRPr="00121A9F">
              <w:rPr>
                <w:lang w:eastAsia="zh-CN"/>
              </w:rPr>
              <w:t>0..</w:t>
            </w:r>
            <w:r w:rsidR="004471D3" w:rsidRPr="00121A9F">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121A9F" w:rsidRDefault="004471D3" w:rsidP="004471D3">
            <w:pPr>
              <w:pStyle w:val="TAL"/>
            </w:pPr>
            <w:r w:rsidRPr="00121A9F">
              <w:rPr>
                <w:rFonts w:cs="Arial"/>
                <w:szCs w:val="18"/>
              </w:rPr>
              <w:t>When present, this IE shall indicate</w:t>
            </w:r>
            <w:r w:rsidRPr="00121A9F">
              <w:rPr>
                <w:rFonts w:cs="Arial" w:hint="eastAsia"/>
                <w:szCs w:val="18"/>
                <w:lang w:eastAsia="zh-CN"/>
              </w:rPr>
              <w:t xml:space="preserve"> </w:t>
            </w:r>
            <w:r w:rsidRPr="00121A9F">
              <w:rPr>
                <w:rFonts w:cs="Arial"/>
                <w:szCs w:val="18"/>
              </w:rPr>
              <w:t xml:space="preserve">the </w:t>
            </w:r>
            <w:r w:rsidRPr="00121A9F">
              <w:rPr>
                <w:rFonts w:cs="Arial" w:hint="eastAsia"/>
                <w:szCs w:val="18"/>
                <w:lang w:eastAsia="zh-CN"/>
              </w:rPr>
              <w:t>positioning</w:t>
            </w:r>
            <w:r w:rsidRPr="00121A9F">
              <w:rPr>
                <w:rFonts w:cs="Arial"/>
                <w:szCs w:val="18"/>
              </w:rPr>
              <w:t xml:space="preserve"> capabilit</w:t>
            </w:r>
            <w:r w:rsidRPr="00121A9F">
              <w:rPr>
                <w:rFonts w:cs="Arial" w:hint="eastAsia"/>
                <w:szCs w:val="18"/>
                <w:lang w:eastAsia="zh-CN"/>
              </w:rPr>
              <w:t>ies</w:t>
            </w:r>
            <w:r w:rsidRPr="00121A9F">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Pr="00121A9F" w:rsidRDefault="004471D3" w:rsidP="004471D3">
            <w:pPr>
              <w:pStyle w:val="TAL"/>
              <w:rPr>
                <w:rFonts w:cs="Arial"/>
                <w:szCs w:val="18"/>
              </w:rPr>
            </w:pPr>
          </w:p>
        </w:tc>
      </w:tr>
      <w:tr w:rsidR="004471D3" w:rsidRPr="00121A9F"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Pr="00121A9F" w:rsidRDefault="004471D3" w:rsidP="004471D3">
            <w:pPr>
              <w:pStyle w:val="TAL"/>
            </w:pPr>
            <w:r w:rsidRPr="00121A9F">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Pr="00121A9F" w:rsidRDefault="004471D3" w:rsidP="004471D3">
            <w:pPr>
              <w:pStyle w:val="TAL"/>
              <w:rPr>
                <w:lang w:eastAsia="zh-CN"/>
              </w:rPr>
            </w:pPr>
            <w:r w:rsidRPr="00121A9F">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Pr="00121A9F" w:rsidRDefault="004471D3" w:rsidP="004471D3">
            <w:pPr>
              <w:pStyle w:val="TAC"/>
            </w:pPr>
            <w:r w:rsidRPr="00121A9F">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Pr="00121A9F" w:rsidRDefault="004471D3" w:rsidP="004471D3">
            <w:pPr>
              <w:pStyle w:val="TAL"/>
              <w:rPr>
                <w:lang w:eastAsia="zh-CN"/>
              </w:rPr>
            </w:pPr>
            <w:r w:rsidRPr="00121A9F">
              <w:rPr>
                <w:rFonts w:hint="eastAsia"/>
                <w:lang w:eastAsia="zh-CN"/>
              </w:rPr>
              <w:t>0</w:t>
            </w:r>
            <w:r w:rsidRPr="00121A9F">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Pr="00121A9F" w:rsidRDefault="004471D3" w:rsidP="004471D3">
            <w:pPr>
              <w:pStyle w:val="TAL"/>
              <w:rPr>
                <w:rFonts w:cs="Arial"/>
                <w:szCs w:val="18"/>
              </w:rPr>
            </w:pPr>
            <w:r w:rsidRPr="00121A9F">
              <w:t xml:space="preserve">This IE shall be present if at least one optional feature defined in </w:t>
            </w:r>
            <w:r w:rsidR="00CD4942" w:rsidRPr="00121A9F">
              <w:t>clause 6</w:t>
            </w:r>
            <w:r w:rsidRPr="00121A9F">
              <w:t>.1.9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Pr="00121A9F" w:rsidRDefault="004471D3" w:rsidP="004471D3">
            <w:pPr>
              <w:pStyle w:val="TAL"/>
              <w:rPr>
                <w:rFonts w:cs="Arial"/>
                <w:szCs w:val="18"/>
              </w:rPr>
            </w:pPr>
          </w:p>
        </w:tc>
      </w:tr>
      <w:tr w:rsidR="004471D3" w:rsidRPr="00121A9F"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Pr="00121A9F" w:rsidRDefault="004471D3" w:rsidP="004471D3">
            <w:pPr>
              <w:pStyle w:val="TAL"/>
            </w:pPr>
            <w:r w:rsidRPr="00121A9F">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Pr="00121A9F" w:rsidRDefault="004471D3" w:rsidP="004471D3">
            <w:pPr>
              <w:pStyle w:val="TAL"/>
              <w:rPr>
                <w:lang w:eastAsia="zh-CN"/>
              </w:rPr>
            </w:pPr>
            <w:r w:rsidRPr="00121A9F">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Pr="00121A9F" w:rsidRDefault="004471D3" w:rsidP="004471D3">
            <w:pPr>
              <w:pStyle w:val="TAL"/>
              <w:rPr>
                <w:lang w:eastAsia="zh-CN"/>
              </w:rPr>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Pr="00121A9F" w:rsidRDefault="004471D3" w:rsidP="004471D3">
            <w:pPr>
              <w:pStyle w:val="TAL"/>
              <w:rPr>
                <w:rFonts w:cs="Arial"/>
                <w:szCs w:val="18"/>
                <w:lang w:eastAsia="zh-CN"/>
              </w:rPr>
            </w:pPr>
            <w:r w:rsidRPr="00121A9F">
              <w:t xml:space="preserve">When present, this IE shall contain </w:t>
            </w:r>
            <w:r w:rsidRPr="00121A9F">
              <w:rPr>
                <w:rFonts w:cs="Arial"/>
                <w:szCs w:val="18"/>
                <w:lang w:eastAsia="zh-CN"/>
              </w:rPr>
              <w:t>a country</w:t>
            </w:r>
            <w:r w:rsidR="008E197E" w:rsidRPr="00121A9F">
              <w:rPr>
                <w:rFonts w:cs="Arial"/>
                <w:szCs w:val="18"/>
                <w:lang w:eastAsia="zh-CN"/>
              </w:rPr>
              <w:t>, area in a country</w:t>
            </w:r>
            <w:r w:rsidRPr="00121A9F">
              <w:rPr>
                <w:rFonts w:cs="Arial"/>
                <w:szCs w:val="18"/>
                <w:lang w:eastAsia="zh-CN"/>
              </w:rPr>
              <w:t xml:space="preserve"> or international area indication where UE is located.</w:t>
            </w:r>
          </w:p>
          <w:p w14:paraId="633822D1" w14:textId="77777777" w:rsidR="004471D3" w:rsidRPr="00121A9F" w:rsidRDefault="004471D3" w:rsidP="004471D3">
            <w:pPr>
              <w:pStyle w:val="TAL"/>
              <w:rPr>
                <w:rFonts w:cs="Arial"/>
                <w:szCs w:val="18"/>
                <w:lang w:eastAsia="zh-CN"/>
              </w:rPr>
            </w:pPr>
          </w:p>
          <w:p w14:paraId="7B9C8743" w14:textId="77777777" w:rsidR="004471D3" w:rsidRPr="00121A9F" w:rsidRDefault="004471D3" w:rsidP="004471D3">
            <w:pPr>
              <w:pStyle w:val="TAL"/>
              <w:rPr>
                <w:rFonts w:cs="Arial"/>
                <w:szCs w:val="18"/>
                <w:lang w:eastAsia="zh-CN"/>
              </w:rPr>
            </w:pPr>
            <w:r w:rsidRPr="00121A9F">
              <w:rPr>
                <w:rFonts w:cs="Arial"/>
                <w:szCs w:val="18"/>
                <w:lang w:eastAsia="zh-CN"/>
              </w:rPr>
              <w:t xml:space="preserve">If </w:t>
            </w:r>
            <w:r w:rsidRPr="00121A9F">
              <w:t>UE is outside of the area of any known country, i.e. international area, then the LMF shall provide the International Area Indication without a country.</w:t>
            </w:r>
          </w:p>
          <w:p w14:paraId="4455F5C8" w14:textId="77777777" w:rsidR="004471D3" w:rsidRPr="00121A9F"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Pr="00121A9F" w:rsidRDefault="004471D3" w:rsidP="004471D3">
            <w:pPr>
              <w:pStyle w:val="TAL"/>
              <w:rPr>
                <w:rFonts w:cs="Arial"/>
                <w:szCs w:val="18"/>
              </w:rPr>
            </w:pPr>
            <w:r w:rsidRPr="00121A9F">
              <w:t>SAT</w:t>
            </w:r>
          </w:p>
        </w:tc>
      </w:tr>
      <w:tr w:rsidR="004471D3" w:rsidRPr="00121A9F"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Pr="00121A9F" w:rsidRDefault="004471D3" w:rsidP="004471D3">
            <w:pPr>
              <w:pStyle w:val="TAL"/>
            </w:pPr>
            <w:r w:rsidRPr="00121A9F">
              <w:rPr>
                <w:rFonts w:hint="eastAsia"/>
                <w:lang w:eastAsia="zh-CN"/>
              </w:rPr>
              <w:t>achieved</w:t>
            </w:r>
            <w:r w:rsidRPr="00121A9F">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Pr="00121A9F" w:rsidRDefault="004471D3" w:rsidP="004471D3">
            <w:pPr>
              <w:pStyle w:val="TAL"/>
            </w:pPr>
            <w:r w:rsidRPr="00121A9F">
              <w:rPr>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Pr="00121A9F" w:rsidRDefault="004471D3" w:rsidP="004471D3">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Pr="00121A9F" w:rsidRDefault="004471D3" w:rsidP="004471D3">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Pr="00121A9F" w:rsidRDefault="004471D3" w:rsidP="004471D3">
            <w:pPr>
              <w:pStyle w:val="TAL"/>
              <w:rPr>
                <w:lang w:eastAsia="zh-CN"/>
              </w:rPr>
            </w:pPr>
            <w:r w:rsidRPr="00121A9F">
              <w:rPr>
                <w:rFonts w:hint="eastAsia"/>
                <w:lang w:eastAsia="zh-CN"/>
              </w:rPr>
              <w:t>W</w:t>
            </w:r>
            <w:r w:rsidRPr="00121A9F">
              <w:rPr>
                <w:lang w:eastAsia="zh-CN"/>
              </w:rPr>
              <w:t>hen present, this IE shall contain the achieved Location QoS Accuracy of the estimated location</w:t>
            </w:r>
            <w:r w:rsidRPr="00121A9F">
              <w:rPr>
                <w:rFonts w:hint="eastAsia"/>
                <w:lang w:eastAsia="zh-CN"/>
              </w:rPr>
              <w:t>.</w:t>
            </w:r>
          </w:p>
          <w:p w14:paraId="79DBB951" w14:textId="77777777" w:rsidR="004471D3" w:rsidRPr="00121A9F" w:rsidRDefault="004471D3" w:rsidP="004471D3">
            <w:pPr>
              <w:pStyle w:val="TAL"/>
              <w:rPr>
                <w:lang w:eastAsia="zh-CN"/>
              </w:rPr>
            </w:pPr>
          </w:p>
          <w:p w14:paraId="3571166D" w14:textId="77777777" w:rsidR="00B32564" w:rsidRPr="00121A9F" w:rsidRDefault="004471D3" w:rsidP="004471D3">
            <w:pPr>
              <w:pStyle w:val="TAL"/>
              <w:rPr>
                <w:lang w:eastAsia="zh-CN"/>
              </w:rPr>
            </w:pPr>
            <w:r w:rsidRPr="00121A9F">
              <w:rPr>
                <w:lang w:eastAsia="zh-CN"/>
              </w:rPr>
              <w:t xml:space="preserve">This IE may be present if the LCS QoS Class required in the request message is </w:t>
            </w:r>
            <w:r w:rsidRPr="00121A9F">
              <w:rPr>
                <w:rFonts w:hint="eastAsia"/>
                <w:lang w:eastAsia="zh-CN"/>
              </w:rPr>
              <w:t>"</w:t>
            </w:r>
            <w:r w:rsidRPr="00121A9F">
              <w:rPr>
                <w:lang w:eastAsia="zh-CN"/>
              </w:rPr>
              <w:t>MULTIPLE_QOS".</w:t>
            </w:r>
          </w:p>
          <w:p w14:paraId="1ABA286D" w14:textId="4E762006" w:rsidR="004471D3" w:rsidRPr="00121A9F" w:rsidRDefault="004471D3" w:rsidP="004471D3">
            <w:pPr>
              <w:pStyle w:val="TAL"/>
              <w:rPr>
                <w:lang w:eastAsia="zh-CN"/>
              </w:rPr>
            </w:pPr>
          </w:p>
          <w:p w14:paraId="344E61B9" w14:textId="72ADAAB2" w:rsidR="004471D3" w:rsidRPr="00121A9F" w:rsidRDefault="004471D3" w:rsidP="004471D3">
            <w:pPr>
              <w:pStyle w:val="TAL"/>
            </w:pPr>
            <w:r w:rsidRPr="00121A9F">
              <w:rPr>
                <w:lang w:eastAsia="zh-CN"/>
              </w:rPr>
              <w:t xml:space="preserve">If it's absent, LCS QoS Class required in the request message is </w:t>
            </w:r>
            <w:r w:rsidRPr="00121A9F">
              <w:rPr>
                <w:rFonts w:hint="eastAsia"/>
                <w:lang w:eastAsia="zh-CN"/>
              </w:rPr>
              <w:t>"</w:t>
            </w:r>
            <w:r w:rsidRPr="00121A9F">
              <w:rPr>
                <w:lang w:eastAsia="zh-CN"/>
              </w:rPr>
              <w:t xml:space="preserve">MULTIPLE_QOS" and </w:t>
            </w:r>
            <w:r w:rsidRPr="00121A9F">
              <w:t>AccuracyFulfilmentIndicator is "REQUESTED_ACCURACY_FULFILLED"</w:t>
            </w:r>
            <w:r w:rsidRPr="00121A9F">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Pr="00121A9F" w:rsidRDefault="004471D3" w:rsidP="004471D3">
            <w:pPr>
              <w:pStyle w:val="TAL"/>
            </w:pPr>
            <w:r w:rsidRPr="00121A9F">
              <w:rPr>
                <w:rFonts w:hint="eastAsia"/>
                <w:lang w:eastAsia="zh-CN"/>
              </w:rPr>
              <w:t>M</w:t>
            </w:r>
            <w:r w:rsidRPr="00121A9F">
              <w:rPr>
                <w:lang w:eastAsia="zh-CN"/>
              </w:rPr>
              <w:t>UTIQOS</w:t>
            </w:r>
          </w:p>
        </w:tc>
      </w:tr>
      <w:tr w:rsidR="001C1EE8" w:rsidRPr="00121A9F"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Pr="00121A9F" w:rsidRDefault="001C1EE8" w:rsidP="001C1EE8">
            <w:pPr>
              <w:pStyle w:val="TAL"/>
              <w:rPr>
                <w:lang w:eastAsia="zh-CN"/>
              </w:rPr>
            </w:pPr>
            <w:r w:rsidRPr="00121A9F">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121A9F" w:rsidRDefault="001C1EE8" w:rsidP="001C1EE8">
            <w:pPr>
              <w:pStyle w:val="TAL"/>
              <w:rPr>
                <w:lang w:eastAsia="zh-CN"/>
              </w:rPr>
            </w:pPr>
            <w:r w:rsidRPr="00121A9F">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Pr="00121A9F" w:rsidRDefault="001C1EE8" w:rsidP="001C1EE8">
            <w:pPr>
              <w:pStyle w:val="TAC"/>
            </w:pPr>
            <w:r w:rsidRPr="00121A9F">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Pr="00121A9F" w:rsidRDefault="001C1EE8" w:rsidP="001C1EE8">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Pr="00121A9F" w:rsidRDefault="001C1EE8" w:rsidP="001C1EE8">
            <w:pPr>
              <w:pStyle w:val="TAL"/>
              <w:rPr>
                <w:lang w:eastAsia="zh-CN"/>
              </w:rPr>
            </w:pPr>
            <w:r w:rsidRPr="00121A9F">
              <w:t xml:space="preserve">This IE shall be present if </w:t>
            </w:r>
            <w:r w:rsidRPr="00121A9F">
              <w:rPr>
                <w:lang w:eastAsia="zh-CN"/>
              </w:rPr>
              <w:t>PeriodicEventInfo was received in the request which includes reportingAmountInf IE and/or reportingIntervalMs IE</w:t>
            </w:r>
            <w:r w:rsidRPr="00121A9F">
              <w:t>.</w:t>
            </w:r>
          </w:p>
          <w:p w14:paraId="1BF14227" w14:textId="77777777" w:rsidR="001C1EE8" w:rsidRPr="00121A9F" w:rsidRDefault="001C1EE8" w:rsidP="001C1EE8">
            <w:pPr>
              <w:pStyle w:val="TAL"/>
            </w:pPr>
          </w:p>
          <w:p w14:paraId="11838A71" w14:textId="77777777" w:rsidR="001C1EE8" w:rsidRPr="00121A9F" w:rsidRDefault="001C1EE8" w:rsidP="001C1EE8">
            <w:pPr>
              <w:pStyle w:val="TAL"/>
            </w:pPr>
            <w:r w:rsidRPr="00121A9F">
              <w:t>When present, this IE shall provide the accepted periodic event reporting information.</w:t>
            </w:r>
          </w:p>
          <w:p w14:paraId="1EA1BAE5" w14:textId="77777777" w:rsidR="001C1EE8" w:rsidRPr="00121A9F"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Pr="00121A9F" w:rsidRDefault="001C1EE8" w:rsidP="001C1EE8">
            <w:pPr>
              <w:pStyle w:val="TAL"/>
              <w:rPr>
                <w:lang w:eastAsia="zh-CN"/>
              </w:rPr>
            </w:pPr>
          </w:p>
        </w:tc>
      </w:tr>
      <w:tr w:rsidR="0064069F" w:rsidRPr="00121A9F"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Pr="00121A9F" w:rsidRDefault="0064069F" w:rsidP="0064069F">
            <w:pPr>
              <w:pStyle w:val="TAL"/>
            </w:pPr>
            <w:r w:rsidRPr="00121A9F">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121A9F" w:rsidRDefault="0064069F" w:rsidP="0064069F">
            <w:pPr>
              <w:pStyle w:val="TAL"/>
              <w:rPr>
                <w:lang w:eastAsia="zh-CN"/>
              </w:rPr>
            </w:pPr>
            <w:r w:rsidRPr="00121A9F">
              <w:rPr>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Pr="00121A9F" w:rsidRDefault="0064069F" w:rsidP="0064069F">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121A9F" w:rsidRDefault="0064069F" w:rsidP="0064069F">
            <w:pPr>
              <w:pStyle w:val="TAL"/>
            </w:pPr>
            <w:r w:rsidRPr="00121A9F">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Pr="00121A9F" w:rsidRDefault="0064069F" w:rsidP="0064069F">
            <w:pPr>
              <w:pStyle w:val="TAL"/>
            </w:pPr>
            <w:r w:rsidRPr="00121A9F">
              <w:t>This IE may be present when GNSS positioning method(s) are used for the location estimate.</w:t>
            </w:r>
          </w:p>
          <w:p w14:paraId="56A1EBC9" w14:textId="77777777" w:rsidR="0064069F" w:rsidRPr="00121A9F" w:rsidRDefault="0064069F" w:rsidP="0064069F">
            <w:pPr>
              <w:pStyle w:val="TAL"/>
            </w:pPr>
          </w:p>
          <w:p w14:paraId="1CDF6785" w14:textId="77777777" w:rsidR="0064069F" w:rsidRPr="00121A9F" w:rsidRDefault="0064069F" w:rsidP="0064069F">
            <w:pPr>
              <w:pStyle w:val="TAL"/>
            </w:pPr>
            <w:r w:rsidRPr="00121A9F">
              <w:t xml:space="preserve">When present, this IE shall indicate the high accuracy GNSS metrics received from the device in the LPP </w:t>
            </w:r>
            <w:r w:rsidRPr="00121A9F">
              <w:rPr>
                <w:i/>
                <w:iCs/>
              </w:rPr>
              <w:t>HA-GNSS-Metrics-r17</w:t>
            </w:r>
            <w:r w:rsidRPr="00121A9F">
              <w:t xml:space="preserve"> IE as specified in 3GPP TS 37.355 [21].</w:t>
            </w:r>
          </w:p>
          <w:p w14:paraId="4CA32F48" w14:textId="77777777" w:rsidR="0064069F" w:rsidRPr="00121A9F" w:rsidRDefault="0064069F" w:rsidP="0064069F">
            <w:pPr>
              <w:pStyle w:val="TAL"/>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Pr="00121A9F" w:rsidRDefault="0064069F" w:rsidP="0064069F">
            <w:pPr>
              <w:pStyle w:val="TAL"/>
              <w:rPr>
                <w:lang w:eastAsia="zh-CN"/>
              </w:rPr>
            </w:pPr>
          </w:p>
        </w:tc>
      </w:tr>
      <w:tr w:rsidR="00B86D76" w:rsidRPr="00121A9F"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Pr="00121A9F" w:rsidRDefault="00B86D76" w:rsidP="00B86D76">
            <w:pPr>
              <w:pStyle w:val="TAL"/>
            </w:pPr>
            <w:r w:rsidRPr="00121A9F">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Pr="00121A9F" w:rsidRDefault="00B86D76" w:rsidP="00B86D76">
            <w:pPr>
              <w:pStyle w:val="TAL"/>
              <w:rPr>
                <w:lang w:eastAsia="zh-CN"/>
              </w:rPr>
            </w:pPr>
            <w:r w:rsidRPr="00121A9F">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Pr="00121A9F" w:rsidRDefault="00B86D76" w:rsidP="00B86D76">
            <w:pPr>
              <w:pStyle w:val="TAC"/>
            </w:pPr>
            <w:r w:rsidRPr="00121A9F">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Pr="00121A9F" w:rsidRDefault="00B86D76" w:rsidP="00B86D76">
            <w:pPr>
              <w:pStyle w:val="TAL"/>
            </w:pPr>
            <w:r w:rsidRPr="00121A9F">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Pr="00121A9F" w:rsidRDefault="00B86D76" w:rsidP="00B86D76">
            <w:pPr>
              <w:pStyle w:val="TAL"/>
              <w:rPr>
                <w:rFonts w:cs="Arial"/>
                <w:szCs w:val="18"/>
                <w:lang w:eastAsia="zh-CN"/>
              </w:rPr>
            </w:pPr>
            <w:r w:rsidRPr="00121A9F">
              <w:rPr>
                <w:rFonts w:cs="Arial"/>
                <w:szCs w:val="18"/>
                <w:lang w:eastAsia="zh-CN"/>
              </w:rPr>
              <w:t>This IE should be present when the integrity requirements are present in the request.</w:t>
            </w:r>
          </w:p>
          <w:p w14:paraId="2D9E089C" w14:textId="77777777" w:rsidR="00B86D76" w:rsidRPr="00121A9F" w:rsidRDefault="00B86D76" w:rsidP="00B86D76">
            <w:pPr>
              <w:pStyle w:val="TAL"/>
              <w:rPr>
                <w:rFonts w:cs="Arial"/>
                <w:szCs w:val="18"/>
                <w:lang w:eastAsia="zh-CN"/>
              </w:rPr>
            </w:pPr>
          </w:p>
          <w:p w14:paraId="22BD1CE5" w14:textId="77777777" w:rsidR="00B86D76" w:rsidRPr="00121A9F" w:rsidRDefault="00B86D76" w:rsidP="00B86D76">
            <w:pPr>
              <w:pStyle w:val="TAL"/>
              <w:rPr>
                <w:rFonts w:cs="Arial"/>
                <w:szCs w:val="18"/>
                <w:lang w:eastAsia="zh-CN"/>
              </w:rPr>
            </w:pPr>
            <w:r w:rsidRPr="00121A9F">
              <w:rPr>
                <w:rFonts w:cs="Arial"/>
                <w:szCs w:val="18"/>
                <w:lang w:eastAsia="zh-CN"/>
              </w:rPr>
              <w:t>When present, this IE shall indicate the integrity result.</w:t>
            </w:r>
          </w:p>
          <w:p w14:paraId="35C3D6F3" w14:textId="77777777" w:rsidR="00B86D76" w:rsidRPr="00121A9F" w:rsidRDefault="00B86D76" w:rsidP="00B86D76">
            <w:pPr>
              <w:pStyle w:val="TAL"/>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Pr="00121A9F" w:rsidRDefault="00B86D76" w:rsidP="00B86D76">
            <w:pPr>
              <w:pStyle w:val="TAL"/>
              <w:rPr>
                <w:lang w:eastAsia="zh-CN"/>
              </w:rPr>
            </w:pPr>
            <w:r w:rsidRPr="00121A9F">
              <w:rPr>
                <w:lang w:eastAsia="zh-CN"/>
              </w:rPr>
              <w:t>INTRES</w:t>
            </w:r>
          </w:p>
        </w:tc>
      </w:tr>
    </w:tbl>
    <w:p w14:paraId="74013753" w14:textId="77777777" w:rsidR="00EB7848" w:rsidRPr="00121A9F" w:rsidRDefault="00EB7848" w:rsidP="00EB7848"/>
    <w:p w14:paraId="6DB46DFA" w14:textId="77777777" w:rsidR="00EB7848" w:rsidRPr="00121A9F" w:rsidRDefault="00EB7848" w:rsidP="00B32564">
      <w:pPr>
        <w:pStyle w:val="Heading5"/>
      </w:pPr>
      <w:bookmarkStart w:id="78" w:name="_Toc203487949"/>
      <w:r w:rsidRPr="00121A9F">
        <w:t>6.1.6.2.4</w:t>
      </w:r>
      <w:r w:rsidRPr="00121A9F">
        <w:tab/>
        <w:t>Type: GeographicalCoordinates</w:t>
      </w:r>
      <w:bookmarkEnd w:id="78"/>
    </w:p>
    <w:p w14:paraId="3DEBEF5B" w14:textId="77777777" w:rsidR="00EB7848" w:rsidRPr="00121A9F" w:rsidRDefault="00EB7848" w:rsidP="00EB7848">
      <w:pPr>
        <w:pStyle w:val="TH"/>
      </w:pPr>
      <w:r w:rsidRPr="00121A9F">
        <w:t>Table 6.1.6.2.4-1: 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Pr="00121A9F" w:rsidRDefault="00EB7848" w:rsidP="00183DF2">
            <w:pPr>
              <w:pStyle w:val="TAL"/>
            </w:pPr>
            <w:r w:rsidRPr="00121A9F">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Pr="00121A9F" w:rsidRDefault="00EB7848" w:rsidP="00183DF2">
            <w:pPr>
              <w:pStyle w:val="TAL"/>
            </w:pPr>
            <w:r w:rsidRPr="00121A9F">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Pr="00121A9F" w:rsidRDefault="00EB7848" w:rsidP="00183DF2">
            <w:pPr>
              <w:pStyle w:val="TAL"/>
              <w:rPr>
                <w:rFonts w:cs="Arial"/>
                <w:szCs w:val="18"/>
              </w:rPr>
            </w:pPr>
            <w:r w:rsidRPr="00121A9F">
              <w:rPr>
                <w:rFonts w:cs="Arial"/>
                <w:szCs w:val="18"/>
              </w:rPr>
              <w:t>Longitude (Double-precision float value):</w:t>
            </w:r>
          </w:p>
          <w:p w14:paraId="3A6DC558" w14:textId="77777777" w:rsidR="00EB7848" w:rsidRPr="00121A9F" w:rsidRDefault="00EB7848" w:rsidP="00183DF2">
            <w:pPr>
              <w:pStyle w:val="TAL"/>
              <w:rPr>
                <w:rFonts w:cs="Arial"/>
                <w:szCs w:val="18"/>
              </w:rPr>
            </w:pPr>
            <w:r w:rsidRPr="00121A9F">
              <w:rPr>
                <w:rFonts w:cs="Arial"/>
                <w:szCs w:val="18"/>
              </w:rPr>
              <w:t>Format: double</w:t>
            </w:r>
          </w:p>
          <w:p w14:paraId="2038A1EE" w14:textId="77777777" w:rsidR="00EB7848" w:rsidRPr="00121A9F" w:rsidRDefault="00EB7848" w:rsidP="00183DF2">
            <w:pPr>
              <w:pStyle w:val="TAL"/>
              <w:rPr>
                <w:rFonts w:cs="Arial"/>
                <w:szCs w:val="18"/>
              </w:rPr>
            </w:pPr>
            <w:r w:rsidRPr="00121A9F">
              <w:rPr>
                <w:rFonts w:cs="Arial"/>
                <w:szCs w:val="18"/>
              </w:rPr>
              <w:t>Minimum: -180</w:t>
            </w:r>
          </w:p>
          <w:p w14:paraId="37A8DC96" w14:textId="77777777" w:rsidR="00EB7848" w:rsidRPr="00121A9F" w:rsidRDefault="00EB7848" w:rsidP="00183DF2">
            <w:pPr>
              <w:pStyle w:val="TAL"/>
              <w:rPr>
                <w:rFonts w:cs="Arial"/>
                <w:szCs w:val="18"/>
              </w:rPr>
            </w:pPr>
            <w:r w:rsidRPr="00121A9F">
              <w:rPr>
                <w:rFonts w:cs="Arial"/>
                <w:szCs w:val="18"/>
              </w:rPr>
              <w:t>Maximum: 180</w:t>
            </w:r>
          </w:p>
        </w:tc>
      </w:tr>
      <w:tr w:rsidR="00EB7848" w:rsidRPr="00121A9F"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Pr="00121A9F" w:rsidRDefault="00EB7848" w:rsidP="00183DF2">
            <w:pPr>
              <w:pStyle w:val="TAL"/>
            </w:pPr>
            <w:r w:rsidRPr="00121A9F">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Pr="00121A9F" w:rsidRDefault="00EB7848" w:rsidP="00183DF2">
            <w:pPr>
              <w:pStyle w:val="TAL"/>
            </w:pPr>
            <w:r w:rsidRPr="00121A9F">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Pr="00121A9F" w:rsidRDefault="00EB7848" w:rsidP="00183DF2">
            <w:pPr>
              <w:pStyle w:val="TAL"/>
              <w:rPr>
                <w:rFonts w:cs="Arial"/>
                <w:szCs w:val="18"/>
              </w:rPr>
            </w:pPr>
            <w:r w:rsidRPr="00121A9F">
              <w:rPr>
                <w:rFonts w:cs="Arial"/>
                <w:szCs w:val="18"/>
              </w:rPr>
              <w:t>Latitude (Double-precision float value):</w:t>
            </w:r>
          </w:p>
          <w:p w14:paraId="61B30F66" w14:textId="77777777" w:rsidR="00EB7848" w:rsidRPr="00121A9F" w:rsidRDefault="00EB7848" w:rsidP="00183DF2">
            <w:pPr>
              <w:pStyle w:val="TAL"/>
              <w:rPr>
                <w:rFonts w:cs="Arial"/>
                <w:szCs w:val="18"/>
              </w:rPr>
            </w:pPr>
            <w:r w:rsidRPr="00121A9F">
              <w:rPr>
                <w:rFonts w:cs="Arial"/>
                <w:szCs w:val="18"/>
              </w:rPr>
              <w:t>Format: double</w:t>
            </w:r>
          </w:p>
          <w:p w14:paraId="2D62B4EA" w14:textId="77777777" w:rsidR="00EB7848" w:rsidRPr="00121A9F" w:rsidRDefault="00EB7848" w:rsidP="00183DF2">
            <w:pPr>
              <w:pStyle w:val="TAL"/>
              <w:rPr>
                <w:rFonts w:cs="Arial"/>
                <w:szCs w:val="18"/>
              </w:rPr>
            </w:pPr>
            <w:r w:rsidRPr="00121A9F">
              <w:rPr>
                <w:rFonts w:cs="Arial"/>
                <w:szCs w:val="18"/>
              </w:rPr>
              <w:t>Minimum: -90</w:t>
            </w:r>
          </w:p>
          <w:p w14:paraId="3EC34E53" w14:textId="77777777" w:rsidR="00EB7848" w:rsidRPr="00121A9F" w:rsidRDefault="00EB7848" w:rsidP="00183DF2">
            <w:pPr>
              <w:pStyle w:val="TAL"/>
              <w:rPr>
                <w:rFonts w:cs="Arial"/>
                <w:szCs w:val="18"/>
              </w:rPr>
            </w:pPr>
            <w:r w:rsidRPr="00121A9F">
              <w:rPr>
                <w:rFonts w:cs="Arial"/>
                <w:szCs w:val="18"/>
              </w:rPr>
              <w:t>Maximum: 90</w:t>
            </w:r>
          </w:p>
        </w:tc>
      </w:tr>
    </w:tbl>
    <w:p w14:paraId="5B5DC504" w14:textId="77777777" w:rsidR="00EB7848" w:rsidRPr="00121A9F" w:rsidRDefault="00EB7848" w:rsidP="00EB7848"/>
    <w:p w14:paraId="375C1C6B" w14:textId="77777777" w:rsidR="00EB7848" w:rsidRPr="00121A9F" w:rsidRDefault="00EB7848" w:rsidP="00B32564">
      <w:pPr>
        <w:pStyle w:val="Heading5"/>
      </w:pPr>
      <w:bookmarkStart w:id="79" w:name="_Toc203487950"/>
      <w:r w:rsidRPr="00121A9F">
        <w:t>6.1.6.2.5</w:t>
      </w:r>
      <w:r w:rsidRPr="00121A9F">
        <w:tab/>
        <w:t>Type: GeographicArea</w:t>
      </w:r>
      <w:bookmarkEnd w:id="79"/>
    </w:p>
    <w:p w14:paraId="63BB1946" w14:textId="77777777" w:rsidR="00EB7848" w:rsidRPr="00121A9F" w:rsidRDefault="00EB7848" w:rsidP="00EB7848">
      <w:pPr>
        <w:pStyle w:val="TH"/>
      </w:pPr>
      <w:r w:rsidRPr="00121A9F">
        <w:t>Table 6.1.6.2.5-1: 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121A9F"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Pr="00121A9F" w:rsidRDefault="00EB7848" w:rsidP="00183DF2">
            <w:pPr>
              <w:pStyle w:val="TAH"/>
            </w:pPr>
            <w:r w:rsidRPr="00121A9F">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Pr="00121A9F" w:rsidRDefault="00EB7848" w:rsidP="00B32564">
            <w:pPr>
              <w:pStyle w:val="TAH"/>
            </w:pPr>
            <w:r w:rsidRPr="00121A9F">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Pr="00121A9F" w:rsidRDefault="00EB7848" w:rsidP="00183DF2">
            <w:pPr>
              <w:pStyle w:val="TAH"/>
              <w:rPr>
                <w:rFonts w:cs="Arial"/>
                <w:szCs w:val="18"/>
              </w:rPr>
            </w:pPr>
            <w:r w:rsidRPr="00121A9F">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Pr="00121A9F" w:rsidRDefault="00EB7848" w:rsidP="00183DF2">
            <w:pPr>
              <w:pStyle w:val="TAH"/>
              <w:rPr>
                <w:rFonts w:cs="Arial"/>
                <w:szCs w:val="18"/>
              </w:rPr>
            </w:pPr>
            <w:r w:rsidRPr="00121A9F">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Pr="00121A9F" w:rsidRDefault="00EB7848" w:rsidP="00183DF2">
            <w:pPr>
              <w:pStyle w:val="TAL"/>
            </w:pPr>
            <w:r w:rsidRPr="00121A9F">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Pr="00121A9F" w:rsidRDefault="00EB7848" w:rsidP="00183DF2">
            <w:pPr>
              <w:pStyle w:val="TAL"/>
              <w:rPr>
                <w:rFonts w:cs="Arial"/>
                <w:szCs w:val="18"/>
              </w:rPr>
            </w:pPr>
            <w:r w:rsidRPr="00121A9F">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Pr="00121A9F" w:rsidRDefault="00EB7848" w:rsidP="00183DF2">
            <w:pPr>
              <w:pStyle w:val="TAL"/>
              <w:rPr>
                <w:rFonts w:cs="Arial"/>
                <w:szCs w:val="18"/>
              </w:rPr>
            </w:pPr>
            <w:r w:rsidRPr="00121A9F">
              <w:rPr>
                <w:rFonts w:cs="Arial"/>
                <w:szCs w:val="18"/>
              </w:rPr>
              <w:t>Geographical area consisting of a single point, represented by its longitude and latitude.</w:t>
            </w:r>
          </w:p>
        </w:tc>
      </w:tr>
      <w:tr w:rsidR="00EB7848" w:rsidRPr="00121A9F"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Pr="00121A9F" w:rsidRDefault="00EB7848" w:rsidP="00183DF2">
            <w:pPr>
              <w:pStyle w:val="TAL"/>
            </w:pPr>
            <w:r w:rsidRPr="00121A9F">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Pr="00121A9F" w:rsidRDefault="00EB7848" w:rsidP="00183DF2">
            <w:pPr>
              <w:pStyle w:val="TAL"/>
              <w:rPr>
                <w:rFonts w:cs="Arial"/>
                <w:szCs w:val="18"/>
              </w:rPr>
            </w:pPr>
            <w:r w:rsidRPr="00121A9F">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Pr="00121A9F" w:rsidRDefault="00EB7848" w:rsidP="00183DF2">
            <w:pPr>
              <w:pStyle w:val="TAL"/>
              <w:rPr>
                <w:rFonts w:cs="Arial"/>
                <w:szCs w:val="18"/>
              </w:rPr>
            </w:pPr>
            <w:r w:rsidRPr="00121A9F">
              <w:rPr>
                <w:rFonts w:cs="Arial"/>
                <w:szCs w:val="18"/>
              </w:rPr>
              <w:t xml:space="preserve">Geographical area consisting of a point and an uncertainty value. </w:t>
            </w:r>
          </w:p>
        </w:tc>
      </w:tr>
      <w:tr w:rsidR="00EB7848" w:rsidRPr="00121A9F"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Pr="00121A9F" w:rsidRDefault="00EB7848" w:rsidP="00183DF2">
            <w:pPr>
              <w:pStyle w:val="TAL"/>
            </w:pPr>
            <w:r w:rsidRPr="00121A9F">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Pr="00121A9F" w:rsidRDefault="00EB7848" w:rsidP="00183DF2">
            <w:pPr>
              <w:pStyle w:val="TAL"/>
              <w:rPr>
                <w:rFonts w:cs="Arial"/>
                <w:szCs w:val="18"/>
              </w:rPr>
            </w:pPr>
            <w:r w:rsidRPr="00121A9F">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Pr="00121A9F" w:rsidRDefault="00EB7848" w:rsidP="00183DF2">
            <w:pPr>
              <w:pStyle w:val="TAL"/>
              <w:rPr>
                <w:rFonts w:cs="Arial"/>
                <w:szCs w:val="18"/>
              </w:rPr>
            </w:pPr>
            <w:r w:rsidRPr="00121A9F">
              <w:rPr>
                <w:rFonts w:cs="Arial"/>
                <w:szCs w:val="18"/>
              </w:rPr>
              <w:t>Geographical area consisting of a point, plus an uncertainty ellipse and a confidence value.</w:t>
            </w:r>
          </w:p>
        </w:tc>
      </w:tr>
      <w:tr w:rsidR="00EB7848" w:rsidRPr="00121A9F"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Pr="00121A9F" w:rsidRDefault="00EB7848" w:rsidP="00183DF2">
            <w:pPr>
              <w:pStyle w:val="TAL"/>
            </w:pPr>
            <w:r w:rsidRPr="00121A9F">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Pr="00121A9F" w:rsidRDefault="00EB7848" w:rsidP="00183DF2">
            <w:pPr>
              <w:pStyle w:val="TAL"/>
              <w:rPr>
                <w:rFonts w:cs="Arial"/>
                <w:szCs w:val="18"/>
              </w:rPr>
            </w:pPr>
            <w:r w:rsidRPr="00121A9F">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Pr="00121A9F" w:rsidRDefault="00EB7848" w:rsidP="00183DF2">
            <w:pPr>
              <w:pStyle w:val="TAL"/>
              <w:rPr>
                <w:rFonts w:cs="Arial"/>
                <w:szCs w:val="18"/>
              </w:rPr>
            </w:pPr>
            <w:r w:rsidRPr="00121A9F">
              <w:rPr>
                <w:rFonts w:cs="Arial"/>
                <w:szCs w:val="18"/>
              </w:rPr>
              <w:t>Geographical area consisting of a list of points (between 3 to 15 points).</w:t>
            </w:r>
          </w:p>
        </w:tc>
      </w:tr>
      <w:tr w:rsidR="00EB7848" w:rsidRPr="00121A9F"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Pr="00121A9F" w:rsidRDefault="00EB7848" w:rsidP="00183DF2">
            <w:pPr>
              <w:pStyle w:val="TAL"/>
            </w:pPr>
            <w:r w:rsidRPr="00121A9F">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Pr="00121A9F" w:rsidRDefault="00EB7848" w:rsidP="00183DF2">
            <w:pPr>
              <w:pStyle w:val="TAL"/>
              <w:rPr>
                <w:rFonts w:cs="Arial"/>
                <w:szCs w:val="18"/>
              </w:rPr>
            </w:pPr>
            <w:r w:rsidRPr="00121A9F">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Pr="00121A9F" w:rsidRDefault="00EB7848" w:rsidP="00183DF2">
            <w:pPr>
              <w:pStyle w:val="TAL"/>
              <w:rPr>
                <w:rFonts w:cs="Arial"/>
                <w:szCs w:val="18"/>
              </w:rPr>
            </w:pPr>
            <w:r w:rsidRPr="00121A9F">
              <w:rPr>
                <w:rFonts w:cs="Arial"/>
                <w:szCs w:val="18"/>
              </w:rPr>
              <w:t>Geographical area consisting of a point and an altitude value.</w:t>
            </w:r>
          </w:p>
        </w:tc>
      </w:tr>
      <w:tr w:rsidR="00EB7848" w:rsidRPr="00121A9F"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Pr="00121A9F" w:rsidRDefault="00EB7848" w:rsidP="00183DF2">
            <w:pPr>
              <w:pStyle w:val="TAL"/>
            </w:pPr>
            <w:r w:rsidRPr="00121A9F">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Pr="00121A9F" w:rsidRDefault="00EB7848" w:rsidP="00183DF2">
            <w:pPr>
              <w:pStyle w:val="TAL"/>
              <w:rPr>
                <w:rFonts w:cs="Arial"/>
                <w:szCs w:val="18"/>
              </w:rPr>
            </w:pPr>
            <w:r w:rsidRPr="00121A9F">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Pr="00121A9F" w:rsidRDefault="00EB7848" w:rsidP="00183DF2">
            <w:pPr>
              <w:pStyle w:val="TAL"/>
              <w:rPr>
                <w:rFonts w:cs="Arial"/>
                <w:szCs w:val="18"/>
              </w:rPr>
            </w:pPr>
            <w:r w:rsidRPr="00121A9F">
              <w:rPr>
                <w:rFonts w:cs="Arial"/>
                <w:szCs w:val="18"/>
              </w:rPr>
              <w:t>Geographical area consisting of a point, an altitude value and an uncertainty value.</w:t>
            </w:r>
          </w:p>
        </w:tc>
      </w:tr>
      <w:tr w:rsidR="00EB7848" w:rsidRPr="00121A9F"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Pr="00121A9F" w:rsidRDefault="00EB7848" w:rsidP="00183DF2">
            <w:pPr>
              <w:pStyle w:val="TAL"/>
            </w:pPr>
            <w:r w:rsidRPr="00121A9F">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Pr="00121A9F" w:rsidRDefault="00EB7848" w:rsidP="00183DF2">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Pr="00121A9F" w:rsidRDefault="00EB7848" w:rsidP="00183DF2">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Pr="00121A9F" w:rsidRDefault="00EB7848" w:rsidP="00183DF2">
            <w:pPr>
              <w:pStyle w:val="TAL"/>
              <w:rPr>
                <w:rFonts w:cs="Arial"/>
                <w:szCs w:val="18"/>
              </w:rPr>
            </w:pPr>
            <w:r w:rsidRPr="00121A9F">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Pr="00121A9F" w:rsidRDefault="00EB7848" w:rsidP="00183DF2">
            <w:pPr>
              <w:pStyle w:val="TAL"/>
              <w:rPr>
                <w:rFonts w:cs="Arial"/>
                <w:szCs w:val="18"/>
              </w:rPr>
            </w:pPr>
            <w:r w:rsidRPr="00121A9F">
              <w:rPr>
                <w:rFonts w:cs="Arial"/>
                <w:szCs w:val="18"/>
              </w:rPr>
              <w:t>Geographical are consisting of an ellipsoid arc.</w:t>
            </w:r>
          </w:p>
        </w:tc>
      </w:tr>
      <w:tr w:rsidR="00634702" w:rsidRPr="00121A9F"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Pr="00121A9F" w:rsidRDefault="00634702" w:rsidP="00634702">
            <w:pPr>
              <w:pStyle w:val="TAN"/>
              <w:rPr>
                <w:rFonts w:cs="Arial"/>
                <w:szCs w:val="18"/>
              </w:rPr>
            </w:pPr>
            <w:r w:rsidRPr="00121A9F">
              <w:rPr>
                <w:rFonts w:hint="eastAsia"/>
                <w:lang w:eastAsia="zh-CN"/>
              </w:rPr>
              <w:t>N</w:t>
            </w:r>
            <w:r w:rsidRPr="00121A9F">
              <w:rPr>
                <w:lang w:eastAsia="zh-CN"/>
              </w:rPr>
              <w:t>OTE:</w:t>
            </w:r>
            <w:r w:rsidR="00071184" w:rsidRPr="00121A9F">
              <w:rPr>
                <w:lang w:eastAsia="zh-CN"/>
              </w:rPr>
              <w:tab/>
            </w:r>
            <w:r w:rsidRPr="00121A9F">
              <w:t xml:space="preserve">The "anyOf" keyword (instead of </w:t>
            </w:r>
            <w:r w:rsidR="00071184" w:rsidRPr="00121A9F">
              <w:t>"</w:t>
            </w:r>
            <w:r w:rsidRPr="00121A9F">
              <w:t>oneOf</w:t>
            </w:r>
            <w:r w:rsidR="00071184" w:rsidRPr="00121A9F">
              <w:t>"</w:t>
            </w:r>
            <w:r w:rsidRPr="00121A9F">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rsidRPr="00121A9F">
              <w:t>"</w:t>
            </w:r>
            <w:r w:rsidRPr="00121A9F">
              <w:t>oneOf</w:t>
            </w:r>
            <w:r w:rsidR="00071184" w:rsidRPr="00121A9F">
              <w:t>"</w:t>
            </w:r>
            <w:r w:rsidRPr="00121A9F">
              <w:t xml:space="preserve"> keyword.</w:t>
            </w:r>
          </w:p>
        </w:tc>
      </w:tr>
    </w:tbl>
    <w:p w14:paraId="4BB987BD" w14:textId="77777777" w:rsidR="00EB7848" w:rsidRPr="00121A9F" w:rsidRDefault="00EB7848" w:rsidP="00EB7848"/>
    <w:p w14:paraId="27994C2E" w14:textId="77777777" w:rsidR="00EB7848" w:rsidRPr="00121A9F" w:rsidRDefault="00EB7848" w:rsidP="00B32564">
      <w:pPr>
        <w:pStyle w:val="Heading5"/>
      </w:pPr>
      <w:bookmarkStart w:id="80" w:name="_Toc203487951"/>
      <w:r w:rsidRPr="00121A9F">
        <w:t>6.1.6.2.6</w:t>
      </w:r>
      <w:r w:rsidRPr="00121A9F">
        <w:tab/>
        <w:t>Type: Point</w:t>
      </w:r>
      <w:bookmarkEnd w:id="80"/>
    </w:p>
    <w:p w14:paraId="3F0C577A" w14:textId="77777777" w:rsidR="00EB7848" w:rsidRPr="00121A9F" w:rsidRDefault="00EB7848" w:rsidP="00EB7848">
      <w:pPr>
        <w:pStyle w:val="TH"/>
      </w:pPr>
      <w:r w:rsidRPr="00121A9F">
        <w:t>Table 6.1.6.2.6-1: 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Pr="00121A9F" w:rsidRDefault="00EB7848" w:rsidP="00183DF2">
            <w:pPr>
              <w:pStyle w:val="TAL"/>
              <w:rPr>
                <w:rFonts w:cs="Arial"/>
                <w:szCs w:val="18"/>
              </w:rPr>
            </w:pPr>
            <w:r w:rsidRPr="00121A9F">
              <w:rPr>
                <w:rFonts w:cs="Arial"/>
                <w:szCs w:val="18"/>
              </w:rPr>
              <w:t>It shall take the value "POINT".</w:t>
            </w:r>
          </w:p>
        </w:tc>
      </w:tr>
      <w:tr w:rsidR="00EB7848" w:rsidRPr="00121A9F"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Pr="00121A9F" w:rsidRDefault="00EB7848" w:rsidP="00183DF2">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Pr="00121A9F" w:rsidRDefault="00EB7848" w:rsidP="00183DF2">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Pr="00121A9F" w:rsidRDefault="00DE75EC" w:rsidP="00183DF2">
            <w:pPr>
              <w:pStyle w:val="TAL"/>
              <w:rPr>
                <w:rFonts w:cs="Arial"/>
                <w:szCs w:val="18"/>
              </w:rPr>
            </w:pPr>
            <w:r w:rsidRPr="00121A9F">
              <w:rPr>
                <w:rFonts w:cs="Arial"/>
                <w:szCs w:val="18"/>
              </w:rPr>
              <w:t>Indicates a geographic point represented by its longitude and latitude.</w:t>
            </w:r>
          </w:p>
          <w:p w14:paraId="7649E59B" w14:textId="77777777" w:rsidR="00EB7848" w:rsidRPr="00121A9F" w:rsidRDefault="00EB7848" w:rsidP="00183DF2">
            <w:pPr>
              <w:pStyle w:val="TAL"/>
              <w:rPr>
                <w:rFonts w:cs="Arial"/>
                <w:szCs w:val="18"/>
              </w:rPr>
            </w:pPr>
          </w:p>
        </w:tc>
      </w:tr>
    </w:tbl>
    <w:p w14:paraId="215A2DFF" w14:textId="77777777" w:rsidR="00EB7848" w:rsidRPr="00121A9F" w:rsidRDefault="00EB7848" w:rsidP="00EB7848"/>
    <w:p w14:paraId="1BA35420" w14:textId="77777777" w:rsidR="00EB7848" w:rsidRPr="00121A9F" w:rsidRDefault="00EB7848" w:rsidP="00B32564">
      <w:pPr>
        <w:pStyle w:val="Heading5"/>
      </w:pPr>
      <w:bookmarkStart w:id="81" w:name="_Toc203487952"/>
      <w:r w:rsidRPr="00121A9F">
        <w:t>6.1.6.2.7</w:t>
      </w:r>
      <w:r w:rsidRPr="00121A9F">
        <w:tab/>
        <w:t>Type: PointUncertaintyCircle</w:t>
      </w:r>
      <w:bookmarkEnd w:id="81"/>
    </w:p>
    <w:p w14:paraId="63DF03D9" w14:textId="77777777" w:rsidR="00EB7848" w:rsidRPr="00121A9F" w:rsidRDefault="00EB7848" w:rsidP="00EB7848">
      <w:pPr>
        <w:pStyle w:val="TH"/>
      </w:pPr>
      <w:r w:rsidRPr="00121A9F">
        <w:t>Table 6.1.6.2.7-1: Definition of type 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Pr="00121A9F" w:rsidRDefault="00EB7848" w:rsidP="00183DF2">
            <w:pPr>
              <w:pStyle w:val="TAL"/>
              <w:rPr>
                <w:rFonts w:cs="Arial"/>
                <w:szCs w:val="18"/>
              </w:rPr>
            </w:pPr>
            <w:r w:rsidRPr="00121A9F">
              <w:rPr>
                <w:rFonts w:cs="Arial"/>
                <w:szCs w:val="18"/>
              </w:rPr>
              <w:t>It shall take the value "</w:t>
            </w:r>
            <w:r w:rsidRPr="00121A9F">
              <w:t>POINT_UNCERTAINTY_CIRCLE".</w:t>
            </w:r>
          </w:p>
        </w:tc>
      </w:tr>
      <w:tr w:rsidR="00DE75EC" w:rsidRPr="00121A9F"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Pr="00121A9F" w:rsidRDefault="00DE75EC" w:rsidP="00DE75EC">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Pr="00121A9F" w:rsidRDefault="00DE75EC" w:rsidP="00DE75EC">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Pr="00121A9F" w:rsidRDefault="00DE75EC" w:rsidP="00DE75EC">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Pr="00121A9F" w:rsidRDefault="00DE75EC" w:rsidP="00DE75EC">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Pr="00121A9F" w:rsidRDefault="00DE75EC" w:rsidP="00DE75EC">
            <w:pPr>
              <w:pStyle w:val="TAL"/>
              <w:rPr>
                <w:rFonts w:cs="Arial"/>
                <w:szCs w:val="18"/>
              </w:rPr>
            </w:pPr>
            <w:r w:rsidRPr="00121A9F">
              <w:rPr>
                <w:rFonts w:cs="Arial"/>
                <w:szCs w:val="18"/>
              </w:rPr>
              <w:t>Indicates a geographic point represented by its longitude and latitude.</w:t>
            </w:r>
          </w:p>
          <w:p w14:paraId="77CA1E9C" w14:textId="77777777" w:rsidR="00DE75EC" w:rsidRPr="00121A9F" w:rsidRDefault="00DE75EC" w:rsidP="00DE75EC">
            <w:pPr>
              <w:pStyle w:val="TAL"/>
              <w:rPr>
                <w:rFonts w:cs="Arial"/>
                <w:szCs w:val="18"/>
              </w:rPr>
            </w:pPr>
          </w:p>
        </w:tc>
      </w:tr>
      <w:tr w:rsidR="00DE75EC" w:rsidRPr="00121A9F"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Pr="00121A9F" w:rsidRDefault="00DE75EC" w:rsidP="00DE75EC">
            <w:pPr>
              <w:pStyle w:val="TAL"/>
            </w:pPr>
            <w:r w:rsidRPr="00121A9F">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Pr="00121A9F" w:rsidRDefault="00DE75EC" w:rsidP="00DE75EC">
            <w:pPr>
              <w:pStyle w:val="TAL"/>
            </w:pPr>
            <w:r w:rsidRPr="00121A9F">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Pr="00121A9F" w:rsidRDefault="00DE75EC" w:rsidP="00DE75EC">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Pr="00121A9F" w:rsidRDefault="00DE75EC" w:rsidP="00DE75EC">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Pr="00121A9F" w:rsidRDefault="00DE75EC" w:rsidP="00DE75EC">
            <w:pPr>
              <w:pStyle w:val="TAL"/>
              <w:rPr>
                <w:rFonts w:cs="Arial"/>
                <w:szCs w:val="18"/>
              </w:rPr>
            </w:pPr>
            <w:r w:rsidRPr="00121A9F">
              <w:rPr>
                <w:rFonts w:cs="Arial"/>
                <w:szCs w:val="18"/>
              </w:rPr>
              <w:t>Indicates the uncertainty value.</w:t>
            </w:r>
          </w:p>
          <w:p w14:paraId="266EA746" w14:textId="77777777" w:rsidR="00DE75EC" w:rsidRPr="00121A9F" w:rsidRDefault="00DE75EC" w:rsidP="00DE75EC">
            <w:pPr>
              <w:pStyle w:val="TAL"/>
              <w:rPr>
                <w:rFonts w:cs="Arial"/>
                <w:szCs w:val="18"/>
              </w:rPr>
            </w:pPr>
          </w:p>
        </w:tc>
      </w:tr>
    </w:tbl>
    <w:p w14:paraId="5F1574D8" w14:textId="77777777" w:rsidR="00EB7848" w:rsidRPr="00121A9F" w:rsidRDefault="00EB7848" w:rsidP="00EB7848"/>
    <w:p w14:paraId="55305D81" w14:textId="77777777" w:rsidR="00EB7848" w:rsidRPr="00121A9F" w:rsidRDefault="00EB7848" w:rsidP="00B32564">
      <w:pPr>
        <w:pStyle w:val="Heading5"/>
      </w:pPr>
      <w:bookmarkStart w:id="82" w:name="_Toc203487953"/>
      <w:r w:rsidRPr="00121A9F">
        <w:t>6.1.6.2.8</w:t>
      </w:r>
      <w:r w:rsidRPr="00121A9F">
        <w:tab/>
        <w:t>Type: PointUncertaintyEllipse</w:t>
      </w:r>
      <w:bookmarkEnd w:id="82"/>
    </w:p>
    <w:p w14:paraId="3B80124D" w14:textId="77777777" w:rsidR="00EB7848" w:rsidRPr="00121A9F" w:rsidRDefault="00EB7848" w:rsidP="00EB7848">
      <w:pPr>
        <w:pStyle w:val="TH"/>
      </w:pPr>
      <w:r w:rsidRPr="00121A9F">
        <w:t>Table 6.1.6.2.8-1: 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Pr="00121A9F" w:rsidRDefault="00EB7848" w:rsidP="00183DF2">
            <w:pPr>
              <w:pStyle w:val="TAL"/>
              <w:rPr>
                <w:rFonts w:cs="Arial"/>
                <w:szCs w:val="18"/>
              </w:rPr>
            </w:pPr>
            <w:r w:rsidRPr="00121A9F">
              <w:rPr>
                <w:rFonts w:cs="Arial"/>
                <w:szCs w:val="18"/>
              </w:rPr>
              <w:t>It shall take the value "</w:t>
            </w:r>
            <w:r w:rsidRPr="00121A9F">
              <w:t>POINT_UNCERTAINTY_ELLIPSE".</w:t>
            </w:r>
          </w:p>
        </w:tc>
      </w:tr>
      <w:tr w:rsidR="00DE75EC" w:rsidRPr="00121A9F"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Pr="00121A9F" w:rsidRDefault="00DE75EC" w:rsidP="00DE75EC">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Pr="00121A9F" w:rsidRDefault="00DE75EC" w:rsidP="00DE75EC">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Pr="00121A9F" w:rsidRDefault="00DE75EC" w:rsidP="00DE75EC">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Pr="00121A9F" w:rsidRDefault="00DE75EC" w:rsidP="00DE75EC">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Pr="00121A9F" w:rsidRDefault="00DE75EC" w:rsidP="00DE75EC">
            <w:pPr>
              <w:pStyle w:val="TAL"/>
              <w:rPr>
                <w:rFonts w:cs="Arial"/>
                <w:szCs w:val="18"/>
              </w:rPr>
            </w:pPr>
            <w:r w:rsidRPr="00121A9F">
              <w:t>Indicates a geographic point represented by its longitude and latitude.</w:t>
            </w:r>
          </w:p>
        </w:tc>
      </w:tr>
      <w:tr w:rsidR="00DE75EC" w:rsidRPr="00121A9F"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Pr="00121A9F" w:rsidRDefault="00DE75EC" w:rsidP="00DE75EC">
            <w:pPr>
              <w:pStyle w:val="TAL"/>
            </w:pPr>
            <w:r w:rsidRPr="00121A9F">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Pr="00121A9F" w:rsidRDefault="00DE75EC" w:rsidP="00DE75EC">
            <w:pPr>
              <w:pStyle w:val="TAL"/>
            </w:pPr>
            <w:r w:rsidRPr="00121A9F">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Pr="00121A9F" w:rsidRDefault="00DE75EC" w:rsidP="00DE75EC">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Pr="00121A9F" w:rsidRDefault="00DE75EC" w:rsidP="00DE75EC">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Pr="00121A9F" w:rsidRDefault="00DE75EC" w:rsidP="00DE75EC">
            <w:pPr>
              <w:pStyle w:val="TAL"/>
              <w:rPr>
                <w:rFonts w:cs="Arial"/>
                <w:szCs w:val="18"/>
              </w:rPr>
            </w:pPr>
            <w:r w:rsidRPr="00121A9F">
              <w:t>Indicates an uncertainty ellipse.</w:t>
            </w:r>
          </w:p>
        </w:tc>
      </w:tr>
      <w:tr w:rsidR="00DE75EC" w:rsidRPr="00121A9F"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Pr="00121A9F" w:rsidRDefault="00DE75EC" w:rsidP="00DE75EC">
            <w:pPr>
              <w:pStyle w:val="TAL"/>
            </w:pPr>
            <w:r w:rsidRPr="00121A9F">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Pr="00121A9F" w:rsidRDefault="00DE75EC" w:rsidP="00DE75EC">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Pr="00121A9F" w:rsidRDefault="00DE75EC" w:rsidP="00DE75EC">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Pr="00121A9F" w:rsidRDefault="00DE75EC" w:rsidP="00DE75EC">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Pr="00121A9F" w:rsidRDefault="00DE75EC" w:rsidP="00DE75EC">
            <w:pPr>
              <w:pStyle w:val="TAL"/>
              <w:rPr>
                <w:rFonts w:cs="Arial"/>
                <w:szCs w:val="18"/>
              </w:rPr>
            </w:pPr>
            <w:r w:rsidRPr="00121A9F">
              <w:rPr>
                <w:rFonts w:cs="Arial"/>
                <w:szCs w:val="18"/>
              </w:rPr>
              <w:t>Indicates the value of confidence.</w:t>
            </w:r>
          </w:p>
        </w:tc>
      </w:tr>
    </w:tbl>
    <w:p w14:paraId="0A7E2BB9" w14:textId="77777777" w:rsidR="00EB7848" w:rsidRPr="00121A9F" w:rsidRDefault="00EB7848" w:rsidP="00EB7848"/>
    <w:p w14:paraId="25601E6B" w14:textId="77777777" w:rsidR="00EB7848" w:rsidRPr="00121A9F" w:rsidRDefault="00EB7848" w:rsidP="00B32564">
      <w:pPr>
        <w:pStyle w:val="Heading5"/>
      </w:pPr>
      <w:bookmarkStart w:id="83" w:name="_Toc203487954"/>
      <w:r w:rsidRPr="00121A9F">
        <w:t>6.1.6.2.9</w:t>
      </w:r>
      <w:r w:rsidRPr="00121A9F">
        <w:tab/>
        <w:t>Type: Polygon</w:t>
      </w:r>
      <w:bookmarkEnd w:id="83"/>
    </w:p>
    <w:p w14:paraId="737BA9E9" w14:textId="77777777" w:rsidR="00EB7848" w:rsidRPr="00121A9F" w:rsidRDefault="00EB7848" w:rsidP="00EB7848">
      <w:pPr>
        <w:pStyle w:val="TH"/>
      </w:pPr>
      <w:r w:rsidRPr="00121A9F">
        <w:t>Table 6.1.6.2.9-1: Definition of type 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Pr="00121A9F" w:rsidRDefault="00EB7848" w:rsidP="00183DF2">
            <w:pPr>
              <w:pStyle w:val="TAL"/>
              <w:rPr>
                <w:rFonts w:cs="Arial"/>
                <w:szCs w:val="18"/>
              </w:rPr>
            </w:pPr>
            <w:r w:rsidRPr="00121A9F">
              <w:rPr>
                <w:rFonts w:cs="Arial"/>
                <w:szCs w:val="18"/>
              </w:rPr>
              <w:t>It shall take the value "</w:t>
            </w:r>
            <w:r w:rsidRPr="00121A9F">
              <w:t>POLYGON".</w:t>
            </w:r>
          </w:p>
        </w:tc>
      </w:tr>
      <w:tr w:rsidR="00EB7848" w:rsidRPr="00121A9F"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Pr="00121A9F" w:rsidRDefault="00EB7848" w:rsidP="00183DF2">
            <w:pPr>
              <w:pStyle w:val="TAL"/>
            </w:pPr>
            <w:r w:rsidRPr="00121A9F">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Pr="00121A9F" w:rsidRDefault="00EB7848" w:rsidP="00183DF2">
            <w:pPr>
              <w:pStyle w:val="TAL"/>
            </w:pPr>
            <w:r w:rsidRPr="00121A9F">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Pr="00121A9F" w:rsidRDefault="00EB7848" w:rsidP="00183DF2">
            <w:pPr>
              <w:pStyle w:val="TAL"/>
            </w:pPr>
            <w:r w:rsidRPr="00121A9F">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Pr="00121A9F" w:rsidRDefault="00EB7848" w:rsidP="00183DF2">
            <w:pPr>
              <w:pStyle w:val="TAL"/>
              <w:rPr>
                <w:rFonts w:cs="Arial"/>
                <w:szCs w:val="18"/>
              </w:rPr>
            </w:pPr>
            <w:r w:rsidRPr="00121A9F">
              <w:rPr>
                <w:rFonts w:cs="Arial"/>
                <w:szCs w:val="18"/>
              </w:rPr>
              <w:t>Array with up to15 items, where each item is a "point".</w:t>
            </w:r>
          </w:p>
          <w:p w14:paraId="0D1708B2" w14:textId="77777777" w:rsidR="00EB7848" w:rsidRPr="00121A9F" w:rsidRDefault="00EB7848" w:rsidP="00183DF2">
            <w:pPr>
              <w:pStyle w:val="TAL"/>
              <w:rPr>
                <w:rFonts w:cs="Arial"/>
                <w:szCs w:val="18"/>
              </w:rPr>
            </w:pPr>
          </w:p>
        </w:tc>
      </w:tr>
    </w:tbl>
    <w:p w14:paraId="13AB3B94" w14:textId="77777777" w:rsidR="00EB7848" w:rsidRPr="00121A9F" w:rsidRDefault="00EB7848" w:rsidP="00EB7848"/>
    <w:p w14:paraId="2B194767" w14:textId="77777777" w:rsidR="00EB7848" w:rsidRPr="00121A9F" w:rsidRDefault="00EB7848" w:rsidP="00B32564">
      <w:pPr>
        <w:pStyle w:val="Heading5"/>
      </w:pPr>
      <w:bookmarkStart w:id="84" w:name="_Toc203487955"/>
      <w:r w:rsidRPr="00121A9F">
        <w:t>6.1.6.2.10</w:t>
      </w:r>
      <w:r w:rsidRPr="00121A9F">
        <w:tab/>
        <w:t>Type: PointAltitude</w:t>
      </w:r>
      <w:bookmarkEnd w:id="84"/>
    </w:p>
    <w:p w14:paraId="03D4FB76" w14:textId="77777777" w:rsidR="00EB7848" w:rsidRPr="00121A9F" w:rsidRDefault="00EB7848" w:rsidP="00EB7848">
      <w:pPr>
        <w:pStyle w:val="TH"/>
      </w:pPr>
      <w:r w:rsidRPr="00121A9F">
        <w:t>Table 6.1.6.2.10-1: 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Pr="00121A9F" w:rsidRDefault="00EB7848" w:rsidP="00183DF2">
            <w:pPr>
              <w:pStyle w:val="TAL"/>
              <w:rPr>
                <w:rFonts w:cs="Arial"/>
                <w:szCs w:val="18"/>
              </w:rPr>
            </w:pPr>
            <w:r w:rsidRPr="00121A9F">
              <w:rPr>
                <w:rFonts w:cs="Arial"/>
                <w:szCs w:val="18"/>
              </w:rPr>
              <w:t>It shall take the value "</w:t>
            </w:r>
            <w:r w:rsidRPr="00121A9F">
              <w:t>POINT_ALTITUDE".</w:t>
            </w:r>
          </w:p>
        </w:tc>
      </w:tr>
      <w:tr w:rsidR="00EB7848" w:rsidRPr="00121A9F"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Pr="00121A9F" w:rsidRDefault="00EB7848" w:rsidP="00183DF2">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Pr="00121A9F" w:rsidRDefault="00EB7848" w:rsidP="00183DF2">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Pr="00121A9F" w:rsidRDefault="008A6E48" w:rsidP="008A6E48">
            <w:pPr>
              <w:pStyle w:val="TAL"/>
              <w:rPr>
                <w:rFonts w:cs="Arial"/>
                <w:szCs w:val="18"/>
              </w:rPr>
            </w:pPr>
            <w:r w:rsidRPr="00121A9F">
              <w:rPr>
                <w:rFonts w:cs="Arial"/>
                <w:szCs w:val="18"/>
              </w:rPr>
              <w:t>Indicates a geographic point represented by its longitude and latitude.</w:t>
            </w:r>
          </w:p>
        </w:tc>
      </w:tr>
      <w:tr w:rsidR="00EB7848" w:rsidRPr="00121A9F"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Pr="00121A9F" w:rsidRDefault="00EB7848" w:rsidP="00183DF2">
            <w:pPr>
              <w:pStyle w:val="TAL"/>
            </w:pPr>
            <w:r w:rsidRPr="00121A9F">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Pr="00121A9F" w:rsidRDefault="00EB7848" w:rsidP="00183DF2">
            <w:pPr>
              <w:pStyle w:val="TAL"/>
            </w:pPr>
            <w:r w:rsidRPr="00121A9F">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Pr="00121A9F" w:rsidRDefault="008A6E48" w:rsidP="00183DF2">
            <w:pPr>
              <w:pStyle w:val="TAL"/>
              <w:rPr>
                <w:rFonts w:cs="Arial"/>
                <w:szCs w:val="18"/>
              </w:rPr>
            </w:pPr>
            <w:r w:rsidRPr="00121A9F">
              <w:rPr>
                <w:rFonts w:cs="Arial"/>
                <w:szCs w:val="18"/>
              </w:rPr>
              <w:t>Indicates the value of altitude.</w:t>
            </w:r>
          </w:p>
          <w:p w14:paraId="3325E715" w14:textId="77777777" w:rsidR="00EB7848" w:rsidRPr="00121A9F" w:rsidRDefault="00EB7848" w:rsidP="00183DF2">
            <w:pPr>
              <w:pStyle w:val="TAL"/>
              <w:rPr>
                <w:rFonts w:cs="Arial"/>
                <w:szCs w:val="18"/>
              </w:rPr>
            </w:pPr>
          </w:p>
        </w:tc>
      </w:tr>
    </w:tbl>
    <w:p w14:paraId="489DC2BD" w14:textId="77777777" w:rsidR="00EB7848" w:rsidRPr="00121A9F" w:rsidRDefault="00EB7848" w:rsidP="00EB7848"/>
    <w:p w14:paraId="67449C9B" w14:textId="77777777" w:rsidR="00EB7848" w:rsidRPr="00121A9F" w:rsidRDefault="00EB7848" w:rsidP="00B32564">
      <w:pPr>
        <w:pStyle w:val="Heading5"/>
      </w:pPr>
      <w:bookmarkStart w:id="85" w:name="_Toc203487956"/>
      <w:r w:rsidRPr="00121A9F">
        <w:t>6.1.6.2.11</w:t>
      </w:r>
      <w:r w:rsidRPr="00121A9F">
        <w:tab/>
        <w:t>Type: PointAltitudeUncertainty</w:t>
      </w:r>
      <w:bookmarkEnd w:id="85"/>
    </w:p>
    <w:p w14:paraId="4E38DF3E" w14:textId="77777777" w:rsidR="00EB7848" w:rsidRPr="00121A9F" w:rsidRDefault="00EB7848" w:rsidP="00EB7848">
      <w:pPr>
        <w:pStyle w:val="TH"/>
      </w:pPr>
      <w:r w:rsidRPr="00121A9F">
        <w:t>Table 6.1.6.2.11-1: Definition of type 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Pr="00121A9F" w:rsidRDefault="00EB7848" w:rsidP="00183DF2">
            <w:pPr>
              <w:pStyle w:val="TAL"/>
              <w:rPr>
                <w:rFonts w:cs="Arial"/>
                <w:szCs w:val="18"/>
              </w:rPr>
            </w:pPr>
            <w:r w:rsidRPr="00121A9F">
              <w:rPr>
                <w:rFonts w:cs="Arial"/>
                <w:szCs w:val="18"/>
              </w:rPr>
              <w:t xml:space="preserve">It shall take the value </w:t>
            </w:r>
            <w:r w:rsidRPr="00121A9F">
              <w:t>"POINT_ALTITUDE_UNCERTAINTY".</w:t>
            </w:r>
          </w:p>
        </w:tc>
      </w:tr>
      <w:tr w:rsidR="00AA7CD8" w:rsidRPr="00121A9F"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Pr="00121A9F" w:rsidRDefault="00AA7CD8" w:rsidP="00AA7CD8">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Pr="00121A9F" w:rsidRDefault="00AA7CD8" w:rsidP="00AA7CD8">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Pr="00121A9F" w:rsidRDefault="00AA7CD8" w:rsidP="00AA7CD8">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Pr="00121A9F" w:rsidRDefault="00AA7CD8" w:rsidP="00AA7CD8">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Pr="00121A9F" w:rsidRDefault="00AA7CD8" w:rsidP="00AA7CD8">
            <w:pPr>
              <w:pStyle w:val="TAL"/>
              <w:rPr>
                <w:rFonts w:cs="Arial"/>
                <w:szCs w:val="18"/>
              </w:rPr>
            </w:pPr>
            <w:r w:rsidRPr="00121A9F">
              <w:rPr>
                <w:rFonts w:cs="Arial"/>
                <w:szCs w:val="18"/>
              </w:rPr>
              <w:t>Indicates a geographic point represented by its longitude and latitude.</w:t>
            </w:r>
          </w:p>
          <w:p w14:paraId="14D92489" w14:textId="77777777" w:rsidR="00AA7CD8" w:rsidRPr="00121A9F" w:rsidRDefault="00AA7CD8" w:rsidP="00AA7CD8">
            <w:pPr>
              <w:pStyle w:val="TAL"/>
              <w:rPr>
                <w:rFonts w:cs="Arial"/>
                <w:szCs w:val="18"/>
              </w:rPr>
            </w:pPr>
          </w:p>
        </w:tc>
      </w:tr>
      <w:tr w:rsidR="00AA7CD8" w:rsidRPr="00121A9F"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Pr="00121A9F" w:rsidRDefault="00AA7CD8" w:rsidP="00AA7CD8">
            <w:pPr>
              <w:pStyle w:val="TAL"/>
            </w:pPr>
            <w:r w:rsidRPr="00121A9F">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Pr="00121A9F" w:rsidRDefault="00AA7CD8" w:rsidP="00AA7CD8">
            <w:pPr>
              <w:pStyle w:val="TAL"/>
            </w:pPr>
            <w:r w:rsidRPr="00121A9F">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Pr="00121A9F" w:rsidRDefault="00AA7CD8" w:rsidP="00AA7CD8">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Pr="00121A9F" w:rsidRDefault="00AA7CD8" w:rsidP="00AA7CD8">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Pr="00121A9F" w:rsidRDefault="00AA7CD8" w:rsidP="00AA7CD8">
            <w:pPr>
              <w:pStyle w:val="TAL"/>
              <w:rPr>
                <w:rFonts w:cs="Arial"/>
                <w:szCs w:val="18"/>
              </w:rPr>
            </w:pPr>
            <w:r w:rsidRPr="00121A9F">
              <w:rPr>
                <w:rFonts w:cs="Arial"/>
                <w:szCs w:val="18"/>
              </w:rPr>
              <w:t>Indicates the value of altitude.</w:t>
            </w:r>
          </w:p>
          <w:p w14:paraId="5789B715" w14:textId="77777777" w:rsidR="00AA7CD8" w:rsidRPr="00121A9F" w:rsidRDefault="00AA7CD8" w:rsidP="00AA7CD8">
            <w:pPr>
              <w:pStyle w:val="TAL"/>
              <w:rPr>
                <w:rFonts w:cs="Arial"/>
                <w:szCs w:val="18"/>
              </w:rPr>
            </w:pPr>
          </w:p>
        </w:tc>
      </w:tr>
      <w:tr w:rsidR="00AA7CD8" w:rsidRPr="00121A9F"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Pr="00121A9F" w:rsidRDefault="00AA7CD8" w:rsidP="00AA7CD8">
            <w:pPr>
              <w:pStyle w:val="TAL"/>
            </w:pPr>
            <w:r w:rsidRPr="00121A9F">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Pr="00121A9F" w:rsidRDefault="00AA7CD8" w:rsidP="00AA7CD8">
            <w:pPr>
              <w:pStyle w:val="TAL"/>
            </w:pPr>
            <w:r w:rsidRPr="00121A9F">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Pr="00121A9F" w:rsidRDefault="00AA7CD8" w:rsidP="00AA7CD8">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Pr="00121A9F" w:rsidRDefault="00AA7CD8" w:rsidP="00AA7CD8">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Pr="00121A9F" w:rsidRDefault="00AA7CD8" w:rsidP="00AA7CD8">
            <w:pPr>
              <w:pStyle w:val="TAL"/>
              <w:rPr>
                <w:rFonts w:cs="Arial"/>
                <w:szCs w:val="18"/>
              </w:rPr>
            </w:pPr>
            <w:r w:rsidRPr="00121A9F">
              <w:rPr>
                <w:rFonts w:cs="Arial"/>
                <w:szCs w:val="18"/>
              </w:rPr>
              <w:t>Indicates the uncertainty ellipse</w:t>
            </w:r>
          </w:p>
          <w:p w14:paraId="2F807752" w14:textId="77777777" w:rsidR="00AA7CD8" w:rsidRPr="00121A9F" w:rsidRDefault="00AA7CD8" w:rsidP="00AA7CD8">
            <w:pPr>
              <w:pStyle w:val="TAL"/>
              <w:rPr>
                <w:rFonts w:cs="Arial"/>
                <w:szCs w:val="18"/>
              </w:rPr>
            </w:pPr>
          </w:p>
        </w:tc>
      </w:tr>
      <w:tr w:rsidR="00AA7CD8" w:rsidRPr="00121A9F"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Pr="00121A9F" w:rsidRDefault="00AA7CD8" w:rsidP="00AA7CD8">
            <w:pPr>
              <w:pStyle w:val="TAL"/>
            </w:pPr>
            <w:r w:rsidRPr="00121A9F">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Pr="00121A9F" w:rsidRDefault="00AA7CD8" w:rsidP="00AA7CD8">
            <w:pPr>
              <w:pStyle w:val="TAL"/>
            </w:pPr>
            <w:r w:rsidRPr="00121A9F">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Pr="00121A9F" w:rsidRDefault="00AA7CD8" w:rsidP="00AA7CD8">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Pr="00121A9F" w:rsidRDefault="00AA7CD8" w:rsidP="00AA7CD8">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Pr="00121A9F" w:rsidRDefault="00AA7CD8" w:rsidP="00AA7CD8">
            <w:pPr>
              <w:pStyle w:val="TAL"/>
              <w:rPr>
                <w:rFonts w:cs="Arial"/>
                <w:szCs w:val="18"/>
              </w:rPr>
            </w:pPr>
            <w:r w:rsidRPr="00121A9F">
              <w:rPr>
                <w:rFonts w:cs="Arial"/>
                <w:szCs w:val="18"/>
              </w:rPr>
              <w:t>Indicates the uncertainty of the altitude.</w:t>
            </w:r>
          </w:p>
          <w:p w14:paraId="52B2DF55" w14:textId="77777777" w:rsidR="00AA7CD8" w:rsidRPr="00121A9F" w:rsidRDefault="00AA7CD8" w:rsidP="00AA7CD8">
            <w:pPr>
              <w:pStyle w:val="TAL"/>
              <w:rPr>
                <w:rFonts w:cs="Arial"/>
                <w:szCs w:val="18"/>
              </w:rPr>
            </w:pPr>
          </w:p>
        </w:tc>
      </w:tr>
      <w:tr w:rsidR="00AA7CD8" w:rsidRPr="00121A9F"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Pr="00121A9F" w:rsidRDefault="00AA7CD8" w:rsidP="00AA7CD8">
            <w:pPr>
              <w:pStyle w:val="TAL"/>
            </w:pPr>
            <w:r w:rsidRPr="00121A9F">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Pr="00121A9F" w:rsidRDefault="00AA7CD8" w:rsidP="00AA7CD8">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Pr="00121A9F" w:rsidRDefault="00AA7CD8" w:rsidP="00AA7CD8">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Pr="00121A9F" w:rsidRDefault="00AA7CD8" w:rsidP="00AA7CD8">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Pr="00121A9F" w:rsidRDefault="00AA7CD8" w:rsidP="00AA7CD8">
            <w:pPr>
              <w:pStyle w:val="TAL"/>
              <w:rPr>
                <w:rFonts w:cs="Arial"/>
                <w:szCs w:val="18"/>
              </w:rPr>
            </w:pPr>
            <w:r w:rsidRPr="00121A9F">
              <w:rPr>
                <w:rFonts w:cs="Arial"/>
                <w:szCs w:val="18"/>
              </w:rPr>
              <w:t>Indicates the value of confidence.</w:t>
            </w:r>
          </w:p>
          <w:p w14:paraId="075FC5CF" w14:textId="77777777" w:rsidR="00AA7CD8" w:rsidRPr="00121A9F" w:rsidRDefault="00AA7CD8" w:rsidP="00AA7CD8">
            <w:pPr>
              <w:pStyle w:val="TAL"/>
              <w:rPr>
                <w:rFonts w:cs="Arial"/>
                <w:szCs w:val="18"/>
              </w:rPr>
            </w:pPr>
          </w:p>
          <w:p w14:paraId="1830590A" w14:textId="77777777" w:rsidR="008024A4" w:rsidRPr="00121A9F" w:rsidRDefault="008024A4" w:rsidP="008024A4">
            <w:pPr>
              <w:pStyle w:val="TAL"/>
              <w:rPr>
                <w:rFonts w:cs="Arial"/>
                <w:szCs w:val="18"/>
              </w:rPr>
            </w:pPr>
            <w:r w:rsidRPr="00121A9F">
              <w:rPr>
                <w:rFonts w:cs="Arial"/>
                <w:szCs w:val="18"/>
              </w:rPr>
              <w:t xml:space="preserve">If the </w:t>
            </w:r>
            <w:r w:rsidRPr="00121A9F">
              <w:t>vConfidence</w:t>
            </w:r>
            <w:r w:rsidRPr="00121A9F">
              <w:rPr>
                <w:rFonts w:cs="Arial"/>
                <w:szCs w:val="18"/>
              </w:rPr>
              <w:t xml:space="preserve"> IE is present, this IE shall indicate the value of horizontal confidence.</w:t>
            </w:r>
          </w:p>
          <w:p w14:paraId="41133589" w14:textId="77777777" w:rsidR="008024A4" w:rsidRPr="00121A9F" w:rsidRDefault="008024A4" w:rsidP="00AA7CD8">
            <w:pPr>
              <w:pStyle w:val="TAL"/>
              <w:rPr>
                <w:rFonts w:cs="Arial"/>
                <w:szCs w:val="18"/>
              </w:rPr>
            </w:pPr>
          </w:p>
        </w:tc>
      </w:tr>
      <w:tr w:rsidR="00BD14DF" w:rsidRPr="00121A9F"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Pr="00121A9F" w:rsidRDefault="00BD14DF" w:rsidP="00BD14DF">
            <w:pPr>
              <w:pStyle w:val="TAL"/>
            </w:pPr>
            <w:r w:rsidRPr="00121A9F">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Pr="00121A9F" w:rsidRDefault="00BD14DF" w:rsidP="00BD14DF">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Pr="00121A9F" w:rsidRDefault="00173980" w:rsidP="00BD14DF">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Pr="00121A9F" w:rsidRDefault="00BD14DF" w:rsidP="00BD14DF">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Pr="00121A9F" w:rsidRDefault="00173980" w:rsidP="00173980">
            <w:pPr>
              <w:pStyle w:val="TAL"/>
              <w:rPr>
                <w:rFonts w:cs="Arial"/>
                <w:szCs w:val="18"/>
              </w:rPr>
            </w:pPr>
            <w:r w:rsidRPr="00121A9F">
              <w:rPr>
                <w:rFonts w:cs="Arial"/>
                <w:szCs w:val="18"/>
              </w:rPr>
              <w:t>This IE shall be present when vertical confidence is available, and the value of vertical and horizontal confidence are different.</w:t>
            </w:r>
          </w:p>
          <w:p w14:paraId="41ECC54E" w14:textId="77777777" w:rsidR="00173980" w:rsidRPr="00121A9F" w:rsidRDefault="00173980" w:rsidP="00173980">
            <w:pPr>
              <w:pStyle w:val="TAL"/>
              <w:rPr>
                <w:rFonts w:cs="Arial"/>
                <w:szCs w:val="18"/>
              </w:rPr>
            </w:pPr>
          </w:p>
          <w:p w14:paraId="335A187B" w14:textId="77777777" w:rsidR="00173980" w:rsidRPr="00121A9F" w:rsidRDefault="00173980" w:rsidP="00173980">
            <w:pPr>
              <w:pStyle w:val="TAL"/>
              <w:rPr>
                <w:rFonts w:cs="Arial"/>
                <w:szCs w:val="18"/>
              </w:rPr>
            </w:pPr>
            <w:r w:rsidRPr="00121A9F">
              <w:rPr>
                <w:rFonts w:cs="Arial"/>
                <w:szCs w:val="18"/>
              </w:rPr>
              <w:t>This IE may be present when vertical confidence is available, and the value of vertical and horizontal confidence are the same.</w:t>
            </w:r>
          </w:p>
          <w:p w14:paraId="42B791B5" w14:textId="77777777" w:rsidR="00173980" w:rsidRPr="00121A9F" w:rsidRDefault="00173980" w:rsidP="00BD14DF">
            <w:pPr>
              <w:pStyle w:val="TAL"/>
              <w:rPr>
                <w:rFonts w:cs="Arial"/>
                <w:szCs w:val="18"/>
              </w:rPr>
            </w:pPr>
          </w:p>
          <w:p w14:paraId="15EAAC4D" w14:textId="62752273" w:rsidR="00BD14DF" w:rsidRPr="00121A9F" w:rsidRDefault="00BD14DF" w:rsidP="00BD14DF">
            <w:pPr>
              <w:pStyle w:val="TAL"/>
              <w:rPr>
                <w:rFonts w:cs="Arial"/>
                <w:szCs w:val="18"/>
              </w:rPr>
            </w:pPr>
            <w:r w:rsidRPr="00121A9F">
              <w:rPr>
                <w:rFonts w:cs="Arial"/>
                <w:szCs w:val="18"/>
              </w:rPr>
              <w:t>When present, this IE shall Indicate the value of vertical confidence.</w:t>
            </w:r>
          </w:p>
          <w:p w14:paraId="0034E2FD" w14:textId="77777777" w:rsidR="00BD14DF" w:rsidRPr="00121A9F" w:rsidRDefault="00BD14DF" w:rsidP="00BD14DF">
            <w:pPr>
              <w:pStyle w:val="TAL"/>
              <w:rPr>
                <w:rFonts w:cs="Arial"/>
                <w:szCs w:val="18"/>
              </w:rPr>
            </w:pPr>
          </w:p>
        </w:tc>
      </w:tr>
    </w:tbl>
    <w:p w14:paraId="3C72A5C0" w14:textId="77777777" w:rsidR="00EB7848" w:rsidRPr="00121A9F" w:rsidRDefault="00EB7848" w:rsidP="00EB7848"/>
    <w:p w14:paraId="154D7DC9" w14:textId="77777777" w:rsidR="00EB7848" w:rsidRPr="00121A9F" w:rsidRDefault="00EB7848" w:rsidP="00B32564">
      <w:pPr>
        <w:pStyle w:val="Heading5"/>
      </w:pPr>
      <w:bookmarkStart w:id="86" w:name="_Toc203487957"/>
      <w:r w:rsidRPr="00121A9F">
        <w:t>6.1.6.2.12</w:t>
      </w:r>
      <w:r w:rsidRPr="00121A9F">
        <w:tab/>
        <w:t>Type: EllipsoidArc</w:t>
      </w:r>
      <w:bookmarkEnd w:id="86"/>
    </w:p>
    <w:p w14:paraId="58DF42FD" w14:textId="77777777" w:rsidR="00EB7848" w:rsidRPr="00121A9F" w:rsidRDefault="00EB7848" w:rsidP="00EB7848">
      <w:pPr>
        <w:pStyle w:val="TH"/>
      </w:pPr>
      <w:r w:rsidRPr="00121A9F">
        <w:t>Table 6.1.6.2.12-1: Definition of type 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Pr="00121A9F" w:rsidRDefault="00EB7848" w:rsidP="00183DF2">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Pr="00121A9F" w:rsidRDefault="00EB7848" w:rsidP="00183DF2">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Pr="00121A9F" w:rsidRDefault="00EB7848" w:rsidP="00183DF2">
            <w:pPr>
              <w:pStyle w:val="TAL"/>
              <w:rPr>
                <w:rFonts w:cs="Arial"/>
                <w:szCs w:val="18"/>
              </w:rPr>
            </w:pPr>
            <w:r w:rsidRPr="00121A9F">
              <w:rPr>
                <w:rFonts w:cs="Arial"/>
                <w:szCs w:val="18"/>
              </w:rPr>
              <w:t xml:space="preserve">It shall take the value </w:t>
            </w:r>
            <w:r w:rsidRPr="00121A9F">
              <w:t>"ELLIPSOID_ARC".</w:t>
            </w:r>
          </w:p>
        </w:tc>
      </w:tr>
      <w:tr w:rsidR="00595987" w:rsidRPr="00121A9F"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Pr="00121A9F" w:rsidRDefault="00595987" w:rsidP="00595987">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Pr="00121A9F" w:rsidRDefault="00595987" w:rsidP="00595987">
            <w:pPr>
              <w:pStyle w:val="TAL"/>
            </w:pPr>
            <w:r w:rsidRPr="00121A9F">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Pr="00121A9F" w:rsidRDefault="00595987" w:rsidP="00595987">
            <w:pPr>
              <w:pStyle w:val="TAL"/>
              <w:rPr>
                <w:rFonts w:cs="Arial"/>
                <w:szCs w:val="18"/>
              </w:rPr>
            </w:pPr>
            <w:r w:rsidRPr="00121A9F">
              <w:rPr>
                <w:rFonts w:cs="Arial"/>
                <w:szCs w:val="18"/>
              </w:rPr>
              <w:t>Indicates a geographic point represented by its longitude and latitude.</w:t>
            </w:r>
          </w:p>
        </w:tc>
      </w:tr>
      <w:tr w:rsidR="00595987" w:rsidRPr="00121A9F"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Pr="00121A9F" w:rsidRDefault="00595987" w:rsidP="00595987">
            <w:pPr>
              <w:pStyle w:val="TAL"/>
            </w:pPr>
            <w:r w:rsidRPr="00121A9F">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Pr="00121A9F" w:rsidRDefault="00595987" w:rsidP="00595987">
            <w:pPr>
              <w:pStyle w:val="TAL"/>
            </w:pPr>
            <w:r w:rsidRPr="00121A9F">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Pr="00121A9F" w:rsidRDefault="00595987" w:rsidP="00595987">
            <w:pPr>
              <w:pStyle w:val="TAL"/>
              <w:rPr>
                <w:rFonts w:cs="Arial"/>
                <w:szCs w:val="18"/>
              </w:rPr>
            </w:pPr>
            <w:r w:rsidRPr="00121A9F">
              <w:rPr>
                <w:rFonts w:cs="Arial"/>
                <w:szCs w:val="18"/>
              </w:rPr>
              <w:t>Indicates the value of inner radius</w:t>
            </w:r>
            <w:r w:rsidRPr="00121A9F">
              <w:t xml:space="preserve"> of the Ellipsoid Arc</w:t>
            </w:r>
            <w:r w:rsidRPr="00121A9F">
              <w:rPr>
                <w:rFonts w:cs="Arial"/>
                <w:szCs w:val="18"/>
              </w:rPr>
              <w:t>.</w:t>
            </w:r>
          </w:p>
        </w:tc>
      </w:tr>
      <w:tr w:rsidR="00595987" w:rsidRPr="00121A9F"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Pr="00121A9F" w:rsidRDefault="00595987" w:rsidP="00595987">
            <w:pPr>
              <w:pStyle w:val="TAL"/>
            </w:pPr>
            <w:r w:rsidRPr="00121A9F">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Pr="00121A9F" w:rsidRDefault="00595987" w:rsidP="00595987">
            <w:pPr>
              <w:pStyle w:val="TAL"/>
            </w:pPr>
            <w:r w:rsidRPr="00121A9F">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Pr="00121A9F" w:rsidRDefault="00595987" w:rsidP="00595987">
            <w:pPr>
              <w:pStyle w:val="TAL"/>
              <w:rPr>
                <w:rFonts w:cs="Arial"/>
                <w:szCs w:val="18"/>
              </w:rPr>
            </w:pPr>
            <w:r w:rsidRPr="00121A9F">
              <w:rPr>
                <w:rFonts w:cs="Arial"/>
                <w:szCs w:val="18"/>
              </w:rPr>
              <w:t xml:space="preserve">Indicates the uncertainty radius of </w:t>
            </w:r>
            <w:r w:rsidRPr="00121A9F">
              <w:t>the Ellipsoid Arc</w:t>
            </w:r>
            <w:r w:rsidRPr="00121A9F">
              <w:rPr>
                <w:rFonts w:cs="Arial"/>
                <w:szCs w:val="18"/>
              </w:rPr>
              <w:t>.</w:t>
            </w:r>
          </w:p>
        </w:tc>
      </w:tr>
      <w:tr w:rsidR="00595987" w:rsidRPr="00121A9F"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Pr="00121A9F" w:rsidRDefault="00595987" w:rsidP="00595987">
            <w:pPr>
              <w:pStyle w:val="TAL"/>
            </w:pPr>
            <w:r w:rsidRPr="00121A9F">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Pr="00121A9F" w:rsidRDefault="00595987" w:rsidP="00595987">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Pr="00121A9F" w:rsidRDefault="00595987" w:rsidP="00595987">
            <w:pPr>
              <w:pStyle w:val="TAL"/>
              <w:rPr>
                <w:rFonts w:cs="Arial"/>
                <w:szCs w:val="18"/>
              </w:rPr>
            </w:pPr>
            <w:r w:rsidRPr="00121A9F">
              <w:rPr>
                <w:rFonts w:cs="Arial"/>
                <w:szCs w:val="18"/>
              </w:rPr>
              <w:t xml:space="preserve">Indicates the offset angle of the </w:t>
            </w:r>
            <w:r w:rsidRPr="00121A9F">
              <w:t>Ellipsoid Arc</w:t>
            </w:r>
            <w:r w:rsidRPr="00121A9F">
              <w:rPr>
                <w:rFonts w:cs="Arial"/>
                <w:szCs w:val="18"/>
              </w:rPr>
              <w:t>.</w:t>
            </w:r>
          </w:p>
        </w:tc>
      </w:tr>
      <w:tr w:rsidR="00595987" w:rsidRPr="00121A9F"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Pr="00121A9F" w:rsidRDefault="00595987" w:rsidP="00595987">
            <w:pPr>
              <w:pStyle w:val="TAL"/>
            </w:pPr>
            <w:r w:rsidRPr="00121A9F">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Pr="00121A9F" w:rsidRDefault="00595987" w:rsidP="00595987">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Pr="00121A9F" w:rsidRDefault="00595987" w:rsidP="00595987">
            <w:pPr>
              <w:pStyle w:val="TAL"/>
              <w:rPr>
                <w:rFonts w:cs="Arial"/>
                <w:szCs w:val="18"/>
              </w:rPr>
            </w:pPr>
            <w:r w:rsidRPr="00121A9F">
              <w:rPr>
                <w:rFonts w:cs="Arial"/>
                <w:szCs w:val="18"/>
              </w:rPr>
              <w:t>Indicates the included</w:t>
            </w:r>
            <w:r w:rsidRPr="00121A9F">
              <w:t xml:space="preserve"> angle of the Ellipsoid Arc.</w:t>
            </w:r>
          </w:p>
        </w:tc>
      </w:tr>
      <w:tr w:rsidR="00595987" w:rsidRPr="00121A9F"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Pr="00121A9F" w:rsidRDefault="00595987" w:rsidP="00595987">
            <w:pPr>
              <w:pStyle w:val="TAL"/>
            </w:pPr>
            <w:r w:rsidRPr="00121A9F">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Pr="00121A9F" w:rsidRDefault="00595987" w:rsidP="00595987">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Pr="00121A9F" w:rsidRDefault="00595987" w:rsidP="00595987">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Pr="00121A9F" w:rsidRDefault="00595987" w:rsidP="00595987">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Pr="00121A9F" w:rsidRDefault="00595987" w:rsidP="00595987">
            <w:pPr>
              <w:pStyle w:val="TAL"/>
              <w:rPr>
                <w:rFonts w:cs="Arial"/>
                <w:szCs w:val="18"/>
              </w:rPr>
            </w:pPr>
            <w:r w:rsidRPr="00121A9F">
              <w:rPr>
                <w:rFonts w:cs="Arial"/>
                <w:szCs w:val="18"/>
              </w:rPr>
              <w:t>Indicates the value of confidence.</w:t>
            </w:r>
          </w:p>
        </w:tc>
      </w:tr>
    </w:tbl>
    <w:p w14:paraId="6CA6BA32" w14:textId="77777777" w:rsidR="00EB7848" w:rsidRPr="00121A9F" w:rsidRDefault="00EB7848" w:rsidP="00EB7848"/>
    <w:p w14:paraId="53420F64" w14:textId="77777777" w:rsidR="00EB7848" w:rsidRPr="00121A9F" w:rsidRDefault="00EB7848" w:rsidP="00B32564">
      <w:pPr>
        <w:pStyle w:val="Heading5"/>
      </w:pPr>
      <w:bookmarkStart w:id="87" w:name="_Toc203487958"/>
      <w:r w:rsidRPr="00121A9F">
        <w:t>6.1.6.2.13</w:t>
      </w:r>
      <w:r w:rsidRPr="00121A9F">
        <w:tab/>
        <w:t>Type: LocationQoS</w:t>
      </w:r>
      <w:bookmarkEnd w:id="87"/>
    </w:p>
    <w:p w14:paraId="285559A7" w14:textId="77777777" w:rsidR="00EB7848" w:rsidRPr="00121A9F" w:rsidRDefault="00EB7848" w:rsidP="00EB7848">
      <w:pPr>
        <w:pStyle w:val="TH"/>
      </w:pPr>
      <w:r w:rsidRPr="00121A9F">
        <w:t>Table 6.1.6.2.13-1: Definition of type 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121A9F"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Pr="00121A9F" w:rsidRDefault="0066377F" w:rsidP="00183DF2">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Pr="00121A9F" w:rsidRDefault="0066377F" w:rsidP="00183DF2">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121A9F" w:rsidRDefault="0066377F" w:rsidP="00183DF2">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Pr="00121A9F" w:rsidRDefault="0066377F" w:rsidP="00B32564">
            <w:pPr>
              <w:pStyle w:val="TAH"/>
            </w:pPr>
            <w:r w:rsidRPr="00121A9F">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Pr="00121A9F" w:rsidRDefault="0066377F" w:rsidP="00183DF2">
            <w:pPr>
              <w:pStyle w:val="TAH"/>
              <w:rPr>
                <w:rFonts w:cs="Arial"/>
                <w:szCs w:val="18"/>
              </w:rPr>
            </w:pPr>
            <w:r w:rsidRPr="00121A9F">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Pr="00121A9F" w:rsidRDefault="0066377F" w:rsidP="00183DF2">
            <w:pPr>
              <w:pStyle w:val="TAH"/>
              <w:rPr>
                <w:rFonts w:cs="Arial"/>
                <w:szCs w:val="18"/>
              </w:rPr>
            </w:pPr>
            <w:r w:rsidRPr="00121A9F">
              <w:rPr>
                <w:rFonts w:cs="Arial"/>
                <w:szCs w:val="18"/>
              </w:rPr>
              <w:t>Applicability</w:t>
            </w:r>
          </w:p>
        </w:tc>
      </w:tr>
      <w:tr w:rsidR="0066377F" w:rsidRPr="00121A9F"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Pr="00121A9F" w:rsidRDefault="0066377F" w:rsidP="00183DF2">
            <w:pPr>
              <w:pStyle w:val="TAL"/>
            </w:pPr>
            <w:r w:rsidRPr="00121A9F">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Pr="00121A9F" w:rsidRDefault="0066377F" w:rsidP="00183DF2">
            <w:pPr>
              <w:pStyle w:val="TAL"/>
            </w:pPr>
            <w:r w:rsidRPr="00121A9F">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Pr="00121A9F" w:rsidRDefault="0066377F"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Pr="00121A9F" w:rsidRDefault="0066377F" w:rsidP="00183DF2">
            <w:pPr>
              <w:pStyle w:val="TAL"/>
            </w:pPr>
            <w:r w:rsidRPr="00121A9F">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Pr="00121A9F" w:rsidRDefault="0066377F" w:rsidP="00183DF2">
            <w:pPr>
              <w:pStyle w:val="TAL"/>
              <w:rPr>
                <w:rFonts w:cs="Arial"/>
                <w:szCs w:val="18"/>
              </w:rPr>
            </w:pPr>
            <w:r w:rsidRPr="00121A9F">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Pr="00121A9F" w:rsidRDefault="0066377F" w:rsidP="00183DF2">
            <w:pPr>
              <w:pStyle w:val="TAL"/>
              <w:rPr>
                <w:rFonts w:cs="Arial"/>
                <w:szCs w:val="18"/>
              </w:rPr>
            </w:pPr>
          </w:p>
        </w:tc>
      </w:tr>
      <w:tr w:rsidR="0066377F" w:rsidRPr="00121A9F"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Pr="00121A9F" w:rsidRDefault="0066377F" w:rsidP="00183DF2">
            <w:pPr>
              <w:pStyle w:val="TAL"/>
            </w:pPr>
            <w:r w:rsidRPr="00121A9F">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Pr="00121A9F" w:rsidRDefault="0066377F" w:rsidP="00183DF2">
            <w:pPr>
              <w:pStyle w:val="TAL"/>
            </w:pPr>
            <w:r w:rsidRPr="00121A9F">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Pr="00121A9F" w:rsidRDefault="0066377F"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Pr="00121A9F" w:rsidRDefault="0066377F" w:rsidP="00183DF2">
            <w:pPr>
              <w:pStyle w:val="TAL"/>
            </w:pPr>
            <w:r w:rsidRPr="00121A9F">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Pr="00121A9F" w:rsidRDefault="0066377F" w:rsidP="00183DF2">
            <w:pPr>
              <w:pStyle w:val="TAL"/>
              <w:rPr>
                <w:rFonts w:cs="Arial"/>
                <w:szCs w:val="18"/>
              </w:rPr>
            </w:pPr>
            <w:r w:rsidRPr="00121A9F">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Pr="00121A9F" w:rsidRDefault="0066377F" w:rsidP="00183DF2">
            <w:pPr>
              <w:pStyle w:val="TAL"/>
              <w:rPr>
                <w:rFonts w:cs="Arial"/>
                <w:szCs w:val="18"/>
              </w:rPr>
            </w:pPr>
          </w:p>
        </w:tc>
      </w:tr>
      <w:tr w:rsidR="0066377F" w:rsidRPr="00121A9F"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Pr="00121A9F" w:rsidRDefault="0066377F" w:rsidP="00183DF2">
            <w:pPr>
              <w:pStyle w:val="TAL"/>
            </w:pPr>
            <w:r w:rsidRPr="00121A9F">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Pr="00121A9F" w:rsidRDefault="0066377F" w:rsidP="00183DF2">
            <w:pPr>
              <w:pStyle w:val="TAL"/>
            </w:pPr>
            <w:r w:rsidRPr="00121A9F">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Pr="00121A9F" w:rsidRDefault="0066377F"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Pr="00121A9F" w:rsidRDefault="0066377F" w:rsidP="00183DF2">
            <w:pPr>
              <w:pStyle w:val="TAL"/>
            </w:pPr>
            <w:r w:rsidRPr="00121A9F">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Pr="00121A9F" w:rsidRDefault="0066377F" w:rsidP="00183DF2">
            <w:pPr>
              <w:pStyle w:val="TAL"/>
              <w:rPr>
                <w:rFonts w:cs="Arial"/>
                <w:szCs w:val="18"/>
              </w:rPr>
            </w:pPr>
            <w:r w:rsidRPr="00121A9F">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Pr="00121A9F" w:rsidRDefault="0066377F" w:rsidP="00183DF2">
            <w:pPr>
              <w:pStyle w:val="TAL"/>
              <w:rPr>
                <w:rFonts w:cs="Arial"/>
                <w:szCs w:val="18"/>
              </w:rPr>
            </w:pPr>
          </w:p>
        </w:tc>
      </w:tr>
      <w:tr w:rsidR="0066377F" w:rsidRPr="00121A9F"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Pr="00121A9F" w:rsidRDefault="0066377F" w:rsidP="00183DF2">
            <w:pPr>
              <w:pStyle w:val="TAL"/>
            </w:pPr>
            <w:r w:rsidRPr="00121A9F">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Pr="00121A9F" w:rsidRDefault="0066377F" w:rsidP="00183DF2">
            <w:pPr>
              <w:pStyle w:val="TAL"/>
            </w:pPr>
            <w:r w:rsidRPr="00121A9F">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Pr="00121A9F" w:rsidRDefault="0066377F"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Pr="00121A9F" w:rsidRDefault="0066377F" w:rsidP="00183DF2">
            <w:pPr>
              <w:pStyle w:val="TAL"/>
            </w:pPr>
            <w:r w:rsidRPr="00121A9F">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Pr="00121A9F" w:rsidRDefault="0066377F" w:rsidP="00183DF2">
            <w:pPr>
              <w:pStyle w:val="TAL"/>
              <w:rPr>
                <w:rFonts w:cs="Arial"/>
                <w:szCs w:val="18"/>
              </w:rPr>
            </w:pPr>
            <w:r w:rsidRPr="00121A9F">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Pr="00121A9F" w:rsidRDefault="0066377F" w:rsidP="00183DF2">
            <w:pPr>
              <w:pStyle w:val="TAL"/>
              <w:rPr>
                <w:rFonts w:cs="Arial"/>
                <w:szCs w:val="18"/>
              </w:rPr>
            </w:pPr>
          </w:p>
        </w:tc>
      </w:tr>
      <w:tr w:rsidR="0066377F" w:rsidRPr="00121A9F"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Pr="00121A9F" w:rsidRDefault="0066377F" w:rsidP="0066377F">
            <w:pPr>
              <w:pStyle w:val="TAL"/>
            </w:pPr>
            <w:r w:rsidRPr="00121A9F">
              <w:rPr>
                <w:rFonts w:hint="eastAsia"/>
                <w:lang w:eastAsia="zh-CN"/>
              </w:rPr>
              <w:t>m</w:t>
            </w:r>
            <w:r w:rsidRPr="00121A9F">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Pr="00121A9F" w:rsidRDefault="0066377F" w:rsidP="0066377F">
            <w:pPr>
              <w:pStyle w:val="TAL"/>
            </w:pPr>
            <w:r w:rsidRPr="00121A9F">
              <w:rPr>
                <w:rFonts w:hint="eastAsia"/>
                <w:lang w:eastAsia="zh-CN"/>
              </w:rPr>
              <w:t>a</w:t>
            </w:r>
            <w:r w:rsidRPr="00121A9F">
              <w:rPr>
                <w:lang w:eastAsia="zh-CN"/>
              </w:rPr>
              <w:t>rray(MinorLocationQoS</w:t>
            </w:r>
            <w:r w:rsidRPr="00121A9F">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Pr="00121A9F" w:rsidRDefault="0066377F" w:rsidP="0066377F">
            <w:pPr>
              <w:pStyle w:val="TAC"/>
            </w:pPr>
            <w:r w:rsidRPr="00121A9F">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Pr="00121A9F" w:rsidRDefault="0066377F" w:rsidP="0066377F">
            <w:pPr>
              <w:pStyle w:val="TAL"/>
            </w:pPr>
            <w:r w:rsidRPr="00121A9F">
              <w:rPr>
                <w:rFonts w:hint="eastAsia"/>
                <w:lang w:eastAsia="zh-CN"/>
              </w:rPr>
              <w:t>1</w:t>
            </w:r>
            <w:r w:rsidRPr="00121A9F">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Pr="00121A9F" w:rsidRDefault="0066377F" w:rsidP="0066377F">
            <w:pPr>
              <w:pStyle w:val="TAL"/>
            </w:pPr>
            <w:r w:rsidRPr="00121A9F">
              <w:rPr>
                <w:rFonts w:cs="Arial"/>
                <w:szCs w:val="18"/>
                <w:lang w:eastAsia="zh-CN"/>
              </w:rPr>
              <w:t xml:space="preserve">If present, this IE shall contain a list of </w:t>
            </w:r>
            <w:r w:rsidRPr="00121A9F">
              <w:t>MinorLocationQoS in priority order.</w:t>
            </w:r>
          </w:p>
          <w:p w14:paraId="5F17CFAA" w14:textId="7EA0E015" w:rsidR="0066377F" w:rsidRPr="00121A9F" w:rsidRDefault="0066377F" w:rsidP="0066377F">
            <w:pPr>
              <w:pStyle w:val="TAL"/>
            </w:pPr>
          </w:p>
          <w:p w14:paraId="32A5C2C2" w14:textId="2F869669" w:rsidR="0066377F" w:rsidRPr="00121A9F" w:rsidRDefault="0066377F" w:rsidP="0066377F">
            <w:pPr>
              <w:pStyle w:val="TAL"/>
              <w:rPr>
                <w:rFonts w:cs="Arial"/>
                <w:szCs w:val="18"/>
              </w:rPr>
            </w:pPr>
            <w:r w:rsidRPr="00121A9F">
              <w:rPr>
                <w:rFonts w:cs="Arial" w:hint="eastAsia"/>
                <w:szCs w:val="18"/>
                <w:lang w:eastAsia="zh-CN"/>
              </w:rPr>
              <w:t>W</w:t>
            </w:r>
            <w:r w:rsidRPr="00121A9F">
              <w:rPr>
                <w:rFonts w:cs="Arial"/>
                <w:szCs w:val="18"/>
                <w:lang w:eastAsia="zh-CN"/>
              </w:rPr>
              <w:t xml:space="preserve">hen the </w:t>
            </w:r>
            <w:r w:rsidRPr="00121A9F">
              <w:rPr>
                <w:lang w:eastAsia="zh-CN"/>
              </w:rPr>
              <w:t xml:space="preserve">lcsQosClass sets to </w:t>
            </w:r>
            <w:r w:rsidRPr="00121A9F">
              <w:rPr>
                <w:rFonts w:hint="eastAsia"/>
                <w:lang w:eastAsia="zh-CN"/>
              </w:rPr>
              <w:t>"</w:t>
            </w:r>
            <w:r w:rsidRPr="00121A9F">
              <w:rPr>
                <w:lang w:eastAsia="zh-CN"/>
              </w:rPr>
              <w:t xml:space="preserve">MULTIPLE_QOS", this IE shall be present, and when lcsQosClass sets to either </w:t>
            </w:r>
            <w:r w:rsidRPr="00121A9F">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Pr="00121A9F" w:rsidRDefault="0066377F" w:rsidP="0066377F">
            <w:pPr>
              <w:pStyle w:val="TAL"/>
              <w:rPr>
                <w:rFonts w:cs="Arial"/>
                <w:szCs w:val="18"/>
              </w:rPr>
            </w:pPr>
            <w:r w:rsidRPr="00121A9F">
              <w:rPr>
                <w:rFonts w:hint="eastAsia"/>
                <w:lang w:eastAsia="zh-CN"/>
              </w:rPr>
              <w:t>M</w:t>
            </w:r>
            <w:r w:rsidRPr="00121A9F">
              <w:rPr>
                <w:lang w:eastAsia="zh-CN"/>
              </w:rPr>
              <w:t>UTIQOS</w:t>
            </w:r>
          </w:p>
        </w:tc>
      </w:tr>
      <w:tr w:rsidR="0066377F" w:rsidRPr="00121A9F"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Pr="00121A9F" w:rsidRDefault="0066377F" w:rsidP="0066377F">
            <w:pPr>
              <w:pStyle w:val="TAL"/>
            </w:pPr>
            <w:r w:rsidRPr="00121A9F">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Pr="00121A9F" w:rsidRDefault="0066377F" w:rsidP="0066377F">
            <w:pPr>
              <w:pStyle w:val="TAL"/>
            </w:pPr>
            <w:r w:rsidRPr="00121A9F">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Pr="00121A9F" w:rsidRDefault="0066377F" w:rsidP="0066377F">
            <w:pPr>
              <w:pStyle w:val="TAC"/>
            </w:pPr>
            <w:r w:rsidRPr="00121A9F">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Pr="00121A9F" w:rsidRDefault="0066377F" w:rsidP="0066377F">
            <w:pPr>
              <w:pStyle w:val="TAL"/>
            </w:pPr>
            <w:r w:rsidRPr="00121A9F">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Pr="00121A9F" w:rsidRDefault="0066377F" w:rsidP="0066377F">
            <w:pPr>
              <w:pStyle w:val="TAL"/>
              <w:rPr>
                <w:rFonts w:cs="Arial"/>
                <w:szCs w:val="18"/>
                <w:lang w:eastAsia="zh-CN"/>
              </w:rPr>
            </w:pPr>
            <w:r w:rsidRPr="00121A9F">
              <w:rPr>
                <w:rFonts w:cs="Arial"/>
                <w:szCs w:val="18"/>
                <w:lang w:eastAsia="zh-CN"/>
              </w:rPr>
              <w:t xml:space="preserve">LCS QoS Class, see </w:t>
            </w:r>
            <w:r w:rsidR="00CD4942" w:rsidRPr="00121A9F">
              <w:rPr>
                <w:rFonts w:cs="Arial"/>
                <w:szCs w:val="18"/>
                <w:lang w:eastAsia="zh-CN"/>
              </w:rPr>
              <w:t>clause 4</w:t>
            </w:r>
            <w:r w:rsidRPr="00121A9F">
              <w:rPr>
                <w:rFonts w:cs="Arial"/>
                <w:szCs w:val="18"/>
                <w:lang w:eastAsia="zh-CN"/>
              </w:rPr>
              <w:t>.1b of 3GPP TS 23.273 [19].</w:t>
            </w:r>
          </w:p>
          <w:p w14:paraId="5D9E4207" w14:textId="77777777" w:rsidR="0066377F" w:rsidRPr="00121A9F" w:rsidRDefault="0066377F" w:rsidP="0066377F">
            <w:pPr>
              <w:pStyle w:val="TAL"/>
              <w:rPr>
                <w:rFonts w:cs="Arial"/>
                <w:szCs w:val="18"/>
              </w:rPr>
            </w:pPr>
            <w:r w:rsidRPr="00121A9F">
              <w:rPr>
                <w:rFonts w:cs="Arial"/>
                <w:szCs w:val="18"/>
                <w:lang w:eastAsia="zh-CN"/>
              </w:rPr>
              <w:t xml:space="preserve">This IE shall be absent if neither hAccuracy nor </w:t>
            </w:r>
            <w:r w:rsidRPr="00121A9F">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Pr="00121A9F" w:rsidRDefault="0066377F" w:rsidP="0066377F">
            <w:pPr>
              <w:pStyle w:val="TAL"/>
              <w:rPr>
                <w:rFonts w:cs="Arial"/>
                <w:szCs w:val="18"/>
                <w:lang w:eastAsia="zh-CN"/>
              </w:rPr>
            </w:pPr>
          </w:p>
        </w:tc>
      </w:tr>
      <w:tr w:rsidR="0066377F" w:rsidRPr="00121A9F"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Pr="00121A9F" w:rsidRDefault="0066377F" w:rsidP="0066377F">
            <w:pPr>
              <w:pStyle w:val="TAL"/>
              <w:rPr>
                <w:rFonts w:cs="Arial"/>
                <w:szCs w:val="18"/>
                <w:lang w:eastAsia="zh-CN"/>
              </w:rPr>
            </w:pPr>
            <w:r w:rsidRPr="00121A9F">
              <w:rPr>
                <w:rFonts w:cs="Arial" w:hint="eastAsia"/>
                <w:szCs w:val="18"/>
                <w:lang w:eastAsia="zh-CN"/>
              </w:rPr>
              <w:t>N</w:t>
            </w:r>
            <w:r w:rsidRPr="00121A9F">
              <w:rPr>
                <w:rFonts w:cs="Arial"/>
                <w:szCs w:val="18"/>
                <w:lang w:eastAsia="zh-CN"/>
              </w:rPr>
              <w:t>OTE:</w:t>
            </w:r>
            <w:r w:rsidRPr="00121A9F">
              <w:tab/>
            </w:r>
            <w:r w:rsidRPr="00121A9F">
              <w:rPr>
                <w:rFonts w:cs="Arial"/>
                <w:szCs w:val="18"/>
                <w:lang w:eastAsia="zh-CN"/>
              </w:rPr>
              <w:t xml:space="preserve">If the </w:t>
            </w:r>
            <w:r w:rsidRPr="00121A9F">
              <w:rPr>
                <w:lang w:eastAsia="zh-CN"/>
              </w:rPr>
              <w:t xml:space="preserve">lcsQosClass set to </w:t>
            </w:r>
            <w:r w:rsidRPr="00121A9F">
              <w:rPr>
                <w:rFonts w:hint="eastAsia"/>
                <w:lang w:eastAsia="zh-CN"/>
              </w:rPr>
              <w:t>"</w:t>
            </w:r>
            <w:r w:rsidRPr="00121A9F">
              <w:rPr>
                <w:lang w:eastAsia="zh-CN"/>
              </w:rPr>
              <w:t xml:space="preserve">MULTIPLE_QOS", at least one of attributes </w:t>
            </w:r>
            <w:r w:rsidRPr="00121A9F">
              <w:t>hAccuracy, vAccuracy shall be present.</w:t>
            </w:r>
          </w:p>
        </w:tc>
      </w:tr>
    </w:tbl>
    <w:p w14:paraId="14B26800" w14:textId="77777777" w:rsidR="00EB7848" w:rsidRPr="00121A9F" w:rsidRDefault="00EB7848" w:rsidP="00EB7848"/>
    <w:p w14:paraId="1B4C9182" w14:textId="77777777" w:rsidR="00EB7848" w:rsidRPr="00121A9F" w:rsidRDefault="00EB7848" w:rsidP="00B32564">
      <w:pPr>
        <w:pStyle w:val="Heading5"/>
      </w:pPr>
      <w:bookmarkStart w:id="88" w:name="_Toc203487959"/>
      <w:r w:rsidRPr="00121A9F">
        <w:t>6.1.6.2.14</w:t>
      </w:r>
      <w:r w:rsidRPr="00121A9F">
        <w:tab/>
        <w:t>Type: CivicAddress</w:t>
      </w:r>
      <w:bookmarkEnd w:id="88"/>
    </w:p>
    <w:p w14:paraId="6376E2F8" w14:textId="77777777" w:rsidR="00EB7848" w:rsidRPr="00121A9F" w:rsidRDefault="00EB7848" w:rsidP="00EB7848">
      <w:pPr>
        <w:pStyle w:val="TH"/>
      </w:pPr>
      <w:r w:rsidRPr="00121A9F">
        <w:t>Table 6.1.6.2.14-1: Definition of type 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121A9F"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Pr="00121A9F" w:rsidRDefault="00EB7848" w:rsidP="00183DF2">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Pr="00121A9F" w:rsidRDefault="00EB7848" w:rsidP="00183DF2">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121A9F" w:rsidRDefault="00EB7848" w:rsidP="00183DF2">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Pr="00121A9F" w:rsidRDefault="00EB7848"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Pr="00121A9F" w:rsidRDefault="00EB7848" w:rsidP="00183DF2">
            <w:pPr>
              <w:pStyle w:val="TAL"/>
            </w:pPr>
            <w:r w:rsidRPr="00121A9F">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Pr="00121A9F" w:rsidRDefault="00EB7848" w:rsidP="00183DF2">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Pr="00121A9F" w:rsidRDefault="00EB7848" w:rsidP="00183DF2">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Pr="00121A9F" w:rsidRDefault="00EB7848" w:rsidP="00183DF2">
            <w:pPr>
              <w:pStyle w:val="TAL"/>
              <w:rPr>
                <w:rFonts w:cs="Arial"/>
                <w:szCs w:val="18"/>
              </w:rPr>
            </w:pPr>
            <w:r w:rsidRPr="00121A9F">
              <w:rPr>
                <w:rFonts w:cs="Arial"/>
                <w:szCs w:val="18"/>
              </w:rPr>
              <w:t>The two-letter ISO 3166 country code in capital ASCII letters, e.g., DE or US</w:t>
            </w:r>
          </w:p>
          <w:p w14:paraId="147305F7"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Pr="00121A9F" w:rsidRDefault="00EB7848" w:rsidP="00183DF2">
            <w:pPr>
              <w:pStyle w:val="TAL"/>
            </w:pPr>
            <w:r w:rsidRPr="00121A9F">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Pr="00121A9F" w:rsidRDefault="00EB7848" w:rsidP="00183DF2">
            <w:pPr>
              <w:pStyle w:val="TAL"/>
              <w:rPr>
                <w:rFonts w:cs="Arial"/>
                <w:szCs w:val="18"/>
              </w:rPr>
            </w:pPr>
            <w:r w:rsidRPr="00121A9F">
              <w:rPr>
                <w:rFonts w:cs="Arial"/>
                <w:szCs w:val="18"/>
              </w:rPr>
              <w:t>National subdivisions (state, canton, region, province, prefecture)</w:t>
            </w:r>
          </w:p>
          <w:p w14:paraId="275FDA9C"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Pr="00121A9F" w:rsidRDefault="00EB7848" w:rsidP="00183DF2">
            <w:pPr>
              <w:pStyle w:val="TAL"/>
            </w:pPr>
            <w:r w:rsidRPr="00121A9F">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Pr="00121A9F" w:rsidRDefault="00EB7848" w:rsidP="00183DF2">
            <w:pPr>
              <w:pStyle w:val="TAL"/>
              <w:rPr>
                <w:rFonts w:cs="Arial"/>
                <w:szCs w:val="18"/>
              </w:rPr>
            </w:pPr>
            <w:r w:rsidRPr="00121A9F">
              <w:rPr>
                <w:rFonts w:cs="Arial"/>
                <w:szCs w:val="18"/>
              </w:rPr>
              <w:t>County, parish, gun (JP), district (IN)</w:t>
            </w:r>
          </w:p>
          <w:p w14:paraId="73B71001"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Pr="00121A9F" w:rsidRDefault="00EB7848" w:rsidP="00183DF2">
            <w:pPr>
              <w:pStyle w:val="TAL"/>
            </w:pPr>
            <w:r w:rsidRPr="00121A9F">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Pr="00121A9F" w:rsidRDefault="00EB7848" w:rsidP="00183DF2">
            <w:pPr>
              <w:pStyle w:val="TAL"/>
              <w:rPr>
                <w:rFonts w:cs="Arial"/>
                <w:szCs w:val="18"/>
              </w:rPr>
            </w:pPr>
            <w:r w:rsidRPr="00121A9F">
              <w:rPr>
                <w:rFonts w:cs="Arial"/>
                <w:szCs w:val="18"/>
              </w:rPr>
              <w:t>City, township, shi (JP)</w:t>
            </w:r>
          </w:p>
          <w:p w14:paraId="5AF91491"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Pr="00121A9F" w:rsidRDefault="00EB7848" w:rsidP="00183DF2">
            <w:pPr>
              <w:pStyle w:val="TAL"/>
            </w:pPr>
            <w:r w:rsidRPr="00121A9F">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Pr="00121A9F" w:rsidRDefault="00EB7848" w:rsidP="00183DF2">
            <w:pPr>
              <w:pStyle w:val="TAL"/>
              <w:rPr>
                <w:rFonts w:cs="Arial"/>
                <w:szCs w:val="18"/>
              </w:rPr>
            </w:pPr>
            <w:r w:rsidRPr="00121A9F">
              <w:rPr>
                <w:rFonts w:cs="Arial"/>
                <w:szCs w:val="18"/>
              </w:rPr>
              <w:t>City division, borough, city district, ward, chou (JP)</w:t>
            </w:r>
          </w:p>
          <w:p w14:paraId="49BF23D0"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Pr="00121A9F" w:rsidRDefault="00EB7848" w:rsidP="00183DF2">
            <w:pPr>
              <w:pStyle w:val="TAL"/>
            </w:pPr>
            <w:r w:rsidRPr="00121A9F">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Pr="00121A9F" w:rsidRDefault="00EB7848" w:rsidP="00183DF2">
            <w:pPr>
              <w:pStyle w:val="TAL"/>
              <w:rPr>
                <w:rFonts w:cs="Arial"/>
                <w:szCs w:val="18"/>
              </w:rPr>
            </w:pPr>
            <w:r w:rsidRPr="00121A9F">
              <w:rPr>
                <w:rFonts w:cs="Arial"/>
                <w:szCs w:val="18"/>
              </w:rPr>
              <w:t>Neighbourhood, block</w:t>
            </w:r>
          </w:p>
          <w:p w14:paraId="434F7C6C"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Pr="00121A9F" w:rsidRDefault="00EB7848" w:rsidP="00183DF2">
            <w:pPr>
              <w:pStyle w:val="TAL"/>
            </w:pPr>
            <w:r w:rsidRPr="00121A9F">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Pr="00121A9F" w:rsidRDefault="00EB7848" w:rsidP="00183DF2">
            <w:pPr>
              <w:pStyle w:val="TAL"/>
              <w:rPr>
                <w:rFonts w:cs="Arial"/>
                <w:szCs w:val="18"/>
              </w:rPr>
            </w:pPr>
            <w:r w:rsidRPr="00121A9F">
              <w:rPr>
                <w:rFonts w:cs="Arial"/>
                <w:szCs w:val="18"/>
              </w:rPr>
              <w:t>Group of streets below the neighbourhood level</w:t>
            </w:r>
          </w:p>
          <w:p w14:paraId="0CB8A036"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Pr="00121A9F" w:rsidRDefault="00EB7848" w:rsidP="00183DF2">
            <w:pPr>
              <w:pStyle w:val="TAL"/>
            </w:pPr>
            <w:r w:rsidRPr="00121A9F">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Pr="00121A9F" w:rsidRDefault="00EB7848" w:rsidP="00183DF2">
            <w:pPr>
              <w:pStyle w:val="TAL"/>
              <w:rPr>
                <w:rFonts w:cs="Arial"/>
                <w:szCs w:val="18"/>
              </w:rPr>
            </w:pPr>
            <w:r w:rsidRPr="00121A9F">
              <w:rPr>
                <w:rFonts w:cs="Arial"/>
                <w:szCs w:val="18"/>
              </w:rPr>
              <w:t>Leading street direction</w:t>
            </w:r>
          </w:p>
          <w:p w14:paraId="0ED7D3E3"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Pr="00121A9F" w:rsidRDefault="00EB7848" w:rsidP="00183DF2">
            <w:pPr>
              <w:pStyle w:val="TAL"/>
            </w:pPr>
            <w:r w:rsidRPr="00121A9F">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Pr="00121A9F" w:rsidRDefault="00EB7848" w:rsidP="00183DF2">
            <w:pPr>
              <w:pStyle w:val="TAL"/>
              <w:rPr>
                <w:rFonts w:cs="Arial"/>
                <w:szCs w:val="18"/>
              </w:rPr>
            </w:pPr>
            <w:r w:rsidRPr="00121A9F">
              <w:rPr>
                <w:rFonts w:cs="Arial"/>
                <w:szCs w:val="18"/>
              </w:rPr>
              <w:t>Trailing street suffix</w:t>
            </w:r>
          </w:p>
          <w:p w14:paraId="23A10E56"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Pr="00121A9F" w:rsidRDefault="00EB7848" w:rsidP="00183DF2">
            <w:pPr>
              <w:pStyle w:val="TAL"/>
            </w:pPr>
            <w:r w:rsidRPr="00121A9F">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Pr="00121A9F" w:rsidRDefault="00EB7848" w:rsidP="00183DF2">
            <w:pPr>
              <w:pStyle w:val="TAL"/>
              <w:rPr>
                <w:rFonts w:cs="Arial"/>
                <w:szCs w:val="18"/>
              </w:rPr>
            </w:pPr>
            <w:r w:rsidRPr="00121A9F">
              <w:rPr>
                <w:rFonts w:cs="Arial"/>
                <w:szCs w:val="18"/>
              </w:rPr>
              <w:t>Street suffix or type</w:t>
            </w:r>
          </w:p>
          <w:p w14:paraId="5A86F4BB"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Pr="00121A9F" w:rsidRDefault="00EB7848" w:rsidP="00183DF2">
            <w:pPr>
              <w:pStyle w:val="TAL"/>
            </w:pPr>
            <w:r w:rsidRPr="00121A9F">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Pr="00121A9F" w:rsidRDefault="00EB7848" w:rsidP="00183DF2">
            <w:pPr>
              <w:pStyle w:val="TAL"/>
              <w:rPr>
                <w:rFonts w:cs="Arial"/>
                <w:szCs w:val="18"/>
              </w:rPr>
            </w:pPr>
            <w:r w:rsidRPr="00121A9F">
              <w:rPr>
                <w:rFonts w:cs="Arial"/>
                <w:szCs w:val="18"/>
              </w:rPr>
              <w:t>House number</w:t>
            </w:r>
          </w:p>
          <w:p w14:paraId="17A2FF16"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Pr="00121A9F" w:rsidRDefault="00EB7848" w:rsidP="00183DF2">
            <w:pPr>
              <w:pStyle w:val="TAL"/>
            </w:pPr>
            <w:r w:rsidRPr="00121A9F">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Pr="00121A9F" w:rsidRDefault="00EB7848" w:rsidP="00183DF2">
            <w:pPr>
              <w:pStyle w:val="TAL"/>
              <w:rPr>
                <w:rFonts w:cs="Arial"/>
                <w:szCs w:val="18"/>
              </w:rPr>
            </w:pPr>
            <w:r w:rsidRPr="00121A9F">
              <w:rPr>
                <w:rFonts w:cs="Arial"/>
                <w:szCs w:val="18"/>
              </w:rPr>
              <w:t>House number suffix</w:t>
            </w:r>
          </w:p>
          <w:p w14:paraId="258BD471"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Pr="00121A9F" w:rsidRDefault="00EB7848" w:rsidP="00183DF2">
            <w:pPr>
              <w:pStyle w:val="TAL"/>
            </w:pPr>
            <w:r w:rsidRPr="00121A9F">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Pr="00121A9F" w:rsidRDefault="00EB7848" w:rsidP="00183DF2">
            <w:pPr>
              <w:pStyle w:val="TAL"/>
              <w:rPr>
                <w:rFonts w:cs="Arial"/>
                <w:szCs w:val="18"/>
              </w:rPr>
            </w:pPr>
            <w:r w:rsidRPr="00121A9F">
              <w:rPr>
                <w:rFonts w:cs="Arial"/>
                <w:szCs w:val="18"/>
              </w:rPr>
              <w:t>Landmark or vanity address</w:t>
            </w:r>
          </w:p>
          <w:p w14:paraId="0624B617"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Pr="00121A9F" w:rsidRDefault="00EB7848" w:rsidP="00183DF2">
            <w:pPr>
              <w:pStyle w:val="TAL"/>
            </w:pPr>
            <w:r w:rsidRPr="00121A9F">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Pr="00121A9F" w:rsidRDefault="00EB7848" w:rsidP="00183DF2">
            <w:pPr>
              <w:pStyle w:val="TAL"/>
              <w:rPr>
                <w:rFonts w:cs="Arial"/>
                <w:szCs w:val="18"/>
              </w:rPr>
            </w:pPr>
            <w:r w:rsidRPr="00121A9F">
              <w:rPr>
                <w:rFonts w:cs="Arial"/>
                <w:szCs w:val="18"/>
              </w:rPr>
              <w:t>Additional location information</w:t>
            </w:r>
          </w:p>
          <w:p w14:paraId="54C88ABC"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Pr="00121A9F" w:rsidRDefault="00EB7848" w:rsidP="00183DF2">
            <w:pPr>
              <w:pStyle w:val="TAL"/>
            </w:pPr>
            <w:r w:rsidRPr="00121A9F">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Pr="00121A9F" w:rsidRDefault="00EB7848" w:rsidP="00183DF2">
            <w:pPr>
              <w:pStyle w:val="TAL"/>
              <w:rPr>
                <w:rFonts w:cs="Arial"/>
                <w:szCs w:val="18"/>
              </w:rPr>
            </w:pPr>
            <w:r w:rsidRPr="00121A9F">
              <w:rPr>
                <w:rFonts w:cs="Arial"/>
                <w:szCs w:val="18"/>
              </w:rPr>
              <w:t>Name (residence and office occupant)</w:t>
            </w:r>
          </w:p>
          <w:p w14:paraId="627DFD4D"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Pr="00121A9F" w:rsidRDefault="00EB7848" w:rsidP="00183DF2">
            <w:pPr>
              <w:pStyle w:val="TAL"/>
            </w:pPr>
            <w:r w:rsidRPr="00121A9F">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Pr="00121A9F" w:rsidRDefault="00EB7848" w:rsidP="00183DF2">
            <w:pPr>
              <w:pStyle w:val="TAL"/>
              <w:rPr>
                <w:rFonts w:cs="Arial"/>
                <w:szCs w:val="18"/>
              </w:rPr>
            </w:pPr>
            <w:r w:rsidRPr="00121A9F">
              <w:rPr>
                <w:rFonts w:cs="Arial"/>
                <w:szCs w:val="18"/>
              </w:rPr>
              <w:t>Postal/zip code</w:t>
            </w:r>
          </w:p>
          <w:p w14:paraId="1B93FD9D"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Pr="00121A9F" w:rsidRDefault="00EB7848" w:rsidP="00183DF2">
            <w:pPr>
              <w:pStyle w:val="TAL"/>
            </w:pPr>
            <w:r w:rsidRPr="00121A9F">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Pr="00121A9F" w:rsidRDefault="00EB7848" w:rsidP="00183DF2">
            <w:pPr>
              <w:pStyle w:val="TAL"/>
              <w:rPr>
                <w:rFonts w:cs="Arial"/>
                <w:szCs w:val="18"/>
              </w:rPr>
            </w:pPr>
            <w:r w:rsidRPr="00121A9F">
              <w:rPr>
                <w:rFonts w:cs="Arial"/>
                <w:szCs w:val="18"/>
              </w:rPr>
              <w:t>Building (structure)</w:t>
            </w:r>
          </w:p>
          <w:p w14:paraId="71A0A089"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Pr="00121A9F" w:rsidRDefault="00EB7848" w:rsidP="00183DF2">
            <w:pPr>
              <w:pStyle w:val="TAL"/>
            </w:pPr>
            <w:r w:rsidRPr="00121A9F">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Pr="00121A9F" w:rsidRDefault="00EB7848" w:rsidP="00183DF2">
            <w:pPr>
              <w:pStyle w:val="TAL"/>
              <w:rPr>
                <w:rFonts w:cs="Arial"/>
                <w:szCs w:val="18"/>
              </w:rPr>
            </w:pPr>
            <w:r w:rsidRPr="00121A9F">
              <w:rPr>
                <w:rFonts w:cs="Arial"/>
                <w:szCs w:val="18"/>
              </w:rPr>
              <w:t>Unit (apartment, suite)</w:t>
            </w:r>
          </w:p>
          <w:p w14:paraId="11C8DABA"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Pr="00121A9F" w:rsidRDefault="00EB7848" w:rsidP="00183DF2">
            <w:pPr>
              <w:pStyle w:val="TAL"/>
            </w:pPr>
            <w:r w:rsidRPr="00121A9F">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Pr="00121A9F" w:rsidRDefault="00EB7848" w:rsidP="00183DF2">
            <w:pPr>
              <w:pStyle w:val="TAL"/>
              <w:rPr>
                <w:rFonts w:cs="Arial"/>
                <w:szCs w:val="18"/>
              </w:rPr>
            </w:pPr>
            <w:r w:rsidRPr="00121A9F">
              <w:rPr>
                <w:rFonts w:cs="Arial"/>
                <w:szCs w:val="18"/>
              </w:rPr>
              <w:t>Floor</w:t>
            </w:r>
          </w:p>
          <w:p w14:paraId="0DD60751" w14:textId="77777777" w:rsidR="00EB7848" w:rsidRPr="00121A9F" w:rsidRDefault="00EB7848" w:rsidP="00183DF2">
            <w:pPr>
              <w:pStyle w:val="TAL"/>
              <w:rPr>
                <w:rFonts w:cs="Arial"/>
                <w:szCs w:val="18"/>
              </w:rPr>
            </w:pPr>
            <w:r w:rsidRPr="00121A9F">
              <w:rPr>
                <w:rFonts w:cs="Arial"/>
                <w:szCs w:val="18"/>
              </w:rPr>
              <w:t>IETF RFC  4776 [6]</w:t>
            </w:r>
          </w:p>
        </w:tc>
      </w:tr>
      <w:tr w:rsidR="00EB7848" w:rsidRPr="00121A9F"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Pr="00121A9F" w:rsidRDefault="00EB7848" w:rsidP="00183DF2">
            <w:pPr>
              <w:pStyle w:val="TAL"/>
            </w:pPr>
            <w:r w:rsidRPr="00121A9F">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Pr="00121A9F" w:rsidRDefault="00EB7848" w:rsidP="00183DF2">
            <w:pPr>
              <w:pStyle w:val="TAL"/>
              <w:rPr>
                <w:rFonts w:cs="Arial"/>
                <w:szCs w:val="18"/>
              </w:rPr>
            </w:pPr>
            <w:r w:rsidRPr="00121A9F">
              <w:rPr>
                <w:rFonts w:cs="Arial"/>
                <w:szCs w:val="18"/>
              </w:rPr>
              <w:t>Room</w:t>
            </w:r>
          </w:p>
          <w:p w14:paraId="5633789D"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Pr="00121A9F" w:rsidRDefault="00EB7848" w:rsidP="00183DF2">
            <w:pPr>
              <w:pStyle w:val="TAL"/>
            </w:pPr>
            <w:r w:rsidRPr="00121A9F">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Pr="00121A9F" w:rsidRDefault="00EB7848" w:rsidP="00183DF2">
            <w:pPr>
              <w:pStyle w:val="TAL"/>
              <w:rPr>
                <w:rFonts w:cs="Arial"/>
                <w:szCs w:val="18"/>
              </w:rPr>
            </w:pPr>
            <w:r w:rsidRPr="00121A9F">
              <w:rPr>
                <w:rFonts w:cs="Arial"/>
                <w:szCs w:val="18"/>
              </w:rPr>
              <w:t>Place-type</w:t>
            </w:r>
          </w:p>
          <w:p w14:paraId="69570810"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Pr="00121A9F" w:rsidRDefault="00EB7848" w:rsidP="00183DF2">
            <w:pPr>
              <w:pStyle w:val="TAL"/>
            </w:pPr>
            <w:r w:rsidRPr="00121A9F">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Pr="00121A9F" w:rsidRDefault="00EB7848" w:rsidP="00183DF2">
            <w:pPr>
              <w:pStyle w:val="TAL"/>
              <w:rPr>
                <w:rFonts w:cs="Arial"/>
                <w:szCs w:val="18"/>
              </w:rPr>
            </w:pPr>
            <w:r w:rsidRPr="00121A9F">
              <w:rPr>
                <w:rFonts w:cs="Arial"/>
                <w:szCs w:val="18"/>
              </w:rPr>
              <w:t>Postal community name</w:t>
            </w:r>
          </w:p>
          <w:p w14:paraId="060D1D13"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Pr="00121A9F" w:rsidRDefault="00EB7848" w:rsidP="00183DF2">
            <w:pPr>
              <w:pStyle w:val="TAL"/>
            </w:pPr>
            <w:r w:rsidRPr="00121A9F">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Pr="00121A9F" w:rsidRDefault="00EB7848" w:rsidP="00183DF2">
            <w:pPr>
              <w:pStyle w:val="TAL"/>
              <w:rPr>
                <w:rFonts w:cs="Arial"/>
                <w:szCs w:val="18"/>
              </w:rPr>
            </w:pPr>
            <w:r w:rsidRPr="00121A9F">
              <w:rPr>
                <w:rFonts w:cs="Arial"/>
                <w:szCs w:val="18"/>
              </w:rPr>
              <w:t>Post office box (P.O. box)</w:t>
            </w:r>
          </w:p>
          <w:p w14:paraId="2EF00838"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Pr="00121A9F" w:rsidRDefault="00EB7848" w:rsidP="00183DF2">
            <w:pPr>
              <w:pStyle w:val="TAL"/>
            </w:pPr>
            <w:r w:rsidRPr="00121A9F">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Pr="00121A9F" w:rsidRDefault="00EB7848" w:rsidP="00183DF2">
            <w:pPr>
              <w:pStyle w:val="TAL"/>
              <w:rPr>
                <w:rFonts w:cs="Arial"/>
                <w:szCs w:val="18"/>
              </w:rPr>
            </w:pPr>
            <w:r w:rsidRPr="00121A9F">
              <w:rPr>
                <w:rFonts w:cs="Arial"/>
                <w:szCs w:val="18"/>
              </w:rPr>
              <w:t>Additional code</w:t>
            </w:r>
          </w:p>
          <w:p w14:paraId="2D244748"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Pr="00121A9F" w:rsidRDefault="00EB7848" w:rsidP="00183DF2">
            <w:pPr>
              <w:pStyle w:val="TAL"/>
            </w:pPr>
            <w:r w:rsidRPr="00121A9F">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Pr="00121A9F" w:rsidRDefault="00EB7848" w:rsidP="00183DF2">
            <w:pPr>
              <w:pStyle w:val="TAL"/>
              <w:rPr>
                <w:rFonts w:cs="Arial"/>
                <w:szCs w:val="18"/>
              </w:rPr>
            </w:pPr>
            <w:r w:rsidRPr="00121A9F">
              <w:rPr>
                <w:rFonts w:cs="Arial"/>
                <w:szCs w:val="18"/>
              </w:rPr>
              <w:t>Seat (desk, cubicle, workstation)</w:t>
            </w:r>
          </w:p>
          <w:p w14:paraId="437C1764"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Pr="00121A9F" w:rsidRDefault="00EB7848" w:rsidP="00183DF2">
            <w:pPr>
              <w:pStyle w:val="TAL"/>
            </w:pPr>
            <w:r w:rsidRPr="00121A9F">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Pr="00121A9F" w:rsidRDefault="00EB7848" w:rsidP="00183DF2">
            <w:pPr>
              <w:pStyle w:val="TAL"/>
              <w:rPr>
                <w:rFonts w:cs="Arial"/>
                <w:szCs w:val="18"/>
              </w:rPr>
            </w:pPr>
            <w:r w:rsidRPr="00121A9F">
              <w:rPr>
                <w:rFonts w:cs="Arial"/>
                <w:szCs w:val="18"/>
              </w:rPr>
              <w:t>Primary road or street</w:t>
            </w:r>
          </w:p>
          <w:p w14:paraId="1ED4FB65"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Pr="00121A9F" w:rsidRDefault="00EB7848" w:rsidP="00183DF2">
            <w:pPr>
              <w:pStyle w:val="TAL"/>
            </w:pPr>
            <w:r w:rsidRPr="00121A9F">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Pr="00121A9F" w:rsidRDefault="00EB7848" w:rsidP="00183DF2">
            <w:pPr>
              <w:pStyle w:val="TAL"/>
              <w:rPr>
                <w:rFonts w:cs="Arial"/>
                <w:szCs w:val="18"/>
              </w:rPr>
            </w:pPr>
            <w:r w:rsidRPr="00121A9F">
              <w:rPr>
                <w:rFonts w:cs="Arial"/>
                <w:szCs w:val="18"/>
              </w:rPr>
              <w:t>Road clause</w:t>
            </w:r>
          </w:p>
          <w:p w14:paraId="75C61725"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Pr="00121A9F" w:rsidRDefault="00EB7848" w:rsidP="00183DF2">
            <w:pPr>
              <w:pStyle w:val="TAL"/>
            </w:pPr>
            <w:r w:rsidRPr="00121A9F">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Pr="00121A9F" w:rsidRDefault="00EB7848" w:rsidP="00183DF2">
            <w:pPr>
              <w:pStyle w:val="TAL"/>
              <w:rPr>
                <w:rFonts w:cs="Arial"/>
                <w:szCs w:val="18"/>
              </w:rPr>
            </w:pPr>
            <w:r w:rsidRPr="00121A9F">
              <w:rPr>
                <w:rFonts w:cs="Arial"/>
                <w:szCs w:val="18"/>
              </w:rPr>
              <w:t>Road branch</w:t>
            </w:r>
          </w:p>
          <w:p w14:paraId="5523BA57"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Pr="00121A9F" w:rsidRDefault="00EB7848" w:rsidP="00183DF2">
            <w:pPr>
              <w:pStyle w:val="TAL"/>
            </w:pPr>
            <w:r w:rsidRPr="00121A9F">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Pr="00121A9F" w:rsidRDefault="00EB7848" w:rsidP="00183DF2">
            <w:pPr>
              <w:pStyle w:val="TAL"/>
              <w:rPr>
                <w:rFonts w:cs="Arial"/>
                <w:szCs w:val="18"/>
              </w:rPr>
            </w:pPr>
            <w:r w:rsidRPr="00121A9F">
              <w:rPr>
                <w:rFonts w:cs="Arial"/>
                <w:szCs w:val="18"/>
              </w:rPr>
              <w:t>Road sub-branch</w:t>
            </w:r>
          </w:p>
          <w:p w14:paraId="0B2C0A12"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Pr="00121A9F" w:rsidRDefault="00EB7848" w:rsidP="00183DF2">
            <w:pPr>
              <w:pStyle w:val="TAL"/>
            </w:pPr>
            <w:r w:rsidRPr="00121A9F">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Pr="00121A9F" w:rsidRDefault="00EB7848" w:rsidP="00183DF2">
            <w:pPr>
              <w:pStyle w:val="TAL"/>
              <w:rPr>
                <w:rFonts w:cs="Arial"/>
                <w:szCs w:val="18"/>
              </w:rPr>
            </w:pPr>
            <w:r w:rsidRPr="00121A9F">
              <w:rPr>
                <w:rFonts w:cs="Arial"/>
                <w:szCs w:val="18"/>
              </w:rPr>
              <w:t>Road pre-modifier</w:t>
            </w:r>
          </w:p>
          <w:p w14:paraId="6A8FD9BB" w14:textId="77777777" w:rsidR="00EB7848" w:rsidRPr="00121A9F" w:rsidRDefault="00EB7848" w:rsidP="00183DF2">
            <w:pPr>
              <w:pStyle w:val="TAL"/>
              <w:rPr>
                <w:rFonts w:cs="Arial"/>
                <w:szCs w:val="18"/>
              </w:rPr>
            </w:pPr>
            <w:r w:rsidRPr="00121A9F">
              <w:rPr>
                <w:rFonts w:cs="Arial"/>
                <w:szCs w:val="18"/>
              </w:rPr>
              <w:t>IETF RFC 5139 [7]</w:t>
            </w:r>
          </w:p>
        </w:tc>
      </w:tr>
      <w:tr w:rsidR="00EB7848" w:rsidRPr="00121A9F"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Pr="00121A9F" w:rsidRDefault="00EB7848" w:rsidP="00183DF2">
            <w:pPr>
              <w:pStyle w:val="TAL"/>
            </w:pPr>
            <w:r w:rsidRPr="00121A9F">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Pr="00121A9F" w:rsidRDefault="00EB7848" w:rsidP="00183DF2">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Pr="00121A9F" w:rsidRDefault="00EB7848" w:rsidP="00183DF2">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Pr="00121A9F" w:rsidRDefault="00EB7848" w:rsidP="00183DF2">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Pr="00121A9F" w:rsidRDefault="00EB7848" w:rsidP="00183DF2">
            <w:pPr>
              <w:pStyle w:val="TAL"/>
              <w:rPr>
                <w:rFonts w:cs="Arial"/>
                <w:szCs w:val="18"/>
              </w:rPr>
            </w:pPr>
            <w:r w:rsidRPr="00121A9F">
              <w:rPr>
                <w:rFonts w:cs="Arial"/>
                <w:szCs w:val="18"/>
              </w:rPr>
              <w:t>Road post-modifier</w:t>
            </w:r>
          </w:p>
          <w:p w14:paraId="04E6D566" w14:textId="77777777" w:rsidR="00EB7848" w:rsidRPr="00121A9F" w:rsidRDefault="00EB7848" w:rsidP="00183DF2">
            <w:pPr>
              <w:pStyle w:val="TAL"/>
              <w:rPr>
                <w:rFonts w:cs="Arial"/>
                <w:szCs w:val="18"/>
              </w:rPr>
            </w:pPr>
            <w:r w:rsidRPr="00121A9F">
              <w:rPr>
                <w:rFonts w:cs="Arial"/>
                <w:szCs w:val="18"/>
              </w:rPr>
              <w:t>IETF RFC 5139 [7]</w:t>
            </w:r>
          </w:p>
        </w:tc>
      </w:tr>
      <w:tr w:rsidR="008B1FF3" w:rsidRPr="00121A9F"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Pr="00121A9F" w:rsidRDefault="008B1FF3" w:rsidP="008B1FF3">
            <w:pPr>
              <w:pStyle w:val="TAL"/>
            </w:pPr>
            <w:r w:rsidRPr="00121A9F">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Pr="00121A9F" w:rsidRDefault="008B1FF3" w:rsidP="008B1FF3">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Pr="00121A9F" w:rsidRDefault="008B1FF3" w:rsidP="008B1FF3">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Pr="00121A9F" w:rsidRDefault="008B1FF3" w:rsidP="008B1FF3">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Pr="00121A9F" w:rsidRDefault="008B1FF3" w:rsidP="008B1FF3">
            <w:pPr>
              <w:pStyle w:val="TAL"/>
              <w:rPr>
                <w:rFonts w:cs="Arial"/>
                <w:szCs w:val="18"/>
              </w:rPr>
            </w:pPr>
            <w:r w:rsidRPr="00121A9F">
              <w:rPr>
                <w:rFonts w:cs="Arial"/>
                <w:szCs w:val="18"/>
              </w:rPr>
              <w:t>When present, this IE shall carry the value of "usage-rules" Element of the PIDL-LO XML document, with UTF-8 encoding.</w:t>
            </w:r>
          </w:p>
          <w:p w14:paraId="6D8F12F8" w14:textId="3D27D5FE" w:rsidR="008B1FF3" w:rsidRPr="00121A9F" w:rsidRDefault="008B1FF3" w:rsidP="008B1FF3">
            <w:pPr>
              <w:pStyle w:val="TAL"/>
              <w:rPr>
                <w:rFonts w:cs="Arial"/>
                <w:szCs w:val="18"/>
              </w:rPr>
            </w:pPr>
            <w:r w:rsidRPr="00121A9F">
              <w:rPr>
                <w:rFonts w:cs="Arial"/>
                <w:szCs w:val="18"/>
              </w:rPr>
              <w:t>IETF RFC 4119 [25]</w:t>
            </w:r>
          </w:p>
        </w:tc>
      </w:tr>
      <w:tr w:rsidR="008B1FF3" w:rsidRPr="00121A9F"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Pr="00121A9F" w:rsidRDefault="008B1FF3" w:rsidP="008B1FF3">
            <w:pPr>
              <w:pStyle w:val="TAL"/>
            </w:pPr>
            <w:r w:rsidRPr="00121A9F">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Pr="00121A9F" w:rsidRDefault="008B1FF3" w:rsidP="008B1FF3">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Pr="00121A9F" w:rsidRDefault="008B1FF3" w:rsidP="008B1FF3">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Pr="00121A9F" w:rsidRDefault="008B1FF3" w:rsidP="008B1FF3">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Pr="00121A9F" w:rsidRDefault="008B1FF3" w:rsidP="008B1FF3">
            <w:pPr>
              <w:pStyle w:val="TAL"/>
              <w:rPr>
                <w:rFonts w:cs="Arial"/>
                <w:szCs w:val="18"/>
              </w:rPr>
            </w:pPr>
            <w:r w:rsidRPr="00121A9F">
              <w:rPr>
                <w:rFonts w:cs="Arial"/>
                <w:szCs w:val="18"/>
              </w:rPr>
              <w:t>When present, this IE shall contain the method token, carried by the "method" Element of the PIDL-LO XML document.</w:t>
            </w:r>
          </w:p>
          <w:p w14:paraId="069661F4" w14:textId="0A03CA5C" w:rsidR="008B1FF3" w:rsidRPr="00121A9F" w:rsidRDefault="008B1FF3" w:rsidP="008B1FF3">
            <w:pPr>
              <w:pStyle w:val="TAL"/>
              <w:rPr>
                <w:rFonts w:cs="Arial"/>
                <w:szCs w:val="18"/>
              </w:rPr>
            </w:pPr>
            <w:r w:rsidRPr="00121A9F">
              <w:rPr>
                <w:rFonts w:cs="Arial"/>
                <w:szCs w:val="18"/>
              </w:rPr>
              <w:t>IETF RFC 4119 [25]</w:t>
            </w:r>
          </w:p>
        </w:tc>
      </w:tr>
      <w:tr w:rsidR="008B1FF3" w:rsidRPr="00121A9F"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Pr="00121A9F" w:rsidRDefault="008B1FF3" w:rsidP="008B1FF3">
            <w:pPr>
              <w:pStyle w:val="TAL"/>
            </w:pPr>
            <w:r w:rsidRPr="00121A9F">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Pr="00121A9F" w:rsidRDefault="008B1FF3" w:rsidP="008B1FF3">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Pr="00121A9F" w:rsidRDefault="008B1FF3" w:rsidP="008B1FF3">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Pr="00121A9F" w:rsidRDefault="008B1FF3" w:rsidP="008B1FF3">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Pr="00121A9F" w:rsidRDefault="008B1FF3" w:rsidP="008B1FF3">
            <w:pPr>
              <w:pStyle w:val="TAL"/>
              <w:rPr>
                <w:rFonts w:cs="Arial"/>
                <w:szCs w:val="18"/>
              </w:rPr>
            </w:pPr>
            <w:r w:rsidRPr="00121A9F">
              <w:rPr>
                <w:rFonts w:cs="Arial"/>
                <w:szCs w:val="18"/>
              </w:rPr>
              <w:t>When present, this IE shall carry the value of "provided-by" Element of the PIDL-LO XML document, with UTF-8 encoding.</w:t>
            </w:r>
          </w:p>
          <w:p w14:paraId="170D2242" w14:textId="38652711" w:rsidR="008B1FF3" w:rsidRPr="00121A9F" w:rsidRDefault="008B1FF3" w:rsidP="008B1FF3">
            <w:pPr>
              <w:pStyle w:val="TAL"/>
              <w:rPr>
                <w:rFonts w:cs="Arial"/>
                <w:szCs w:val="18"/>
              </w:rPr>
            </w:pPr>
            <w:r w:rsidRPr="00121A9F">
              <w:rPr>
                <w:rFonts w:cs="Arial"/>
                <w:szCs w:val="18"/>
              </w:rPr>
              <w:t>IETF RFC 4119 [25]</w:t>
            </w:r>
          </w:p>
        </w:tc>
      </w:tr>
    </w:tbl>
    <w:p w14:paraId="4D7F4191" w14:textId="77777777" w:rsidR="00EB7848" w:rsidRPr="00121A9F" w:rsidRDefault="00EB7848" w:rsidP="00EB7848"/>
    <w:p w14:paraId="2603303E" w14:textId="1E7FED3C" w:rsidR="00EB7848" w:rsidRPr="00121A9F" w:rsidRDefault="00EB7848" w:rsidP="00EB7848">
      <w:pPr>
        <w:pStyle w:val="EX"/>
      </w:pPr>
      <w:r w:rsidRPr="00121A9F">
        <w:t>EXAMPLE:</w:t>
      </w:r>
      <w:r w:rsidRPr="00121A9F">
        <w:tab/>
        <w:t xml:space="preserve">The above structure follows the same label naming as in the XML schema shown in IETF RFC 5139 [7]. The same example shown in XML in that RFC, in </w:t>
      </w:r>
      <w:r w:rsidR="00CD4942" w:rsidRPr="00121A9F">
        <w:t>clause 5</w:t>
      </w:r>
      <w:r w:rsidRPr="00121A9F">
        <w:t>, would be equivalent to the following JSON document:</w:t>
      </w:r>
    </w:p>
    <w:p w14:paraId="635E88D2" w14:textId="77777777" w:rsidR="00EB7848" w:rsidRPr="00121A9F" w:rsidRDefault="00EB7848" w:rsidP="00B32564">
      <w:pPr>
        <w:pStyle w:val="PL"/>
        <w:rPr>
          <w:noProof w:val="0"/>
        </w:rPr>
      </w:pPr>
      <w:r w:rsidRPr="00121A9F">
        <w:rPr>
          <w:noProof w:val="0"/>
        </w:rPr>
        <w:t>{</w:t>
      </w:r>
    </w:p>
    <w:p w14:paraId="3CB3D960" w14:textId="77777777" w:rsidR="00EB7848" w:rsidRPr="00121A9F" w:rsidRDefault="00EB7848" w:rsidP="00B32564">
      <w:pPr>
        <w:pStyle w:val="PL"/>
        <w:rPr>
          <w:noProof w:val="0"/>
        </w:rPr>
      </w:pPr>
      <w:r w:rsidRPr="00121A9F">
        <w:rPr>
          <w:noProof w:val="0"/>
        </w:rPr>
        <w:t xml:space="preserve">  "country": "AU",</w:t>
      </w:r>
    </w:p>
    <w:p w14:paraId="5AA6FFBB" w14:textId="77777777" w:rsidR="00EB7848" w:rsidRPr="00121A9F" w:rsidRDefault="00EB7848" w:rsidP="00B32564">
      <w:pPr>
        <w:pStyle w:val="PL"/>
        <w:rPr>
          <w:noProof w:val="0"/>
        </w:rPr>
      </w:pPr>
      <w:r w:rsidRPr="00121A9F">
        <w:rPr>
          <w:noProof w:val="0"/>
        </w:rPr>
        <w:t xml:space="preserve">  "A1": "NSW",</w:t>
      </w:r>
    </w:p>
    <w:p w14:paraId="53AD8A31" w14:textId="77777777" w:rsidR="00EB7848" w:rsidRPr="00121A9F" w:rsidRDefault="00EB7848" w:rsidP="00B32564">
      <w:pPr>
        <w:pStyle w:val="PL"/>
        <w:rPr>
          <w:noProof w:val="0"/>
        </w:rPr>
      </w:pPr>
      <w:r w:rsidRPr="00121A9F">
        <w:rPr>
          <w:noProof w:val="0"/>
        </w:rPr>
        <w:t xml:space="preserve">  "A3": "Wollongong",</w:t>
      </w:r>
    </w:p>
    <w:p w14:paraId="439B4ACC" w14:textId="77777777" w:rsidR="00EB7848" w:rsidRPr="00121A9F" w:rsidRDefault="00EB7848" w:rsidP="00B32564">
      <w:pPr>
        <w:pStyle w:val="PL"/>
        <w:rPr>
          <w:noProof w:val="0"/>
        </w:rPr>
      </w:pPr>
      <w:r w:rsidRPr="00121A9F">
        <w:rPr>
          <w:noProof w:val="0"/>
        </w:rPr>
        <w:t xml:space="preserve">  "A4": "North Wollongong",</w:t>
      </w:r>
    </w:p>
    <w:p w14:paraId="37915B83" w14:textId="77777777" w:rsidR="00EB7848" w:rsidRPr="00121A9F" w:rsidRDefault="00EB7848" w:rsidP="00B32564">
      <w:pPr>
        <w:pStyle w:val="PL"/>
        <w:rPr>
          <w:noProof w:val="0"/>
        </w:rPr>
      </w:pPr>
      <w:r w:rsidRPr="00121A9F">
        <w:rPr>
          <w:noProof w:val="0"/>
        </w:rPr>
        <w:t xml:space="preserve">  "RD": "Flinders",</w:t>
      </w:r>
    </w:p>
    <w:p w14:paraId="5E707D8A" w14:textId="77777777" w:rsidR="00EB7848" w:rsidRPr="00121A9F" w:rsidRDefault="00EB7848" w:rsidP="00B32564">
      <w:pPr>
        <w:pStyle w:val="PL"/>
        <w:rPr>
          <w:noProof w:val="0"/>
        </w:rPr>
      </w:pPr>
      <w:r w:rsidRPr="00121A9F">
        <w:rPr>
          <w:noProof w:val="0"/>
        </w:rPr>
        <w:t xml:space="preserve">  "STS": "Street",</w:t>
      </w:r>
    </w:p>
    <w:p w14:paraId="1C8D05E1" w14:textId="77777777" w:rsidR="00EB7848" w:rsidRPr="00121A9F" w:rsidRDefault="00EB7848" w:rsidP="00B32564">
      <w:pPr>
        <w:pStyle w:val="PL"/>
        <w:rPr>
          <w:noProof w:val="0"/>
        </w:rPr>
      </w:pPr>
      <w:r w:rsidRPr="00121A9F">
        <w:rPr>
          <w:noProof w:val="0"/>
        </w:rPr>
        <w:t xml:space="preserve">  "RDBR": "Campbell Street",</w:t>
      </w:r>
    </w:p>
    <w:p w14:paraId="69274E0B" w14:textId="77777777" w:rsidR="00EB7848" w:rsidRPr="00121A9F" w:rsidRDefault="00EB7848" w:rsidP="00B32564">
      <w:pPr>
        <w:pStyle w:val="PL"/>
        <w:rPr>
          <w:noProof w:val="0"/>
        </w:rPr>
      </w:pPr>
      <w:r w:rsidRPr="00121A9F">
        <w:rPr>
          <w:noProof w:val="0"/>
        </w:rPr>
        <w:t xml:space="preserve">  "LMK": "Gilligan's Island",</w:t>
      </w:r>
    </w:p>
    <w:p w14:paraId="23E9FCE0" w14:textId="77777777" w:rsidR="00EB7848" w:rsidRPr="00121A9F" w:rsidRDefault="00EB7848" w:rsidP="00B32564">
      <w:pPr>
        <w:pStyle w:val="PL"/>
        <w:rPr>
          <w:noProof w:val="0"/>
        </w:rPr>
      </w:pPr>
      <w:r w:rsidRPr="00121A9F">
        <w:rPr>
          <w:noProof w:val="0"/>
        </w:rPr>
        <w:t xml:space="preserve">  "LOC": "Corner",</w:t>
      </w:r>
    </w:p>
    <w:p w14:paraId="6296E109" w14:textId="77777777" w:rsidR="00EB7848" w:rsidRPr="00121A9F" w:rsidRDefault="00EB7848" w:rsidP="00B32564">
      <w:pPr>
        <w:pStyle w:val="PL"/>
        <w:rPr>
          <w:noProof w:val="0"/>
        </w:rPr>
      </w:pPr>
      <w:r w:rsidRPr="00121A9F">
        <w:rPr>
          <w:noProof w:val="0"/>
        </w:rPr>
        <w:t xml:space="preserve">  "NAM": "Video Rental Store",</w:t>
      </w:r>
    </w:p>
    <w:p w14:paraId="5143F0EF" w14:textId="77777777" w:rsidR="00EB7848" w:rsidRPr="00121A9F" w:rsidRDefault="00EB7848" w:rsidP="00B32564">
      <w:pPr>
        <w:pStyle w:val="PL"/>
        <w:rPr>
          <w:noProof w:val="0"/>
        </w:rPr>
      </w:pPr>
      <w:r w:rsidRPr="00121A9F">
        <w:rPr>
          <w:noProof w:val="0"/>
        </w:rPr>
        <w:t xml:space="preserve">  "PC": "2500",</w:t>
      </w:r>
    </w:p>
    <w:p w14:paraId="367ED26C" w14:textId="77777777" w:rsidR="00EB7848" w:rsidRPr="00121A9F" w:rsidRDefault="00EB7848" w:rsidP="00B32564">
      <w:pPr>
        <w:pStyle w:val="PL"/>
        <w:rPr>
          <w:noProof w:val="0"/>
        </w:rPr>
      </w:pPr>
      <w:r w:rsidRPr="00121A9F">
        <w:rPr>
          <w:noProof w:val="0"/>
        </w:rPr>
        <w:t xml:space="preserve">  "ROOM": "Westerns and Classics",</w:t>
      </w:r>
    </w:p>
    <w:p w14:paraId="3A5B4BA8" w14:textId="77777777" w:rsidR="00EB7848" w:rsidRPr="00121A9F" w:rsidRDefault="00EB7848" w:rsidP="00B32564">
      <w:pPr>
        <w:pStyle w:val="PL"/>
        <w:rPr>
          <w:noProof w:val="0"/>
        </w:rPr>
      </w:pPr>
      <w:r w:rsidRPr="00121A9F">
        <w:rPr>
          <w:noProof w:val="0"/>
        </w:rPr>
        <w:t xml:space="preserve">  "PLC": "store",</w:t>
      </w:r>
    </w:p>
    <w:p w14:paraId="5B723E60" w14:textId="77777777" w:rsidR="00EB7848" w:rsidRPr="00121A9F" w:rsidRDefault="00EB7848" w:rsidP="00B32564">
      <w:pPr>
        <w:pStyle w:val="PL"/>
        <w:rPr>
          <w:noProof w:val="0"/>
        </w:rPr>
      </w:pPr>
      <w:r w:rsidRPr="00121A9F">
        <w:rPr>
          <w:noProof w:val="0"/>
        </w:rPr>
        <w:t xml:space="preserve">  "POBOX": "Private Box 15"</w:t>
      </w:r>
    </w:p>
    <w:p w14:paraId="48CFDA9E" w14:textId="77777777" w:rsidR="00EB7848" w:rsidRPr="00121A9F" w:rsidRDefault="00EB7848" w:rsidP="00B32564">
      <w:pPr>
        <w:pStyle w:val="PL"/>
        <w:rPr>
          <w:noProof w:val="0"/>
        </w:rPr>
      </w:pPr>
      <w:r w:rsidRPr="00121A9F">
        <w:rPr>
          <w:noProof w:val="0"/>
        </w:rPr>
        <w:t>}</w:t>
      </w:r>
    </w:p>
    <w:p w14:paraId="6902AEE5" w14:textId="77777777" w:rsidR="00EB7848" w:rsidRPr="00121A9F" w:rsidRDefault="00EB7848" w:rsidP="00B32564">
      <w:pPr>
        <w:pStyle w:val="PL"/>
        <w:rPr>
          <w:noProof w:val="0"/>
        </w:rPr>
      </w:pPr>
    </w:p>
    <w:p w14:paraId="26FC7CAE" w14:textId="77777777" w:rsidR="00EB7848" w:rsidRPr="00121A9F" w:rsidRDefault="00EB7848" w:rsidP="00B32564">
      <w:pPr>
        <w:pStyle w:val="Heading5"/>
      </w:pPr>
      <w:bookmarkStart w:id="89" w:name="_Toc203487960"/>
      <w:r w:rsidRPr="00121A9F">
        <w:t>6.1.6.2.15</w:t>
      </w:r>
      <w:r w:rsidRPr="00121A9F">
        <w:tab/>
        <w:t>Type: PositioningMethodAndUsage</w:t>
      </w:r>
      <w:bookmarkEnd w:id="89"/>
    </w:p>
    <w:p w14:paraId="3F47F1DB" w14:textId="77777777" w:rsidR="00EB7848" w:rsidRPr="00121A9F" w:rsidRDefault="00EB7848" w:rsidP="00EB7848">
      <w:pPr>
        <w:pStyle w:val="TH"/>
      </w:pPr>
      <w:r w:rsidRPr="00121A9F">
        <w:t>Table 6.1.6.2.15-1: Definition of type 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121A9F"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Pr="00121A9F" w:rsidRDefault="00EB7848" w:rsidP="00183DF2">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Pr="00121A9F" w:rsidRDefault="00EB7848" w:rsidP="00183DF2">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121A9F" w:rsidRDefault="00EB7848" w:rsidP="00183DF2">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Pr="00121A9F" w:rsidRDefault="00EB7848"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Pr="00121A9F" w:rsidRDefault="00EB7848" w:rsidP="00183DF2">
            <w:pPr>
              <w:pStyle w:val="TAH"/>
              <w:rPr>
                <w:rFonts w:cs="Arial"/>
                <w:szCs w:val="18"/>
              </w:rPr>
            </w:pPr>
            <w:r w:rsidRPr="00121A9F">
              <w:rPr>
                <w:rFonts w:cs="Arial"/>
                <w:szCs w:val="18"/>
              </w:rPr>
              <w:t>Description</w:t>
            </w:r>
          </w:p>
        </w:tc>
      </w:tr>
      <w:tr w:rsidR="00A772D9" w:rsidRPr="00121A9F"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Pr="00121A9F" w:rsidRDefault="00A772D9" w:rsidP="00A772D9">
            <w:pPr>
              <w:pStyle w:val="TAL"/>
            </w:pPr>
            <w:r w:rsidRPr="00121A9F">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Pr="00121A9F" w:rsidRDefault="00A772D9" w:rsidP="00A772D9">
            <w:pPr>
              <w:pStyle w:val="TAL"/>
            </w:pPr>
            <w:r w:rsidRPr="00121A9F">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Pr="00121A9F" w:rsidRDefault="00A772D9" w:rsidP="00A772D9">
            <w:pPr>
              <w:pStyle w:val="TAL"/>
              <w:rPr>
                <w:rFonts w:cs="Arial"/>
                <w:szCs w:val="18"/>
              </w:rPr>
            </w:pPr>
            <w:r w:rsidRPr="00121A9F">
              <w:rPr>
                <w:rFonts w:cs="Arial"/>
                <w:szCs w:val="18"/>
              </w:rPr>
              <w:t>Indicates the related positioning method</w:t>
            </w:r>
          </w:p>
        </w:tc>
      </w:tr>
      <w:tr w:rsidR="00A772D9" w:rsidRPr="00121A9F"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Pr="00121A9F" w:rsidRDefault="00A772D9" w:rsidP="00A772D9">
            <w:pPr>
              <w:pStyle w:val="TAL"/>
            </w:pPr>
            <w:r w:rsidRPr="00121A9F">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Pr="00121A9F" w:rsidRDefault="00A772D9" w:rsidP="00A772D9">
            <w:pPr>
              <w:pStyle w:val="TAL"/>
            </w:pPr>
            <w:r w:rsidRPr="00121A9F">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Pr="00121A9F" w:rsidRDefault="00A772D9" w:rsidP="00A772D9">
            <w:pPr>
              <w:pStyle w:val="TAL"/>
              <w:rPr>
                <w:rFonts w:cs="Arial"/>
                <w:szCs w:val="18"/>
              </w:rPr>
            </w:pPr>
            <w:r w:rsidRPr="00121A9F">
              <w:rPr>
                <w:rFonts w:cs="Arial"/>
                <w:szCs w:val="18"/>
              </w:rPr>
              <w:t>Indicates the mode of the location measurement from the related positioning method.</w:t>
            </w:r>
          </w:p>
        </w:tc>
      </w:tr>
      <w:tr w:rsidR="00A772D9" w:rsidRPr="00121A9F"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Pr="00121A9F" w:rsidRDefault="00A772D9" w:rsidP="00A772D9">
            <w:pPr>
              <w:pStyle w:val="TAL"/>
            </w:pPr>
            <w:r w:rsidRPr="00121A9F">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Pr="00121A9F" w:rsidRDefault="00A772D9" w:rsidP="00A772D9">
            <w:pPr>
              <w:pStyle w:val="TAL"/>
            </w:pPr>
            <w:r w:rsidRPr="00121A9F">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Pr="00121A9F" w:rsidRDefault="00A772D9" w:rsidP="00A772D9">
            <w:pPr>
              <w:pStyle w:val="TAL"/>
              <w:rPr>
                <w:rFonts w:cs="Arial"/>
                <w:szCs w:val="18"/>
              </w:rPr>
            </w:pPr>
            <w:r w:rsidRPr="00121A9F">
              <w:rPr>
                <w:rFonts w:cs="Arial"/>
                <w:szCs w:val="18"/>
              </w:rPr>
              <w:t>Indicates the usage of the location measurement from the related positioning method.</w:t>
            </w:r>
          </w:p>
        </w:tc>
      </w:tr>
      <w:tr w:rsidR="00BD0D18" w:rsidRPr="00121A9F"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Pr="00121A9F" w:rsidRDefault="00BD0D18" w:rsidP="00BD0D18">
            <w:pPr>
              <w:pStyle w:val="TAL"/>
            </w:pPr>
            <w:r w:rsidRPr="00121A9F">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Pr="00121A9F" w:rsidRDefault="00BD0D18" w:rsidP="00BD0D18">
            <w:pPr>
              <w:pStyle w:val="TAL"/>
            </w:pPr>
            <w:r w:rsidRPr="00121A9F">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Pr="00121A9F" w:rsidRDefault="00BD0D18" w:rsidP="00BD0D18">
            <w:pPr>
              <w:pStyle w:val="TAC"/>
            </w:pPr>
            <w:r w:rsidRPr="00121A9F">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Pr="00121A9F" w:rsidRDefault="00BD0D18" w:rsidP="00BD0D18">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Pr="00121A9F" w:rsidRDefault="00BD0D18" w:rsidP="00BD0D18">
            <w:pPr>
              <w:pStyle w:val="TAL"/>
            </w:pPr>
            <w:r w:rsidRPr="00121A9F">
              <w:t xml:space="preserve">This IE shall be present when the </w:t>
            </w:r>
            <w:r w:rsidRPr="00121A9F">
              <w:rPr>
                <w:i/>
                <w:iCs/>
              </w:rPr>
              <w:t>method</w:t>
            </w:r>
            <w:r w:rsidRPr="00121A9F">
              <w:t xml:space="preserve"> IE is with value </w:t>
            </w:r>
            <w:r w:rsidR="006A6D73" w:rsidRPr="00121A9F">
              <w:t>"</w:t>
            </w:r>
            <w:r w:rsidRPr="00121A9F">
              <w:t>NETWORK_SPECIFIC</w:t>
            </w:r>
            <w:r w:rsidR="006A6D73" w:rsidRPr="00121A9F">
              <w:t>"</w:t>
            </w:r>
            <w:r w:rsidRPr="00121A9F">
              <w:t>.</w:t>
            </w:r>
          </w:p>
          <w:p w14:paraId="3FE4D178" w14:textId="77777777" w:rsidR="00BD0D18" w:rsidRPr="00121A9F" w:rsidRDefault="00BD0D18" w:rsidP="00BD0D18">
            <w:pPr>
              <w:pStyle w:val="TAL"/>
            </w:pPr>
          </w:p>
          <w:p w14:paraId="4844B086" w14:textId="77777777" w:rsidR="00BD0D18" w:rsidRPr="00121A9F" w:rsidRDefault="00BD0D18" w:rsidP="00BD0D18">
            <w:pPr>
              <w:pStyle w:val="TAL"/>
            </w:pPr>
            <w:r w:rsidRPr="00121A9F">
              <w:t xml:space="preserve">When present, this IE shall carry the code value of the network specific positioning method in decimal which encodes the binary value </w:t>
            </w:r>
            <w:r w:rsidR="006A6D73" w:rsidRPr="00121A9F">
              <w:t>"</w:t>
            </w:r>
            <w:r w:rsidRPr="00121A9F">
              <w:t>10000 to 11111</w:t>
            </w:r>
            <w:r w:rsidR="006A6D73" w:rsidRPr="00121A9F">
              <w:t>"</w:t>
            </w:r>
            <w:r w:rsidRPr="00121A9F">
              <w:t xml:space="preserve"> (bits 8-4 of "</w:t>
            </w:r>
            <w:r w:rsidRPr="00121A9F">
              <w:rPr>
                <w:i/>
                <w:iCs/>
              </w:rPr>
              <w:t>Positioning Method and Usage</w:t>
            </w:r>
            <w:r w:rsidRPr="00121A9F">
              <w:t>" IE within "</w:t>
            </w:r>
            <w:r w:rsidRPr="00121A9F">
              <w:rPr>
                <w:i/>
                <w:iCs/>
              </w:rPr>
              <w:t>Positioning Data</w:t>
            </w:r>
            <w:r w:rsidRPr="00121A9F">
              <w:t>" parameter, as specified in clause 7.4.13 of 3GPP TS 29.171 [24].)</w:t>
            </w:r>
          </w:p>
          <w:p w14:paraId="0E34ECE9" w14:textId="77777777" w:rsidR="00BD0D18" w:rsidRPr="00121A9F" w:rsidRDefault="00BD0D18" w:rsidP="00BD0D18">
            <w:pPr>
              <w:pStyle w:val="TAL"/>
            </w:pPr>
          </w:p>
          <w:p w14:paraId="1F714D29" w14:textId="77777777" w:rsidR="00BD0D18" w:rsidRPr="00121A9F" w:rsidRDefault="00BD0D18" w:rsidP="00BD0D18">
            <w:pPr>
              <w:pStyle w:val="TAL"/>
            </w:pPr>
            <w:r w:rsidRPr="00121A9F">
              <w:t>Minimum: 16</w:t>
            </w:r>
          </w:p>
          <w:p w14:paraId="58A9DF4E" w14:textId="77777777" w:rsidR="00BD0D18" w:rsidRPr="00121A9F" w:rsidRDefault="00BD0D18" w:rsidP="00BD0D18">
            <w:pPr>
              <w:pStyle w:val="TAL"/>
              <w:rPr>
                <w:rFonts w:cs="Arial"/>
                <w:szCs w:val="18"/>
              </w:rPr>
            </w:pPr>
            <w:r w:rsidRPr="00121A9F">
              <w:t>Maximum: 31</w:t>
            </w:r>
          </w:p>
        </w:tc>
      </w:tr>
    </w:tbl>
    <w:p w14:paraId="02C70322" w14:textId="77777777" w:rsidR="00EB7848" w:rsidRPr="00121A9F" w:rsidRDefault="00EB7848" w:rsidP="00EB7848"/>
    <w:p w14:paraId="27CFD02C" w14:textId="77777777" w:rsidR="00EB7848" w:rsidRPr="00121A9F" w:rsidRDefault="00EB7848" w:rsidP="00B32564">
      <w:pPr>
        <w:pStyle w:val="Heading5"/>
      </w:pPr>
      <w:bookmarkStart w:id="90" w:name="_Toc203487961"/>
      <w:r w:rsidRPr="00121A9F">
        <w:t>6.1.6.2.16</w:t>
      </w:r>
      <w:r w:rsidRPr="00121A9F">
        <w:tab/>
        <w:t>Type: GnssPositioningMethodAndUsage</w:t>
      </w:r>
      <w:bookmarkEnd w:id="90"/>
    </w:p>
    <w:p w14:paraId="6A71F0E4" w14:textId="77777777" w:rsidR="00EB7848" w:rsidRPr="00121A9F" w:rsidRDefault="00EB7848" w:rsidP="00EB7848">
      <w:pPr>
        <w:pStyle w:val="TH"/>
      </w:pPr>
      <w:r w:rsidRPr="00121A9F">
        <w:t>Table 6.1.6.2.16-1: Definition of type GnssPositioningMethodAndUsage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121A9F"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Pr="00121A9F" w:rsidRDefault="00EB7848" w:rsidP="00183DF2">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Pr="00121A9F" w:rsidRDefault="00EB7848" w:rsidP="00183DF2">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121A9F" w:rsidRDefault="00EB7848" w:rsidP="00183DF2">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Pr="00121A9F" w:rsidRDefault="00EB7848"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Pr="00121A9F" w:rsidRDefault="00EB7848" w:rsidP="00183DF2">
            <w:pPr>
              <w:pStyle w:val="TAH"/>
              <w:rPr>
                <w:rFonts w:cs="Arial"/>
                <w:szCs w:val="18"/>
              </w:rPr>
            </w:pPr>
            <w:r w:rsidRPr="00121A9F">
              <w:rPr>
                <w:rFonts w:cs="Arial"/>
                <w:szCs w:val="18"/>
              </w:rPr>
              <w:t>Description</w:t>
            </w:r>
          </w:p>
        </w:tc>
      </w:tr>
      <w:tr w:rsidR="00A772D9" w:rsidRPr="00121A9F"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Pr="00121A9F" w:rsidRDefault="00A772D9" w:rsidP="00A772D9">
            <w:pPr>
              <w:pStyle w:val="TAL"/>
            </w:pPr>
            <w:r w:rsidRPr="00121A9F">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Pr="00121A9F" w:rsidRDefault="00A772D9" w:rsidP="00A772D9">
            <w:pPr>
              <w:pStyle w:val="TAL"/>
            </w:pPr>
            <w:r w:rsidRPr="00121A9F">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121A9F" w:rsidRDefault="00A772D9" w:rsidP="00A772D9">
            <w:pPr>
              <w:pStyle w:val="TAL"/>
              <w:rPr>
                <w:rFonts w:cs="Arial"/>
                <w:szCs w:val="18"/>
              </w:rPr>
            </w:pPr>
            <w:r w:rsidRPr="00121A9F">
              <w:rPr>
                <w:rFonts w:cs="Arial"/>
                <w:szCs w:val="18"/>
              </w:rPr>
              <w:t>Indicates the mode of location measurement from the related GNSS positioning method.</w:t>
            </w:r>
          </w:p>
        </w:tc>
      </w:tr>
      <w:tr w:rsidR="00A772D9" w:rsidRPr="00121A9F"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Pr="00121A9F" w:rsidRDefault="00A772D9" w:rsidP="00A772D9">
            <w:pPr>
              <w:pStyle w:val="TAL"/>
            </w:pPr>
            <w:r w:rsidRPr="00121A9F">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Pr="00121A9F" w:rsidRDefault="00A772D9" w:rsidP="00A772D9">
            <w:pPr>
              <w:pStyle w:val="TAL"/>
            </w:pPr>
            <w:r w:rsidRPr="00121A9F">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Pr="00121A9F" w:rsidRDefault="00A772D9" w:rsidP="00A772D9">
            <w:pPr>
              <w:pStyle w:val="TAL"/>
              <w:rPr>
                <w:rFonts w:cs="Arial"/>
                <w:szCs w:val="18"/>
              </w:rPr>
            </w:pPr>
            <w:r w:rsidRPr="00121A9F">
              <w:rPr>
                <w:rFonts w:cs="Arial"/>
                <w:szCs w:val="18"/>
              </w:rPr>
              <w:t>Indicates the related GNSS positioning method</w:t>
            </w:r>
          </w:p>
        </w:tc>
      </w:tr>
      <w:tr w:rsidR="00A772D9" w:rsidRPr="00121A9F"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Pr="00121A9F" w:rsidRDefault="00A772D9" w:rsidP="00A772D9">
            <w:pPr>
              <w:pStyle w:val="TAL"/>
            </w:pPr>
            <w:r w:rsidRPr="00121A9F">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Pr="00121A9F" w:rsidRDefault="00A772D9" w:rsidP="00A772D9">
            <w:pPr>
              <w:pStyle w:val="TAL"/>
            </w:pPr>
            <w:r w:rsidRPr="00121A9F">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Pr="00121A9F" w:rsidRDefault="00A772D9" w:rsidP="00A772D9">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Pr="00121A9F" w:rsidRDefault="00A772D9" w:rsidP="00A772D9">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Pr="00121A9F" w:rsidRDefault="00A772D9" w:rsidP="00A772D9">
            <w:pPr>
              <w:pStyle w:val="TAL"/>
              <w:rPr>
                <w:rFonts w:cs="Arial"/>
                <w:szCs w:val="18"/>
              </w:rPr>
            </w:pPr>
            <w:r w:rsidRPr="00121A9F">
              <w:rPr>
                <w:rFonts w:cs="Arial"/>
                <w:szCs w:val="18"/>
              </w:rPr>
              <w:t>Indicates the usage of the location measurement from related GNSS positioning method.</w:t>
            </w:r>
          </w:p>
        </w:tc>
      </w:tr>
    </w:tbl>
    <w:p w14:paraId="2A61027D" w14:textId="77777777" w:rsidR="00EB7848" w:rsidRPr="00121A9F" w:rsidRDefault="00EB7848" w:rsidP="00EB7848"/>
    <w:p w14:paraId="66A93552" w14:textId="77777777" w:rsidR="00EB7848" w:rsidRPr="00121A9F" w:rsidRDefault="00EB7848" w:rsidP="00B32564">
      <w:pPr>
        <w:pStyle w:val="Heading5"/>
      </w:pPr>
      <w:bookmarkStart w:id="91" w:name="_Toc203487962"/>
      <w:r w:rsidRPr="00121A9F">
        <w:t>6.1.6.2.17</w:t>
      </w:r>
      <w:r w:rsidRPr="00121A9F">
        <w:tab/>
        <w:t>Type: VelocityEstimate</w:t>
      </w:r>
      <w:bookmarkEnd w:id="91"/>
    </w:p>
    <w:p w14:paraId="046F88AC" w14:textId="77777777" w:rsidR="00EB7848" w:rsidRPr="00121A9F" w:rsidRDefault="00EB7848" w:rsidP="00EB7848">
      <w:pPr>
        <w:pStyle w:val="TH"/>
      </w:pPr>
      <w:r w:rsidRPr="00121A9F">
        <w:t>Table 6.1.6.2.17-1: 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121A9F"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Pr="00121A9F" w:rsidRDefault="00EB7848" w:rsidP="00183DF2">
            <w:pPr>
              <w:pStyle w:val="TAH"/>
            </w:pPr>
            <w:r w:rsidRPr="00121A9F">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Pr="00121A9F" w:rsidRDefault="00EB7848" w:rsidP="00B32564">
            <w:pPr>
              <w:pStyle w:val="TAH"/>
            </w:pPr>
            <w:r w:rsidRPr="00121A9F">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Pr="00121A9F" w:rsidRDefault="00EB7848" w:rsidP="00183DF2">
            <w:pPr>
              <w:pStyle w:val="TAL"/>
            </w:pPr>
            <w:r w:rsidRPr="00121A9F">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Pr="00121A9F" w:rsidRDefault="00EB7848" w:rsidP="00183DF2">
            <w:pPr>
              <w:pStyle w:val="TAL"/>
            </w:pPr>
            <w:r w:rsidRPr="00121A9F">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Pr="00121A9F" w:rsidRDefault="00EB7848" w:rsidP="00183DF2">
            <w:pPr>
              <w:pStyle w:val="TAL"/>
              <w:rPr>
                <w:rFonts w:cs="Arial"/>
                <w:szCs w:val="18"/>
              </w:rPr>
            </w:pPr>
            <w:r w:rsidRPr="00121A9F">
              <w:rPr>
                <w:rFonts w:cs="Arial"/>
                <w:szCs w:val="18"/>
              </w:rPr>
              <w:t>Velocity estimate including horizontal speed and bearing.</w:t>
            </w:r>
          </w:p>
        </w:tc>
      </w:tr>
      <w:tr w:rsidR="00EB7848" w:rsidRPr="00121A9F"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Pr="00121A9F" w:rsidRDefault="00EB7848" w:rsidP="00183DF2">
            <w:pPr>
              <w:pStyle w:val="TAL"/>
            </w:pPr>
            <w:r w:rsidRPr="00121A9F">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Pr="00121A9F" w:rsidRDefault="00EB7848" w:rsidP="00183DF2">
            <w:pPr>
              <w:pStyle w:val="TAL"/>
            </w:pPr>
            <w:r w:rsidRPr="00121A9F">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Pr="00121A9F" w:rsidRDefault="00EB7848" w:rsidP="00183DF2">
            <w:pPr>
              <w:pStyle w:val="TAL"/>
              <w:rPr>
                <w:rFonts w:cs="Arial"/>
                <w:szCs w:val="18"/>
              </w:rPr>
            </w:pPr>
            <w:r w:rsidRPr="00121A9F">
              <w:rPr>
                <w:rFonts w:cs="Arial"/>
                <w:szCs w:val="18"/>
              </w:rPr>
              <w:t>Velocity estimate including horizontal speed and bearing, and also vertical speed and vertical direction.</w:t>
            </w:r>
          </w:p>
        </w:tc>
      </w:tr>
      <w:tr w:rsidR="00EB7848" w:rsidRPr="00121A9F"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Pr="00121A9F" w:rsidRDefault="00EB7848" w:rsidP="00183DF2">
            <w:pPr>
              <w:pStyle w:val="TAL"/>
            </w:pPr>
            <w:r w:rsidRPr="00121A9F">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Pr="00121A9F" w:rsidRDefault="00EB7848" w:rsidP="00183DF2">
            <w:pPr>
              <w:pStyle w:val="TAL"/>
            </w:pPr>
            <w:r w:rsidRPr="00121A9F">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Pr="00121A9F" w:rsidRDefault="00EB7848" w:rsidP="00183DF2">
            <w:pPr>
              <w:pStyle w:val="TAL"/>
              <w:rPr>
                <w:rFonts w:cs="Arial"/>
                <w:szCs w:val="18"/>
              </w:rPr>
            </w:pPr>
            <w:r w:rsidRPr="00121A9F">
              <w:rPr>
                <w:rFonts w:cs="Arial"/>
                <w:szCs w:val="18"/>
              </w:rPr>
              <w:t>Velocity estimate including horizontal speed and bearing; it also includes an uncertainty value.</w:t>
            </w:r>
          </w:p>
        </w:tc>
      </w:tr>
      <w:tr w:rsidR="00EB7848" w:rsidRPr="00121A9F"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Pr="00121A9F" w:rsidRDefault="00EB7848" w:rsidP="00183DF2">
            <w:pPr>
              <w:pStyle w:val="TAL"/>
            </w:pPr>
            <w:r w:rsidRPr="00121A9F">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Pr="00121A9F" w:rsidRDefault="00EB7848" w:rsidP="00183DF2">
            <w:pPr>
              <w:pStyle w:val="TAL"/>
            </w:pPr>
            <w:r w:rsidRPr="00121A9F">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Pr="00121A9F" w:rsidRDefault="00EB7848" w:rsidP="00183DF2">
            <w:pPr>
              <w:pStyle w:val="TAL"/>
              <w:rPr>
                <w:rFonts w:cs="Arial"/>
                <w:szCs w:val="18"/>
              </w:rPr>
            </w:pPr>
            <w:r w:rsidRPr="00121A9F">
              <w:rPr>
                <w:rFonts w:cs="Arial"/>
                <w:szCs w:val="18"/>
              </w:rPr>
              <w:t>Velocity estimate including horizontal speed and bearing, and also vertical speed and vertical direction; it also includes uncertainty value for horizontal and vertical speeds.</w:t>
            </w:r>
          </w:p>
        </w:tc>
      </w:tr>
      <w:tr w:rsidR="007E5F30" w:rsidRPr="00121A9F"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Pr="00121A9F" w:rsidRDefault="007E5F30" w:rsidP="00472C98">
            <w:pPr>
              <w:pStyle w:val="TAN"/>
              <w:rPr>
                <w:rFonts w:cs="Arial"/>
                <w:szCs w:val="18"/>
              </w:rPr>
            </w:pPr>
            <w:r w:rsidRPr="00121A9F">
              <w:rPr>
                <w:rFonts w:hint="eastAsia"/>
                <w:lang w:eastAsia="zh-CN"/>
              </w:rPr>
              <w:t>N</w:t>
            </w:r>
            <w:r w:rsidRPr="00121A9F">
              <w:rPr>
                <w:lang w:eastAsia="zh-CN"/>
              </w:rPr>
              <w:t>OTE:</w:t>
            </w:r>
            <w:r w:rsidRPr="00121A9F">
              <w:rPr>
                <w:lang w:eastAsia="zh-CN"/>
              </w:rPr>
              <w:tab/>
            </w:r>
            <w:r w:rsidRPr="00121A9F">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121A9F" w:rsidRDefault="00EB7848" w:rsidP="00EB7848"/>
    <w:p w14:paraId="5F10D1F0" w14:textId="77777777" w:rsidR="00EB7848" w:rsidRPr="00121A9F" w:rsidRDefault="00EB7848" w:rsidP="00B32564">
      <w:pPr>
        <w:pStyle w:val="Heading5"/>
      </w:pPr>
      <w:bookmarkStart w:id="92" w:name="_Toc203487963"/>
      <w:r w:rsidRPr="00121A9F">
        <w:t>6.1.6.2.18</w:t>
      </w:r>
      <w:r w:rsidRPr="00121A9F">
        <w:tab/>
        <w:t>Type: HorizontalVelocity</w:t>
      </w:r>
      <w:bookmarkEnd w:id="92"/>
    </w:p>
    <w:p w14:paraId="2352BCC1" w14:textId="77777777" w:rsidR="00EB7848" w:rsidRPr="00121A9F" w:rsidRDefault="00EB7848" w:rsidP="00EB7848">
      <w:pPr>
        <w:pStyle w:val="TH"/>
      </w:pPr>
      <w:r w:rsidRPr="00121A9F">
        <w:t>Table 6.1.6.2.18-1: Definition of type 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Pr="00121A9F" w:rsidRDefault="00EB7848" w:rsidP="00183DF2">
            <w:pPr>
              <w:pStyle w:val="TAL"/>
            </w:pPr>
            <w:r w:rsidRPr="00121A9F">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Pr="00121A9F" w:rsidRDefault="00EB7848" w:rsidP="00183DF2">
            <w:pPr>
              <w:pStyle w:val="TAL"/>
            </w:pPr>
            <w:r w:rsidRPr="00121A9F">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Pr="00121A9F" w:rsidRDefault="00EB7848" w:rsidP="00183DF2">
            <w:pPr>
              <w:pStyle w:val="TAL"/>
              <w:rPr>
                <w:rFonts w:cs="Arial"/>
                <w:szCs w:val="18"/>
              </w:rPr>
            </w:pPr>
            <w:r w:rsidRPr="00121A9F">
              <w:rPr>
                <w:rFonts w:cs="Arial"/>
                <w:szCs w:val="18"/>
              </w:rPr>
              <w:t>Horizontal speed in kilometres per hour.</w:t>
            </w:r>
          </w:p>
        </w:tc>
      </w:tr>
      <w:tr w:rsidR="00EB7848" w:rsidRPr="00121A9F"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Pr="00121A9F" w:rsidRDefault="00EB7848" w:rsidP="00183DF2">
            <w:pPr>
              <w:pStyle w:val="TAL"/>
            </w:pPr>
            <w:r w:rsidRPr="00121A9F">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Pr="00121A9F" w:rsidRDefault="00EB7848" w:rsidP="00183DF2">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Pr="00121A9F" w:rsidRDefault="00EB7848" w:rsidP="00183DF2">
            <w:pPr>
              <w:pStyle w:val="TAL"/>
              <w:rPr>
                <w:rFonts w:cs="Arial"/>
                <w:szCs w:val="18"/>
              </w:rPr>
            </w:pPr>
            <w:r w:rsidRPr="00121A9F">
              <w:rPr>
                <w:rFonts w:cs="Arial"/>
                <w:szCs w:val="18"/>
              </w:rPr>
              <w:t>Bearing angle in degrees, measured clockwise from North.</w:t>
            </w:r>
          </w:p>
        </w:tc>
      </w:tr>
    </w:tbl>
    <w:p w14:paraId="325D1D16" w14:textId="77777777" w:rsidR="00EB7848" w:rsidRPr="00121A9F" w:rsidRDefault="00EB7848" w:rsidP="00EB7848"/>
    <w:p w14:paraId="3931A0AC" w14:textId="77777777" w:rsidR="00EB7848" w:rsidRPr="00121A9F" w:rsidRDefault="00EB7848" w:rsidP="00B32564">
      <w:pPr>
        <w:pStyle w:val="Heading5"/>
      </w:pPr>
      <w:bookmarkStart w:id="93" w:name="_Toc203487964"/>
      <w:r w:rsidRPr="00121A9F">
        <w:t>6.1.6.2.19</w:t>
      </w:r>
      <w:r w:rsidRPr="00121A9F">
        <w:tab/>
        <w:t>Type: HorizontalWithVerticalVelocity</w:t>
      </w:r>
      <w:bookmarkEnd w:id="93"/>
    </w:p>
    <w:p w14:paraId="3FEDAB7E" w14:textId="77777777" w:rsidR="00EB7848" w:rsidRPr="00121A9F" w:rsidRDefault="00EB7848" w:rsidP="00EB7848">
      <w:pPr>
        <w:pStyle w:val="TH"/>
      </w:pPr>
      <w:r w:rsidRPr="00121A9F">
        <w:t>Table 6.1.6.2.19-1: Definition of type 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Pr="00121A9F" w:rsidRDefault="00EB7848" w:rsidP="00183DF2">
            <w:pPr>
              <w:pStyle w:val="TAL"/>
            </w:pPr>
            <w:r w:rsidRPr="00121A9F">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Pr="00121A9F" w:rsidRDefault="00EB7848" w:rsidP="00183DF2">
            <w:pPr>
              <w:pStyle w:val="TAL"/>
            </w:pPr>
            <w:r w:rsidRPr="00121A9F">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Pr="00121A9F" w:rsidRDefault="00EB7848" w:rsidP="00183DF2">
            <w:pPr>
              <w:pStyle w:val="TAL"/>
              <w:rPr>
                <w:rFonts w:cs="Arial"/>
                <w:szCs w:val="18"/>
              </w:rPr>
            </w:pPr>
            <w:r w:rsidRPr="00121A9F">
              <w:rPr>
                <w:rFonts w:cs="Arial"/>
                <w:szCs w:val="18"/>
              </w:rPr>
              <w:t>Horizontal speed in kilometres per hour.</w:t>
            </w:r>
          </w:p>
        </w:tc>
      </w:tr>
      <w:tr w:rsidR="00EB7848" w:rsidRPr="00121A9F"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Pr="00121A9F" w:rsidRDefault="00EB7848" w:rsidP="00183DF2">
            <w:pPr>
              <w:pStyle w:val="TAL"/>
            </w:pPr>
            <w:r w:rsidRPr="00121A9F">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Pr="00121A9F" w:rsidRDefault="00EB7848" w:rsidP="00183DF2">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Pr="00121A9F" w:rsidRDefault="00EB7848" w:rsidP="00183DF2">
            <w:pPr>
              <w:pStyle w:val="TAL"/>
              <w:rPr>
                <w:rFonts w:cs="Arial"/>
                <w:szCs w:val="18"/>
              </w:rPr>
            </w:pPr>
            <w:r w:rsidRPr="00121A9F">
              <w:rPr>
                <w:rFonts w:cs="Arial"/>
                <w:szCs w:val="18"/>
              </w:rPr>
              <w:t>Bearing angel in degrees, measured clockwise from North.</w:t>
            </w:r>
          </w:p>
        </w:tc>
      </w:tr>
      <w:tr w:rsidR="00EB7848" w:rsidRPr="00121A9F"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Pr="00121A9F" w:rsidRDefault="00EB7848" w:rsidP="00183DF2">
            <w:pPr>
              <w:pStyle w:val="TAL"/>
            </w:pPr>
            <w:r w:rsidRPr="00121A9F">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Pr="00121A9F" w:rsidRDefault="00EB7848" w:rsidP="00183DF2">
            <w:pPr>
              <w:pStyle w:val="TAL"/>
            </w:pPr>
            <w:r w:rsidRPr="00121A9F">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Pr="00121A9F" w:rsidRDefault="00EB7848" w:rsidP="00183DF2">
            <w:pPr>
              <w:pStyle w:val="TAL"/>
              <w:rPr>
                <w:rFonts w:cs="Arial"/>
                <w:szCs w:val="18"/>
              </w:rPr>
            </w:pPr>
            <w:r w:rsidRPr="00121A9F">
              <w:rPr>
                <w:rFonts w:cs="Arial"/>
                <w:szCs w:val="18"/>
              </w:rPr>
              <w:t>Vertical Seed in kilometres per hour.</w:t>
            </w:r>
          </w:p>
        </w:tc>
      </w:tr>
      <w:tr w:rsidR="00EB7848" w:rsidRPr="00121A9F"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Pr="00121A9F" w:rsidRDefault="00EB7848" w:rsidP="00183DF2">
            <w:pPr>
              <w:pStyle w:val="TAL"/>
            </w:pPr>
            <w:r w:rsidRPr="00121A9F">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Pr="00121A9F" w:rsidRDefault="00EB7848" w:rsidP="00183DF2">
            <w:pPr>
              <w:pStyle w:val="TAL"/>
            </w:pPr>
            <w:r w:rsidRPr="00121A9F">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Pr="00121A9F" w:rsidRDefault="00EB7848" w:rsidP="00183DF2">
            <w:pPr>
              <w:pStyle w:val="TAL"/>
              <w:rPr>
                <w:rFonts w:cs="Arial"/>
                <w:szCs w:val="18"/>
              </w:rPr>
            </w:pPr>
            <w:r w:rsidRPr="00121A9F">
              <w:rPr>
                <w:rFonts w:cs="Arial"/>
                <w:szCs w:val="18"/>
              </w:rPr>
              <w:t>Vertical Direction: upward or downward.</w:t>
            </w:r>
          </w:p>
        </w:tc>
      </w:tr>
    </w:tbl>
    <w:p w14:paraId="18B56B2C" w14:textId="77777777" w:rsidR="00EB7848" w:rsidRPr="00121A9F" w:rsidRDefault="00EB7848" w:rsidP="00EB7848"/>
    <w:p w14:paraId="02DD3734" w14:textId="77777777" w:rsidR="00EB7848" w:rsidRPr="00121A9F" w:rsidRDefault="00EB7848" w:rsidP="00B32564">
      <w:pPr>
        <w:pStyle w:val="Heading5"/>
      </w:pPr>
      <w:bookmarkStart w:id="94" w:name="_Toc203487965"/>
      <w:r w:rsidRPr="00121A9F">
        <w:t>6.1.6.2.20</w:t>
      </w:r>
      <w:r w:rsidRPr="00121A9F">
        <w:tab/>
        <w:t>Type: HorizontalVelocityWithUncertainty</w:t>
      </w:r>
      <w:bookmarkEnd w:id="94"/>
    </w:p>
    <w:p w14:paraId="7B9B6C8D" w14:textId="77777777" w:rsidR="00EB7848" w:rsidRPr="00121A9F" w:rsidRDefault="00EB7848" w:rsidP="00EB7848">
      <w:pPr>
        <w:pStyle w:val="TH"/>
      </w:pPr>
      <w:r w:rsidRPr="00121A9F">
        <w:t>Table 6.1.6.2.20-1: Definition of type 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Pr="00121A9F" w:rsidRDefault="00EB7848" w:rsidP="00183DF2">
            <w:pPr>
              <w:pStyle w:val="TAL"/>
            </w:pPr>
            <w:r w:rsidRPr="00121A9F">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Pr="00121A9F" w:rsidRDefault="00EB7848" w:rsidP="00183DF2">
            <w:pPr>
              <w:pStyle w:val="TAL"/>
            </w:pPr>
            <w:r w:rsidRPr="00121A9F">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Pr="00121A9F" w:rsidRDefault="00EB7848" w:rsidP="00183DF2">
            <w:pPr>
              <w:pStyle w:val="TAL"/>
              <w:rPr>
                <w:rFonts w:cs="Arial"/>
                <w:szCs w:val="18"/>
              </w:rPr>
            </w:pPr>
            <w:r w:rsidRPr="00121A9F">
              <w:rPr>
                <w:rFonts w:cs="Arial"/>
                <w:szCs w:val="18"/>
              </w:rPr>
              <w:t>Speed in kilometres per hour.</w:t>
            </w:r>
          </w:p>
        </w:tc>
      </w:tr>
      <w:tr w:rsidR="00EB7848" w:rsidRPr="00121A9F"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Pr="00121A9F" w:rsidRDefault="00EB7848" w:rsidP="00183DF2">
            <w:pPr>
              <w:pStyle w:val="TAL"/>
            </w:pPr>
            <w:r w:rsidRPr="00121A9F">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Pr="00121A9F" w:rsidRDefault="00EB7848" w:rsidP="00183DF2">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Pr="00121A9F" w:rsidRDefault="00EB7848" w:rsidP="00183DF2">
            <w:pPr>
              <w:pStyle w:val="TAL"/>
              <w:rPr>
                <w:rFonts w:cs="Arial"/>
                <w:szCs w:val="18"/>
              </w:rPr>
            </w:pPr>
            <w:r w:rsidRPr="00121A9F">
              <w:rPr>
                <w:rFonts w:cs="Arial"/>
                <w:szCs w:val="18"/>
              </w:rPr>
              <w:t>Bearing angel in degrees, measured clockwise from North.</w:t>
            </w:r>
          </w:p>
        </w:tc>
      </w:tr>
      <w:tr w:rsidR="00EB7848" w:rsidRPr="00121A9F"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Pr="00121A9F" w:rsidRDefault="00EB7848" w:rsidP="00183DF2">
            <w:pPr>
              <w:pStyle w:val="TAL"/>
            </w:pPr>
            <w:r w:rsidRPr="00121A9F">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Pr="00121A9F" w:rsidRDefault="00EB7848" w:rsidP="00183DF2">
            <w:pPr>
              <w:pStyle w:val="TAL"/>
            </w:pPr>
            <w:r w:rsidRPr="00121A9F">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Pr="00121A9F" w:rsidRDefault="00EB7848" w:rsidP="00183DF2">
            <w:pPr>
              <w:pStyle w:val="TAL"/>
              <w:rPr>
                <w:rFonts w:cs="Arial"/>
                <w:szCs w:val="18"/>
              </w:rPr>
            </w:pPr>
            <w:r w:rsidRPr="00121A9F">
              <w:rPr>
                <w:rFonts w:cs="Arial"/>
                <w:szCs w:val="18"/>
              </w:rPr>
              <w:t>Uncertainty of horizontal speed in kilometres per hour.</w:t>
            </w:r>
          </w:p>
        </w:tc>
      </w:tr>
    </w:tbl>
    <w:p w14:paraId="608B9CDC" w14:textId="77777777" w:rsidR="00EB7848" w:rsidRPr="00121A9F" w:rsidRDefault="00EB7848" w:rsidP="00EB7848"/>
    <w:p w14:paraId="670D8EFE" w14:textId="77777777" w:rsidR="00EB7848" w:rsidRPr="00121A9F" w:rsidRDefault="00EB7848" w:rsidP="00B32564">
      <w:pPr>
        <w:pStyle w:val="Heading5"/>
      </w:pPr>
      <w:bookmarkStart w:id="95" w:name="_Toc203487966"/>
      <w:r w:rsidRPr="00121A9F">
        <w:t>6.1.6.2.21</w:t>
      </w:r>
      <w:r w:rsidRPr="00121A9F">
        <w:tab/>
        <w:t>Type: HorizontalWithVerticalVelocityAndUncertainty</w:t>
      </w:r>
      <w:bookmarkEnd w:id="95"/>
    </w:p>
    <w:p w14:paraId="0E3395C5" w14:textId="77777777" w:rsidR="00EB7848" w:rsidRPr="00121A9F" w:rsidRDefault="00EB7848" w:rsidP="00EB7848">
      <w:pPr>
        <w:pStyle w:val="TH"/>
      </w:pPr>
      <w:r w:rsidRPr="00121A9F">
        <w:t>Table 6.1.6.2.21-1: Definition of type 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Pr="00121A9F" w:rsidRDefault="00EB7848" w:rsidP="00183DF2">
            <w:pPr>
              <w:pStyle w:val="TAL"/>
            </w:pPr>
            <w:r w:rsidRPr="00121A9F">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Pr="00121A9F" w:rsidRDefault="00EB7848" w:rsidP="00183DF2">
            <w:pPr>
              <w:pStyle w:val="TAL"/>
            </w:pPr>
            <w:r w:rsidRPr="00121A9F">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Pr="00121A9F" w:rsidRDefault="00EB7848" w:rsidP="00183DF2">
            <w:pPr>
              <w:pStyle w:val="TAL"/>
              <w:rPr>
                <w:rFonts w:cs="Arial"/>
                <w:szCs w:val="18"/>
              </w:rPr>
            </w:pPr>
            <w:r w:rsidRPr="00121A9F">
              <w:rPr>
                <w:rFonts w:cs="Arial"/>
                <w:szCs w:val="18"/>
              </w:rPr>
              <w:t>Speed in kilometres per hour.</w:t>
            </w:r>
          </w:p>
        </w:tc>
      </w:tr>
      <w:tr w:rsidR="00EB7848" w:rsidRPr="00121A9F"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Pr="00121A9F" w:rsidRDefault="00EB7848" w:rsidP="00183DF2">
            <w:pPr>
              <w:pStyle w:val="TAL"/>
            </w:pPr>
            <w:r w:rsidRPr="00121A9F">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Pr="00121A9F" w:rsidRDefault="00EB7848" w:rsidP="00183DF2">
            <w:pPr>
              <w:pStyle w:val="TAL"/>
            </w:pPr>
            <w:r w:rsidRPr="00121A9F">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Pr="00121A9F" w:rsidRDefault="00EB7848" w:rsidP="00183DF2">
            <w:pPr>
              <w:pStyle w:val="TAL"/>
              <w:rPr>
                <w:rFonts w:cs="Arial"/>
                <w:szCs w:val="18"/>
              </w:rPr>
            </w:pPr>
            <w:r w:rsidRPr="00121A9F">
              <w:rPr>
                <w:rFonts w:cs="Arial"/>
                <w:szCs w:val="18"/>
              </w:rPr>
              <w:t>Bearing angel in degrees, measured clockwise from North.</w:t>
            </w:r>
          </w:p>
        </w:tc>
      </w:tr>
      <w:tr w:rsidR="00EB7848" w:rsidRPr="00121A9F"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Pr="00121A9F" w:rsidRDefault="00EB7848" w:rsidP="00183DF2">
            <w:pPr>
              <w:pStyle w:val="TAL"/>
            </w:pPr>
            <w:r w:rsidRPr="00121A9F">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Pr="00121A9F" w:rsidRDefault="00EB7848" w:rsidP="00183DF2">
            <w:pPr>
              <w:pStyle w:val="TAL"/>
            </w:pPr>
            <w:r w:rsidRPr="00121A9F">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Pr="00121A9F" w:rsidRDefault="00EB7848" w:rsidP="00183DF2">
            <w:pPr>
              <w:pStyle w:val="TAL"/>
              <w:rPr>
                <w:rFonts w:cs="Arial"/>
                <w:szCs w:val="18"/>
              </w:rPr>
            </w:pPr>
            <w:r w:rsidRPr="00121A9F">
              <w:rPr>
                <w:rFonts w:cs="Arial"/>
                <w:szCs w:val="18"/>
              </w:rPr>
              <w:t>Vertical Seed in kilometres per hour.</w:t>
            </w:r>
          </w:p>
          <w:p w14:paraId="5B72D045" w14:textId="77777777" w:rsidR="00EB7848" w:rsidRPr="00121A9F" w:rsidRDefault="00EB7848" w:rsidP="00183DF2">
            <w:pPr>
              <w:pStyle w:val="TAL"/>
              <w:rPr>
                <w:rFonts w:cs="Arial"/>
                <w:szCs w:val="18"/>
              </w:rPr>
            </w:pPr>
          </w:p>
        </w:tc>
      </w:tr>
      <w:tr w:rsidR="00EB7848" w:rsidRPr="00121A9F"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Pr="00121A9F" w:rsidRDefault="00EB7848" w:rsidP="00183DF2">
            <w:pPr>
              <w:pStyle w:val="TAL"/>
            </w:pPr>
            <w:r w:rsidRPr="00121A9F">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Pr="00121A9F" w:rsidRDefault="00EB7848" w:rsidP="00183DF2">
            <w:pPr>
              <w:pStyle w:val="TAL"/>
            </w:pPr>
            <w:r w:rsidRPr="00121A9F">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Pr="00121A9F" w:rsidRDefault="00EB7848" w:rsidP="00183DF2">
            <w:pPr>
              <w:pStyle w:val="TAL"/>
              <w:rPr>
                <w:rFonts w:cs="Arial"/>
                <w:szCs w:val="18"/>
              </w:rPr>
            </w:pPr>
            <w:r w:rsidRPr="00121A9F">
              <w:rPr>
                <w:rFonts w:cs="Arial"/>
                <w:szCs w:val="18"/>
              </w:rPr>
              <w:t>Vertical Direction: upwards or downwards.</w:t>
            </w:r>
          </w:p>
        </w:tc>
      </w:tr>
      <w:tr w:rsidR="00EB7848" w:rsidRPr="00121A9F"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Pr="00121A9F" w:rsidRDefault="00EB7848" w:rsidP="00183DF2">
            <w:pPr>
              <w:pStyle w:val="TAL"/>
            </w:pPr>
            <w:r w:rsidRPr="00121A9F">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Pr="00121A9F" w:rsidRDefault="00EB7848" w:rsidP="00183DF2">
            <w:pPr>
              <w:pStyle w:val="TAL"/>
            </w:pPr>
            <w:r w:rsidRPr="00121A9F">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Pr="00121A9F" w:rsidRDefault="00EB7848" w:rsidP="00183DF2">
            <w:pPr>
              <w:pStyle w:val="TAL"/>
              <w:rPr>
                <w:rFonts w:cs="Arial"/>
                <w:szCs w:val="18"/>
              </w:rPr>
            </w:pPr>
            <w:r w:rsidRPr="00121A9F">
              <w:rPr>
                <w:rFonts w:cs="Arial"/>
                <w:szCs w:val="18"/>
              </w:rPr>
              <w:t>Uncertainty of horizontal speed in kilometres per hour.</w:t>
            </w:r>
          </w:p>
        </w:tc>
      </w:tr>
      <w:tr w:rsidR="00EB7848" w:rsidRPr="00121A9F"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Pr="00121A9F" w:rsidRDefault="00EB7848" w:rsidP="00183DF2">
            <w:pPr>
              <w:pStyle w:val="TAL"/>
            </w:pPr>
            <w:r w:rsidRPr="00121A9F">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Pr="00121A9F" w:rsidRDefault="00EB7848" w:rsidP="00183DF2">
            <w:pPr>
              <w:pStyle w:val="TAL"/>
            </w:pPr>
            <w:r w:rsidRPr="00121A9F">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Pr="00121A9F" w:rsidRDefault="00EB7848" w:rsidP="00183DF2">
            <w:pPr>
              <w:pStyle w:val="TAL"/>
              <w:rPr>
                <w:rFonts w:cs="Arial"/>
                <w:szCs w:val="18"/>
              </w:rPr>
            </w:pPr>
            <w:r w:rsidRPr="00121A9F">
              <w:rPr>
                <w:rFonts w:cs="Arial"/>
                <w:szCs w:val="18"/>
              </w:rPr>
              <w:t>Uncertainty of vertical speed in kilometres per hour.</w:t>
            </w:r>
          </w:p>
        </w:tc>
      </w:tr>
    </w:tbl>
    <w:p w14:paraId="6BAFD8D0" w14:textId="77777777" w:rsidR="00EB7848" w:rsidRPr="00121A9F" w:rsidRDefault="00EB7848" w:rsidP="00EB7848"/>
    <w:p w14:paraId="541D881E" w14:textId="77777777" w:rsidR="00EB7848" w:rsidRPr="00121A9F" w:rsidRDefault="00EB7848" w:rsidP="00B32564">
      <w:pPr>
        <w:pStyle w:val="Heading5"/>
      </w:pPr>
      <w:bookmarkStart w:id="96" w:name="_Toc203487967"/>
      <w:r w:rsidRPr="00121A9F">
        <w:t>6.1.6.2.22</w:t>
      </w:r>
      <w:r w:rsidRPr="00121A9F">
        <w:tab/>
        <w:t>Type: UncertaintyEllipse</w:t>
      </w:r>
      <w:bookmarkEnd w:id="96"/>
    </w:p>
    <w:p w14:paraId="0BFBB7C0" w14:textId="77777777" w:rsidR="00EB7848" w:rsidRPr="00121A9F" w:rsidRDefault="00EB7848" w:rsidP="00EB7848">
      <w:pPr>
        <w:pStyle w:val="TH"/>
      </w:pPr>
      <w:r w:rsidRPr="00121A9F">
        <w:t>Table 6.1.6.2.22-1: Definition of type 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121A9F"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Pr="00121A9F" w:rsidRDefault="00EB7848" w:rsidP="00183DF2">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Pr="00121A9F" w:rsidRDefault="00EB7848" w:rsidP="00183DF2">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121A9F" w:rsidRDefault="00EB7848" w:rsidP="00183DF2">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Pr="00121A9F" w:rsidRDefault="00EB7848"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Pr="00121A9F" w:rsidRDefault="00EB7848" w:rsidP="00183DF2">
            <w:pPr>
              <w:pStyle w:val="TAH"/>
              <w:rPr>
                <w:rFonts w:cs="Arial"/>
                <w:szCs w:val="18"/>
              </w:rPr>
            </w:pPr>
            <w:r w:rsidRPr="00121A9F">
              <w:rPr>
                <w:rFonts w:cs="Arial"/>
                <w:szCs w:val="18"/>
              </w:rPr>
              <w:t>Description</w:t>
            </w:r>
          </w:p>
        </w:tc>
      </w:tr>
      <w:tr w:rsidR="00453092" w:rsidRPr="00121A9F"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Pr="00121A9F" w:rsidRDefault="00453092" w:rsidP="00453092">
            <w:pPr>
              <w:pStyle w:val="TAL"/>
            </w:pPr>
            <w:r w:rsidRPr="00121A9F">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Pr="00121A9F" w:rsidRDefault="00453092" w:rsidP="00453092">
            <w:pPr>
              <w:pStyle w:val="TAL"/>
            </w:pPr>
            <w:r w:rsidRPr="00121A9F">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Pr="00121A9F" w:rsidRDefault="00453092" w:rsidP="00453092">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Pr="00121A9F" w:rsidRDefault="00453092" w:rsidP="00453092">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Pr="00121A9F" w:rsidRDefault="00453092" w:rsidP="00453092">
            <w:pPr>
              <w:pStyle w:val="TAL"/>
              <w:rPr>
                <w:rFonts w:cs="Arial"/>
                <w:szCs w:val="18"/>
              </w:rPr>
            </w:pPr>
            <w:r w:rsidRPr="00121A9F">
              <w:rPr>
                <w:rFonts w:cs="Arial"/>
                <w:szCs w:val="18"/>
              </w:rPr>
              <w:t>Indicates the semi-major axis of the uncertainty ellipse.</w:t>
            </w:r>
          </w:p>
        </w:tc>
      </w:tr>
      <w:tr w:rsidR="00453092" w:rsidRPr="00121A9F"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Pr="00121A9F" w:rsidRDefault="00453092" w:rsidP="00453092">
            <w:pPr>
              <w:pStyle w:val="TAL"/>
            </w:pPr>
            <w:r w:rsidRPr="00121A9F">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Pr="00121A9F" w:rsidRDefault="00453092" w:rsidP="00453092">
            <w:pPr>
              <w:pStyle w:val="TAL"/>
            </w:pPr>
            <w:r w:rsidRPr="00121A9F">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Pr="00121A9F" w:rsidRDefault="00453092" w:rsidP="00453092">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Pr="00121A9F" w:rsidRDefault="00453092" w:rsidP="00453092">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Pr="00121A9F" w:rsidRDefault="00453092" w:rsidP="00453092">
            <w:pPr>
              <w:pStyle w:val="TAL"/>
              <w:rPr>
                <w:rFonts w:cs="Arial"/>
                <w:szCs w:val="18"/>
              </w:rPr>
            </w:pPr>
            <w:r w:rsidRPr="00121A9F">
              <w:rPr>
                <w:rFonts w:cs="Arial"/>
                <w:szCs w:val="18"/>
              </w:rPr>
              <w:t>Indicates the semi-minor axis of the uncertainty ellipse.</w:t>
            </w:r>
          </w:p>
        </w:tc>
      </w:tr>
      <w:tr w:rsidR="00453092" w:rsidRPr="00121A9F"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Pr="00121A9F" w:rsidRDefault="00453092" w:rsidP="00453092">
            <w:pPr>
              <w:pStyle w:val="TAL"/>
            </w:pPr>
            <w:r w:rsidRPr="00121A9F">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Pr="00121A9F" w:rsidRDefault="00453092" w:rsidP="00453092">
            <w:pPr>
              <w:pStyle w:val="TAL"/>
            </w:pPr>
            <w:r w:rsidRPr="00121A9F">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Pr="00121A9F" w:rsidRDefault="00453092" w:rsidP="00453092">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Pr="00121A9F" w:rsidRDefault="00453092" w:rsidP="00453092">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Pr="00121A9F" w:rsidRDefault="00453092" w:rsidP="00453092">
            <w:pPr>
              <w:pStyle w:val="TAL"/>
              <w:rPr>
                <w:rFonts w:cs="Arial"/>
                <w:szCs w:val="18"/>
              </w:rPr>
            </w:pPr>
            <w:r w:rsidRPr="00121A9F">
              <w:rPr>
                <w:rFonts w:cs="Arial"/>
                <w:szCs w:val="18"/>
              </w:rPr>
              <w:t>Indicates the orientation angle of the major axis.</w:t>
            </w:r>
          </w:p>
        </w:tc>
      </w:tr>
    </w:tbl>
    <w:p w14:paraId="0C504B41" w14:textId="77777777" w:rsidR="00EB7848" w:rsidRPr="00121A9F" w:rsidRDefault="00EB7848" w:rsidP="00EB7848"/>
    <w:p w14:paraId="7F63B3AF" w14:textId="77777777" w:rsidR="00EB7848" w:rsidRPr="00121A9F" w:rsidRDefault="00EB7848" w:rsidP="00B32564">
      <w:pPr>
        <w:pStyle w:val="Heading5"/>
      </w:pPr>
      <w:bookmarkStart w:id="97" w:name="_Toc203487968"/>
      <w:r w:rsidRPr="00121A9F">
        <w:t>6.1.6.2.23</w:t>
      </w:r>
      <w:r w:rsidRPr="00121A9F">
        <w:tab/>
        <w:t>Type: UeLcsCapability</w:t>
      </w:r>
      <w:bookmarkEnd w:id="97"/>
    </w:p>
    <w:p w14:paraId="2EF12DD2" w14:textId="7D99CDC3" w:rsidR="00EB7848" w:rsidRPr="00121A9F" w:rsidRDefault="00EB7848" w:rsidP="00EB7848">
      <w:pPr>
        <w:pStyle w:val="TH"/>
      </w:pPr>
      <w:r w:rsidRPr="00121A9F">
        <w:t>Table 6.1.6.2.</w:t>
      </w:r>
      <w:r w:rsidR="004446C0" w:rsidRPr="00121A9F">
        <w:t>23</w:t>
      </w:r>
      <w:r w:rsidRPr="00121A9F">
        <w:t>-1: Definition of type UeLcsCapability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121A9F" w14:paraId="754A4AD1" w14:textId="77777777" w:rsidTr="00EB7848">
        <w:tc>
          <w:tcPr>
            <w:tcW w:w="2070" w:type="dxa"/>
            <w:shd w:val="clear" w:color="auto" w:fill="BFBFBF"/>
          </w:tcPr>
          <w:p w14:paraId="7577A4D5" w14:textId="77777777" w:rsidR="00EB7848" w:rsidRPr="00121A9F" w:rsidRDefault="00EB7848" w:rsidP="00183DF2">
            <w:pPr>
              <w:pStyle w:val="TAH"/>
            </w:pPr>
            <w:r w:rsidRPr="00121A9F">
              <w:t>Attribute name</w:t>
            </w:r>
          </w:p>
        </w:tc>
        <w:tc>
          <w:tcPr>
            <w:tcW w:w="1890" w:type="dxa"/>
            <w:shd w:val="clear" w:color="auto" w:fill="BFBFBF"/>
          </w:tcPr>
          <w:p w14:paraId="09FB6D87" w14:textId="77777777" w:rsidR="00EB7848" w:rsidRPr="00121A9F" w:rsidRDefault="00EB7848" w:rsidP="00183DF2">
            <w:pPr>
              <w:pStyle w:val="TAH"/>
            </w:pPr>
            <w:r w:rsidRPr="00121A9F">
              <w:t>Data type</w:t>
            </w:r>
          </w:p>
        </w:tc>
        <w:tc>
          <w:tcPr>
            <w:tcW w:w="360" w:type="dxa"/>
            <w:shd w:val="clear" w:color="auto" w:fill="BFBFBF"/>
          </w:tcPr>
          <w:p w14:paraId="0DA5881F" w14:textId="77777777" w:rsidR="00EB7848" w:rsidRPr="00121A9F" w:rsidRDefault="00EB7848" w:rsidP="00B32564">
            <w:pPr>
              <w:pStyle w:val="TAH"/>
            </w:pPr>
            <w:r w:rsidRPr="00121A9F">
              <w:t>P</w:t>
            </w:r>
          </w:p>
        </w:tc>
        <w:tc>
          <w:tcPr>
            <w:tcW w:w="1170" w:type="dxa"/>
            <w:shd w:val="clear" w:color="auto" w:fill="BFBFBF"/>
          </w:tcPr>
          <w:p w14:paraId="2263C9F5" w14:textId="77777777" w:rsidR="00EB7848" w:rsidRPr="00121A9F" w:rsidRDefault="00EB7848" w:rsidP="00183DF2">
            <w:pPr>
              <w:pStyle w:val="TAH"/>
              <w:jc w:val="left"/>
            </w:pPr>
            <w:r w:rsidRPr="00121A9F">
              <w:t>Cardinality</w:t>
            </w:r>
          </w:p>
        </w:tc>
        <w:tc>
          <w:tcPr>
            <w:tcW w:w="4050" w:type="dxa"/>
            <w:shd w:val="clear" w:color="auto" w:fill="BFBFBF"/>
          </w:tcPr>
          <w:p w14:paraId="6947746C" w14:textId="77777777" w:rsidR="00EB7848" w:rsidRPr="00121A9F" w:rsidRDefault="00EB7848" w:rsidP="00183DF2">
            <w:pPr>
              <w:pStyle w:val="TAH"/>
            </w:pPr>
            <w:r w:rsidRPr="00121A9F">
              <w:t>Description</w:t>
            </w:r>
          </w:p>
        </w:tc>
      </w:tr>
      <w:tr w:rsidR="00EB7848" w:rsidRPr="00121A9F" w14:paraId="5E16649D" w14:textId="77777777" w:rsidTr="00183DF2">
        <w:trPr>
          <w:trHeight w:val="660"/>
        </w:trPr>
        <w:tc>
          <w:tcPr>
            <w:tcW w:w="2070" w:type="dxa"/>
          </w:tcPr>
          <w:p w14:paraId="3E25303B" w14:textId="77777777" w:rsidR="00EB7848" w:rsidRPr="00121A9F" w:rsidRDefault="00EB7848" w:rsidP="00183DF2">
            <w:pPr>
              <w:pStyle w:val="TAL"/>
              <w:rPr>
                <w:lang w:eastAsia="zh-CN"/>
              </w:rPr>
            </w:pPr>
            <w:r w:rsidRPr="00121A9F">
              <w:rPr>
                <w:lang w:eastAsia="zh-CN"/>
              </w:rPr>
              <w:t>lppSupport</w:t>
            </w:r>
          </w:p>
        </w:tc>
        <w:tc>
          <w:tcPr>
            <w:tcW w:w="1890" w:type="dxa"/>
          </w:tcPr>
          <w:p w14:paraId="33B82E76" w14:textId="77777777" w:rsidR="00EB7848" w:rsidRPr="00121A9F" w:rsidRDefault="00EB7848" w:rsidP="00183DF2">
            <w:pPr>
              <w:pStyle w:val="TAL"/>
            </w:pPr>
            <w:r w:rsidRPr="00121A9F">
              <w:t>boolean</w:t>
            </w:r>
          </w:p>
        </w:tc>
        <w:tc>
          <w:tcPr>
            <w:tcW w:w="360" w:type="dxa"/>
          </w:tcPr>
          <w:p w14:paraId="3BDB3557" w14:textId="77777777" w:rsidR="00EB7848" w:rsidRPr="00121A9F" w:rsidRDefault="00EB7848" w:rsidP="00183DF2">
            <w:pPr>
              <w:pStyle w:val="TAL"/>
            </w:pPr>
            <w:r w:rsidRPr="00121A9F">
              <w:t>O</w:t>
            </w:r>
          </w:p>
        </w:tc>
        <w:tc>
          <w:tcPr>
            <w:tcW w:w="1170" w:type="dxa"/>
          </w:tcPr>
          <w:p w14:paraId="639A2797" w14:textId="77777777" w:rsidR="00EB7848" w:rsidRPr="00121A9F" w:rsidRDefault="00EB7848" w:rsidP="00B32564">
            <w:pPr>
              <w:pStyle w:val="TAL"/>
            </w:pPr>
            <w:r w:rsidRPr="00121A9F">
              <w:t>0..1</w:t>
            </w:r>
          </w:p>
        </w:tc>
        <w:tc>
          <w:tcPr>
            <w:tcW w:w="4050" w:type="dxa"/>
          </w:tcPr>
          <w:p w14:paraId="2BEDB5A8" w14:textId="77777777" w:rsidR="00EB7848" w:rsidRPr="00121A9F" w:rsidRDefault="00EB7848" w:rsidP="00183DF2">
            <w:pPr>
              <w:pStyle w:val="TAL"/>
            </w:pPr>
            <w:r w:rsidRPr="00121A9F">
              <w:t xml:space="preserve">Indicates whether </w:t>
            </w:r>
            <w:r w:rsidRPr="00121A9F">
              <w:rPr>
                <w:rFonts w:hint="eastAsia"/>
                <w:lang w:eastAsia="zh-CN"/>
              </w:rPr>
              <w:t>the</w:t>
            </w:r>
            <w:r w:rsidRPr="00121A9F">
              <w:t xml:space="preserve"> UE </w:t>
            </w:r>
            <w:r w:rsidRPr="00121A9F">
              <w:rPr>
                <w:rFonts w:hint="eastAsia"/>
                <w:lang w:eastAsia="zh-CN"/>
              </w:rPr>
              <w:t>supports LPP or not</w:t>
            </w:r>
            <w:r w:rsidRPr="00121A9F">
              <w:t>.</w:t>
            </w:r>
          </w:p>
          <w:p w14:paraId="595EB3CA" w14:textId="77777777" w:rsidR="00EB7848" w:rsidRPr="00121A9F" w:rsidRDefault="00EB7848" w:rsidP="00183DF2">
            <w:pPr>
              <w:pStyle w:val="TAL"/>
            </w:pPr>
          </w:p>
          <w:p w14:paraId="21242A58" w14:textId="77777777" w:rsidR="00EB7848" w:rsidRPr="00121A9F" w:rsidRDefault="00EB7848" w:rsidP="00183DF2">
            <w:pPr>
              <w:pStyle w:val="TAL"/>
            </w:pPr>
            <w:r w:rsidRPr="00121A9F">
              <w:t>- true (default): LPP supported by the UE</w:t>
            </w:r>
          </w:p>
          <w:p w14:paraId="03794345" w14:textId="77777777" w:rsidR="00EB7848" w:rsidRPr="00121A9F" w:rsidRDefault="00EB7848" w:rsidP="00183DF2">
            <w:pPr>
              <w:pStyle w:val="TAL"/>
            </w:pPr>
            <w:r w:rsidRPr="00121A9F">
              <w:t>- false: LPP not supported by the UE</w:t>
            </w:r>
          </w:p>
        </w:tc>
      </w:tr>
      <w:tr w:rsidR="00EB7848" w:rsidRPr="00121A9F" w14:paraId="129BBB42" w14:textId="77777777" w:rsidTr="00183DF2">
        <w:trPr>
          <w:trHeight w:val="660"/>
        </w:trPr>
        <w:tc>
          <w:tcPr>
            <w:tcW w:w="2070" w:type="dxa"/>
          </w:tcPr>
          <w:p w14:paraId="1C1EBDDE" w14:textId="77777777" w:rsidR="00EB7848" w:rsidRPr="00121A9F" w:rsidRDefault="00EB7848" w:rsidP="00183DF2">
            <w:pPr>
              <w:pStyle w:val="TAL"/>
              <w:rPr>
                <w:lang w:eastAsia="zh-CN"/>
              </w:rPr>
            </w:pPr>
            <w:r w:rsidRPr="00121A9F">
              <w:rPr>
                <w:lang w:eastAsia="zh-CN"/>
              </w:rPr>
              <w:t>ciotOptimisation</w:t>
            </w:r>
          </w:p>
        </w:tc>
        <w:tc>
          <w:tcPr>
            <w:tcW w:w="1890" w:type="dxa"/>
          </w:tcPr>
          <w:p w14:paraId="6266B787" w14:textId="77777777" w:rsidR="00EB7848" w:rsidRPr="00121A9F" w:rsidRDefault="00EB7848" w:rsidP="00183DF2">
            <w:pPr>
              <w:pStyle w:val="TAL"/>
            </w:pPr>
            <w:r w:rsidRPr="00121A9F">
              <w:t>boolean</w:t>
            </w:r>
          </w:p>
        </w:tc>
        <w:tc>
          <w:tcPr>
            <w:tcW w:w="360" w:type="dxa"/>
          </w:tcPr>
          <w:p w14:paraId="199B93A2" w14:textId="77777777" w:rsidR="00EB7848" w:rsidRPr="00121A9F" w:rsidRDefault="00EB7848" w:rsidP="00183DF2">
            <w:pPr>
              <w:pStyle w:val="TAL"/>
            </w:pPr>
            <w:r w:rsidRPr="00121A9F">
              <w:t>O</w:t>
            </w:r>
          </w:p>
        </w:tc>
        <w:tc>
          <w:tcPr>
            <w:tcW w:w="1170" w:type="dxa"/>
          </w:tcPr>
          <w:p w14:paraId="007B5C50" w14:textId="77777777" w:rsidR="00EB7848" w:rsidRPr="00121A9F" w:rsidRDefault="00EB7848" w:rsidP="00B32564">
            <w:pPr>
              <w:pStyle w:val="TAL"/>
              <w:rPr>
                <w:lang w:eastAsia="ja-JP"/>
              </w:rPr>
            </w:pPr>
            <w:r w:rsidRPr="00121A9F">
              <w:t>0..1</w:t>
            </w:r>
          </w:p>
        </w:tc>
        <w:tc>
          <w:tcPr>
            <w:tcW w:w="4050" w:type="dxa"/>
          </w:tcPr>
          <w:p w14:paraId="17910DDB" w14:textId="77777777" w:rsidR="00EB7848" w:rsidRPr="00121A9F" w:rsidRDefault="00EB7848" w:rsidP="00183DF2">
            <w:pPr>
              <w:pStyle w:val="TAL"/>
            </w:pPr>
            <w:r w:rsidRPr="00121A9F">
              <w:t xml:space="preserve">Indicates whether </w:t>
            </w:r>
            <w:r w:rsidRPr="00121A9F">
              <w:rPr>
                <w:rFonts w:hint="eastAsia"/>
                <w:lang w:eastAsia="zh-CN"/>
              </w:rPr>
              <w:t>the</w:t>
            </w:r>
            <w:r w:rsidRPr="00121A9F">
              <w:t xml:space="preserve"> UE </w:t>
            </w:r>
            <w:r w:rsidRPr="00121A9F">
              <w:rPr>
                <w:rFonts w:hint="eastAsia"/>
                <w:lang w:eastAsia="zh-CN"/>
              </w:rPr>
              <w:t xml:space="preserve">supports </w:t>
            </w:r>
            <w:r w:rsidRPr="00121A9F">
              <w:rPr>
                <w:lang w:eastAsia="zh-CN"/>
              </w:rPr>
              <w:t>and is allowed to use Control Plane CIoT 5GS Optimisation</w:t>
            </w:r>
            <w:r w:rsidRPr="00121A9F">
              <w:rPr>
                <w:rFonts w:hint="eastAsia"/>
                <w:lang w:eastAsia="zh-CN"/>
              </w:rPr>
              <w:t xml:space="preserve"> </w:t>
            </w:r>
            <w:r w:rsidRPr="00121A9F">
              <w:rPr>
                <w:lang w:eastAsia="zh-CN"/>
              </w:rPr>
              <w:t xml:space="preserve">to send an event report for periodic or triggered location </w:t>
            </w:r>
            <w:r w:rsidRPr="00121A9F">
              <w:rPr>
                <w:rFonts w:hint="eastAsia"/>
                <w:lang w:eastAsia="zh-CN"/>
              </w:rPr>
              <w:t>or not</w:t>
            </w:r>
            <w:r w:rsidRPr="00121A9F">
              <w:t>. Refer to 3GPP</w:t>
            </w:r>
            <w:r w:rsidRPr="00121A9F">
              <w:rPr>
                <w:lang w:eastAsia="zh-CN"/>
              </w:rPr>
              <w:t> </w:t>
            </w:r>
            <w:r w:rsidRPr="00121A9F">
              <w:t>TS</w:t>
            </w:r>
            <w:r w:rsidRPr="00121A9F">
              <w:rPr>
                <w:lang w:eastAsia="zh-CN"/>
              </w:rPr>
              <w:t> </w:t>
            </w:r>
            <w:r w:rsidRPr="00121A9F">
              <w:t>23.273</w:t>
            </w:r>
            <w:r w:rsidRPr="00121A9F">
              <w:rPr>
                <w:lang w:eastAsia="zh-CN"/>
              </w:rPr>
              <w:t> </w:t>
            </w:r>
            <w:r w:rsidRPr="00121A9F">
              <w:t>[19] clause</w:t>
            </w:r>
            <w:r w:rsidRPr="00121A9F">
              <w:rPr>
                <w:lang w:eastAsia="zh-CN"/>
              </w:rPr>
              <w:t> </w:t>
            </w:r>
            <w:r w:rsidRPr="00121A9F">
              <w:t>6.7 for more detail.</w:t>
            </w:r>
          </w:p>
          <w:p w14:paraId="32CD4528" w14:textId="77777777" w:rsidR="00EB7848" w:rsidRPr="00121A9F" w:rsidRDefault="00EB7848" w:rsidP="00183DF2">
            <w:pPr>
              <w:pStyle w:val="TAL"/>
            </w:pPr>
          </w:p>
          <w:p w14:paraId="07E2D029" w14:textId="77777777" w:rsidR="00EB7848" w:rsidRPr="00121A9F" w:rsidRDefault="00EB7848" w:rsidP="00183DF2">
            <w:pPr>
              <w:pStyle w:val="TAL"/>
            </w:pPr>
            <w:r w:rsidRPr="00121A9F">
              <w:t xml:space="preserve">- true: </w:t>
            </w:r>
            <w:r w:rsidRPr="00121A9F">
              <w:rPr>
                <w:lang w:eastAsia="zh-CN"/>
              </w:rPr>
              <w:t>Control Plane CIoT 5GS Optimisation</w:t>
            </w:r>
            <w:r w:rsidRPr="00121A9F">
              <w:t xml:space="preserve"> is supported by the UE and allowed</w:t>
            </w:r>
          </w:p>
          <w:p w14:paraId="23586EB4" w14:textId="77777777" w:rsidR="00EB7848" w:rsidRPr="00121A9F" w:rsidRDefault="00EB7848" w:rsidP="00183DF2">
            <w:pPr>
              <w:pStyle w:val="TAL"/>
            </w:pPr>
            <w:r w:rsidRPr="00121A9F">
              <w:t xml:space="preserve">- false (default): </w:t>
            </w:r>
            <w:r w:rsidRPr="00121A9F">
              <w:rPr>
                <w:lang w:eastAsia="zh-CN"/>
              </w:rPr>
              <w:t>Control Plane CIoT 5GS Optimisation</w:t>
            </w:r>
            <w:r w:rsidRPr="00121A9F">
              <w:t xml:space="preserve"> not supported by the UE or not allowed</w:t>
            </w:r>
          </w:p>
        </w:tc>
      </w:tr>
    </w:tbl>
    <w:p w14:paraId="7B6B9639" w14:textId="77777777" w:rsidR="00EB7848" w:rsidRPr="00121A9F" w:rsidRDefault="00EB7848" w:rsidP="00EB7848"/>
    <w:p w14:paraId="696EF696" w14:textId="77777777" w:rsidR="00EB7848" w:rsidRPr="00121A9F" w:rsidRDefault="00EB7848" w:rsidP="00B32564">
      <w:pPr>
        <w:pStyle w:val="Heading5"/>
      </w:pPr>
      <w:bookmarkStart w:id="98" w:name="_Toc203487969"/>
      <w:r w:rsidRPr="00121A9F">
        <w:t>6.1.6.2.24</w:t>
      </w:r>
      <w:r w:rsidRPr="00121A9F">
        <w:tab/>
        <w:t>Type: PeriodicEventInfo</w:t>
      </w:r>
      <w:bookmarkEnd w:id="98"/>
    </w:p>
    <w:p w14:paraId="60F6D40C" w14:textId="77777777" w:rsidR="00EB7848" w:rsidRPr="00121A9F" w:rsidRDefault="00EB7848" w:rsidP="00EB7848">
      <w:pPr>
        <w:pStyle w:val="TH"/>
      </w:pPr>
      <w:r w:rsidRPr="00121A9F">
        <w:t>Table 6.1.6.2.24-1: 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121A9F"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Pr="00121A9F" w:rsidRDefault="00EB7848" w:rsidP="00183DF2">
            <w:pPr>
              <w:pStyle w:val="TAH"/>
            </w:pPr>
            <w:r w:rsidRPr="00121A9F">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Pr="00121A9F" w:rsidRDefault="00EB7848" w:rsidP="00183DF2">
            <w:pPr>
              <w:pStyle w:val="TAH"/>
            </w:pPr>
            <w:r w:rsidRPr="00121A9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121A9F" w:rsidRDefault="00EB7848" w:rsidP="00183DF2">
            <w:pPr>
              <w:pStyle w:val="TAH"/>
            </w:pPr>
            <w:r w:rsidRPr="00121A9F">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Pr="00121A9F" w:rsidRDefault="00EB7848" w:rsidP="00B32564">
            <w:pPr>
              <w:pStyle w:val="TAH"/>
            </w:pPr>
            <w:r w:rsidRPr="00121A9F">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Pr="00121A9F" w:rsidRDefault="00EB7848" w:rsidP="00183DF2">
            <w:pPr>
              <w:pStyle w:val="TAL"/>
            </w:pPr>
            <w:r w:rsidRPr="00121A9F">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Pr="00121A9F" w:rsidRDefault="00EB7848" w:rsidP="00183DF2">
            <w:pPr>
              <w:pStyle w:val="TAL"/>
            </w:pPr>
            <w:r w:rsidRPr="00121A9F">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Pr="00121A9F" w:rsidRDefault="00EB7848" w:rsidP="00183DF2">
            <w:pPr>
              <w:pStyle w:val="TAC"/>
            </w:pPr>
            <w:r w:rsidRPr="00121A9F">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Pr="00121A9F" w:rsidRDefault="00EB7848" w:rsidP="00183DF2">
            <w:pPr>
              <w:pStyle w:val="TAL"/>
            </w:pPr>
            <w:r w:rsidRPr="00121A9F">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Pr="00121A9F" w:rsidRDefault="00EB7848" w:rsidP="00183DF2">
            <w:pPr>
              <w:pStyle w:val="TAL"/>
              <w:rPr>
                <w:rFonts w:cs="Arial"/>
                <w:szCs w:val="18"/>
              </w:rPr>
            </w:pPr>
            <w:r w:rsidRPr="00121A9F">
              <w:rPr>
                <w:rFonts w:cs="Arial"/>
                <w:szCs w:val="18"/>
              </w:rPr>
              <w:t>Number of event reports</w:t>
            </w:r>
          </w:p>
        </w:tc>
      </w:tr>
      <w:tr w:rsidR="00EB7848" w:rsidRPr="00121A9F"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Pr="00121A9F" w:rsidRDefault="00EB7848" w:rsidP="00183DF2">
            <w:pPr>
              <w:pStyle w:val="TAL"/>
            </w:pPr>
            <w:r w:rsidRPr="00121A9F">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Pr="00121A9F" w:rsidRDefault="00EB7848" w:rsidP="00183DF2">
            <w:pPr>
              <w:pStyle w:val="TAL"/>
            </w:pPr>
            <w:r w:rsidRPr="00121A9F">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Pr="00121A9F" w:rsidRDefault="00EB7848" w:rsidP="00183DF2">
            <w:pPr>
              <w:pStyle w:val="TAC"/>
            </w:pPr>
            <w:r w:rsidRPr="00121A9F">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Pr="00121A9F" w:rsidRDefault="00EB7848" w:rsidP="00183DF2">
            <w:pPr>
              <w:pStyle w:val="TAL"/>
            </w:pPr>
            <w:r w:rsidRPr="00121A9F">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Pr="00121A9F" w:rsidRDefault="00EB7848" w:rsidP="00183DF2">
            <w:pPr>
              <w:pStyle w:val="TAL"/>
              <w:rPr>
                <w:rFonts w:cs="Arial"/>
                <w:szCs w:val="18"/>
              </w:rPr>
            </w:pPr>
            <w:r w:rsidRPr="00121A9F">
              <w:rPr>
                <w:rFonts w:cs="Arial"/>
                <w:szCs w:val="18"/>
              </w:rPr>
              <w:t>Interval of event reports</w:t>
            </w:r>
          </w:p>
        </w:tc>
      </w:tr>
      <w:tr w:rsidR="00AD0389" w:rsidRPr="00121A9F"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121A9F" w:rsidRDefault="00AD0389" w:rsidP="000A44A6">
            <w:pPr>
              <w:keepNext/>
              <w:keepLines/>
              <w:spacing w:after="0"/>
              <w:rPr>
                <w:rFonts w:ascii="Arial" w:hAnsi="Arial"/>
                <w:sz w:val="18"/>
              </w:rPr>
            </w:pPr>
            <w:r w:rsidRPr="00121A9F">
              <w:rPr>
                <w:rFonts w:ascii="Arial" w:hAnsi="Arial"/>
                <w:sz w:val="18"/>
              </w:rPr>
              <w:t>reportingInfiniteInd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121A9F" w:rsidRDefault="00AD0389" w:rsidP="000A44A6">
            <w:pPr>
              <w:keepNext/>
              <w:keepLines/>
              <w:spacing w:after="0"/>
              <w:rPr>
                <w:rFonts w:ascii="Arial" w:hAnsi="Arial"/>
                <w:sz w:val="18"/>
              </w:rPr>
            </w:pPr>
            <w:r w:rsidRPr="00121A9F">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121A9F" w:rsidRDefault="00AD0389" w:rsidP="000A44A6">
            <w:pPr>
              <w:keepNext/>
              <w:keepLines/>
              <w:spacing w:after="0"/>
              <w:jc w:val="center"/>
              <w:rPr>
                <w:rFonts w:ascii="Arial" w:hAnsi="Arial"/>
                <w:sz w:val="18"/>
              </w:rPr>
            </w:pPr>
            <w:r w:rsidRPr="00121A9F">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121A9F" w:rsidRDefault="00AD0389" w:rsidP="000A44A6">
            <w:pPr>
              <w:keepNext/>
              <w:keepLines/>
              <w:spacing w:after="0"/>
              <w:rPr>
                <w:rFonts w:ascii="Arial" w:hAnsi="Arial"/>
                <w:sz w:val="18"/>
              </w:rPr>
            </w:pPr>
            <w:r w:rsidRPr="00121A9F">
              <w:rPr>
                <w:rFonts w:ascii="Arial" w:hAnsi="Arial"/>
                <w:sz w:val="18"/>
              </w:rPr>
              <w:t>0..1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When present, this IE shall be set to the value true, indicating that as many reports as possible to be generated during allowed duration (8639999 seconds).</w:t>
            </w:r>
          </w:p>
          <w:p w14:paraId="2E1D645C" w14:textId="77777777" w:rsidR="00AD0389" w:rsidRPr="00121A9F" w:rsidRDefault="00AD0389" w:rsidP="000A44A6">
            <w:pPr>
              <w:keepNext/>
              <w:keepLines/>
              <w:spacing w:after="0"/>
              <w:rPr>
                <w:rFonts w:ascii="Arial" w:hAnsi="Arial" w:cs="Arial"/>
                <w:sz w:val="18"/>
                <w:szCs w:val="18"/>
              </w:rPr>
            </w:pPr>
          </w:p>
          <w:p w14:paraId="389FEE7F" w14:textId="7777777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Pr="00121A9F" w:rsidRDefault="00AD0389" w:rsidP="000A44A6">
            <w:pPr>
              <w:keepNext/>
              <w:keepLines/>
              <w:spacing w:after="0"/>
              <w:rPr>
                <w:rFonts w:ascii="Arial" w:hAnsi="Arial" w:cs="Arial"/>
                <w:sz w:val="18"/>
                <w:szCs w:val="18"/>
              </w:rPr>
            </w:pPr>
          </w:p>
          <w:p w14:paraId="48C8C246" w14:textId="7777777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When this IE is present in a response, it indicates that this IE is supported and accepted by the LMF.</w:t>
            </w:r>
          </w:p>
          <w:p w14:paraId="58D1C02F" w14:textId="77777777" w:rsidR="00AD0389" w:rsidRPr="00121A9F" w:rsidRDefault="00AD0389" w:rsidP="000A44A6">
            <w:pPr>
              <w:keepNext/>
              <w:keepLines/>
              <w:spacing w:after="0"/>
              <w:rPr>
                <w:rFonts w:ascii="Arial" w:hAnsi="Arial" w:cs="Arial"/>
                <w:sz w:val="18"/>
                <w:szCs w:val="18"/>
              </w:rPr>
            </w:pPr>
          </w:p>
        </w:tc>
      </w:tr>
      <w:tr w:rsidR="00AD0389" w:rsidRPr="00121A9F"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121A9F" w:rsidRDefault="00AD0389" w:rsidP="000A44A6">
            <w:pPr>
              <w:keepNext/>
              <w:keepLines/>
              <w:spacing w:after="0"/>
              <w:rPr>
                <w:rFonts w:ascii="Arial" w:hAnsi="Arial"/>
                <w:sz w:val="18"/>
              </w:rPr>
            </w:pPr>
            <w:r w:rsidRPr="00121A9F">
              <w:rPr>
                <w:rFonts w:ascii="Arial" w:hAnsi="Arial"/>
                <w:sz w:val="18"/>
              </w:rPr>
              <w:t>reportingIntervalMs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121A9F" w:rsidRDefault="00AD0389" w:rsidP="000A44A6">
            <w:pPr>
              <w:keepNext/>
              <w:keepLines/>
              <w:spacing w:after="0"/>
              <w:rPr>
                <w:rFonts w:ascii="Arial" w:hAnsi="Arial"/>
                <w:sz w:val="18"/>
              </w:rPr>
            </w:pPr>
            <w:r w:rsidRPr="00121A9F">
              <w:rPr>
                <w:rFonts w:ascii="Arial" w:hAnsi="Arial"/>
                <w:sz w:val="18"/>
              </w:rPr>
              <w:t>ReportingIntervalMs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121A9F" w:rsidRDefault="00AD0389" w:rsidP="000A44A6">
            <w:pPr>
              <w:keepNext/>
              <w:keepLines/>
              <w:spacing w:after="0"/>
              <w:jc w:val="center"/>
              <w:rPr>
                <w:rFonts w:ascii="Arial" w:hAnsi="Arial"/>
                <w:sz w:val="18"/>
              </w:rPr>
            </w:pPr>
            <w:r w:rsidRPr="00121A9F">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121A9F" w:rsidRDefault="00AD0389" w:rsidP="000A44A6">
            <w:pPr>
              <w:keepNext/>
              <w:keepLines/>
              <w:spacing w:after="0"/>
              <w:rPr>
                <w:rFonts w:ascii="Arial" w:hAnsi="Arial"/>
                <w:sz w:val="18"/>
              </w:rPr>
            </w:pPr>
            <w:r w:rsidRPr="00121A9F">
              <w:rPr>
                <w:rFonts w:ascii="Arial" w:hAnsi="Arial"/>
                <w:sz w:val="18"/>
              </w:rPr>
              <w:t>0..1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When present, this IE shall indicate the Interval of event reports in milliseconds.</w:t>
            </w:r>
          </w:p>
          <w:p w14:paraId="2CC8CED9" w14:textId="77777777" w:rsidR="00AD0389" w:rsidRPr="00121A9F" w:rsidRDefault="00AD0389" w:rsidP="000A44A6">
            <w:pPr>
              <w:keepNext/>
              <w:keepLines/>
              <w:spacing w:after="0"/>
              <w:rPr>
                <w:rFonts w:ascii="Arial" w:hAnsi="Arial" w:cs="Arial"/>
                <w:sz w:val="18"/>
                <w:szCs w:val="18"/>
              </w:rPr>
            </w:pPr>
          </w:p>
          <w:p w14:paraId="2EB43532" w14:textId="2C3DCED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 xml:space="preserve">When this IE is present in a request, the </w:t>
            </w:r>
            <w:r w:rsidRPr="00121A9F">
              <w:rPr>
                <w:rFonts w:ascii="Arial" w:hAnsi="Arial"/>
                <w:sz w:val="18"/>
              </w:rPr>
              <w:t xml:space="preserve">reportingInterval is set </w:t>
            </w:r>
            <w:r w:rsidR="000B39CA" w:rsidRPr="00121A9F">
              <w:rPr>
                <w:rFonts w:ascii="Arial" w:hAnsi="Arial"/>
                <w:sz w:val="18"/>
              </w:rPr>
              <w:t>to</w:t>
            </w:r>
            <w:r w:rsidRPr="00121A9F">
              <w:rPr>
                <w:rFonts w:ascii="Arial" w:hAnsi="Arial"/>
                <w:sz w:val="18"/>
              </w:rPr>
              <w:t xml:space="preserve"> 1 for backward compatible consideration</w:t>
            </w:r>
            <w:r w:rsidRPr="00121A9F">
              <w:rPr>
                <w:rFonts w:ascii="Arial" w:hAnsi="Arial" w:cs="Arial"/>
                <w:sz w:val="18"/>
                <w:szCs w:val="18"/>
              </w:rPr>
              <w:t xml:space="preserve">. An LMF supporting this IE shall ignore the </w:t>
            </w:r>
            <w:r w:rsidRPr="00121A9F">
              <w:rPr>
                <w:rFonts w:ascii="Arial" w:hAnsi="Arial"/>
                <w:sz w:val="18"/>
              </w:rPr>
              <w:t xml:space="preserve">reportingInterval </w:t>
            </w:r>
            <w:r w:rsidRPr="00121A9F">
              <w:rPr>
                <w:rFonts w:ascii="Arial" w:hAnsi="Arial" w:cs="Arial"/>
                <w:sz w:val="18"/>
                <w:szCs w:val="18"/>
              </w:rPr>
              <w:t xml:space="preserve">IE; an LMF not supporting this IE will use </w:t>
            </w:r>
            <w:r w:rsidRPr="00121A9F">
              <w:rPr>
                <w:rFonts w:ascii="Arial" w:hAnsi="Arial"/>
                <w:sz w:val="18"/>
              </w:rPr>
              <w:t xml:space="preserve">reportingInterval </w:t>
            </w:r>
            <w:r w:rsidRPr="00121A9F">
              <w:rPr>
                <w:rFonts w:ascii="Arial" w:hAnsi="Arial" w:cs="Arial"/>
                <w:sz w:val="18"/>
                <w:szCs w:val="18"/>
              </w:rPr>
              <w:t>IE to generate report with minimal interval as legacy, i.e. 1 second.</w:t>
            </w:r>
          </w:p>
          <w:p w14:paraId="52699B40" w14:textId="77777777" w:rsidR="00AD0389" w:rsidRPr="00121A9F" w:rsidRDefault="00AD0389" w:rsidP="000A44A6">
            <w:pPr>
              <w:keepNext/>
              <w:keepLines/>
              <w:spacing w:after="0"/>
              <w:rPr>
                <w:rFonts w:ascii="Arial" w:hAnsi="Arial" w:cs="Arial"/>
                <w:sz w:val="18"/>
                <w:szCs w:val="18"/>
              </w:rPr>
            </w:pPr>
          </w:p>
          <w:p w14:paraId="3875C928" w14:textId="77777777" w:rsidR="00AD0389" w:rsidRPr="00121A9F" w:rsidRDefault="00AD0389" w:rsidP="000A44A6">
            <w:pPr>
              <w:keepNext/>
              <w:keepLines/>
              <w:spacing w:after="0"/>
              <w:rPr>
                <w:rFonts w:ascii="Arial" w:hAnsi="Arial" w:cs="Arial"/>
                <w:sz w:val="18"/>
                <w:szCs w:val="18"/>
              </w:rPr>
            </w:pPr>
            <w:r w:rsidRPr="00121A9F">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121A9F" w:rsidRDefault="00AD0389" w:rsidP="000A44A6">
            <w:pPr>
              <w:keepNext/>
              <w:keepLines/>
              <w:spacing w:after="0"/>
              <w:rPr>
                <w:rFonts w:ascii="Arial" w:hAnsi="Arial" w:cs="Arial"/>
                <w:sz w:val="18"/>
                <w:szCs w:val="18"/>
              </w:rPr>
            </w:pPr>
          </w:p>
        </w:tc>
      </w:tr>
      <w:tr w:rsidR="00EB7848" w:rsidRPr="00121A9F"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Pr="00121A9F" w:rsidRDefault="00EB7848" w:rsidP="009E5D67">
            <w:pPr>
              <w:pStyle w:val="TAN"/>
            </w:pPr>
            <w:r w:rsidRPr="00121A9F">
              <w:t xml:space="preserve">NOTE: </w:t>
            </w:r>
            <w:r w:rsidR="00F91622" w:rsidRPr="00121A9F">
              <w:tab/>
            </w:r>
            <w:r w:rsidRPr="00121A9F">
              <w:t>reportingAmount x reportingInterval shall not exceed 8639999 (99 days, 23 hours, 59 minutes and 59 seconds) for compatibility with OMA MLP and RLP.</w:t>
            </w:r>
          </w:p>
        </w:tc>
      </w:tr>
    </w:tbl>
    <w:p w14:paraId="1C50637D" w14:textId="77777777" w:rsidR="00EB7848" w:rsidRPr="00121A9F" w:rsidRDefault="00EB7848" w:rsidP="00EB7848"/>
    <w:p w14:paraId="530584AE" w14:textId="77777777" w:rsidR="00EB7848" w:rsidRPr="00121A9F" w:rsidRDefault="00EB7848" w:rsidP="00B32564">
      <w:pPr>
        <w:pStyle w:val="Heading5"/>
      </w:pPr>
      <w:bookmarkStart w:id="99" w:name="_Toc203487970"/>
      <w:r w:rsidRPr="00121A9F">
        <w:t>6.1.6.2.25</w:t>
      </w:r>
      <w:r w:rsidRPr="00121A9F">
        <w:tab/>
        <w:t>Type: AreaEventInfo</w:t>
      </w:r>
      <w:bookmarkEnd w:id="99"/>
    </w:p>
    <w:p w14:paraId="15BFF1FD" w14:textId="77777777" w:rsidR="00EB7848" w:rsidRPr="00121A9F" w:rsidRDefault="00EB7848" w:rsidP="00EB7848">
      <w:pPr>
        <w:pStyle w:val="TH"/>
      </w:pPr>
      <w:r w:rsidRPr="00121A9F">
        <w:t>Table 6.1.6.2.25-1: 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Pr="00121A9F" w:rsidRDefault="00EB7848" w:rsidP="00183DF2">
            <w:pPr>
              <w:pStyle w:val="TAL"/>
            </w:pPr>
            <w:r w:rsidRPr="00121A9F">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Pr="00121A9F" w:rsidRDefault="00EB7848" w:rsidP="00183DF2">
            <w:pPr>
              <w:pStyle w:val="TAL"/>
            </w:pPr>
            <w:r w:rsidRPr="00121A9F">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Pr="00121A9F" w:rsidRDefault="00EB7848" w:rsidP="00183DF2">
            <w:pPr>
              <w:pStyle w:val="TAL"/>
            </w:pPr>
            <w:r w:rsidRPr="00121A9F">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Pr="00121A9F" w:rsidRDefault="00EB7848" w:rsidP="00183DF2">
            <w:pPr>
              <w:pStyle w:val="TAL"/>
              <w:rPr>
                <w:rFonts w:cs="Arial"/>
                <w:szCs w:val="18"/>
              </w:rPr>
            </w:pPr>
            <w:r w:rsidRPr="00121A9F">
              <w:rPr>
                <w:rFonts w:cs="Arial"/>
                <w:szCs w:val="18"/>
              </w:rPr>
              <w:t>One or more reporting areas</w:t>
            </w:r>
          </w:p>
        </w:tc>
      </w:tr>
      <w:tr w:rsidR="00EB7848" w:rsidRPr="00121A9F"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Pr="00121A9F" w:rsidRDefault="00EB7848" w:rsidP="00183DF2">
            <w:pPr>
              <w:pStyle w:val="TAL"/>
            </w:pPr>
            <w:r w:rsidRPr="00121A9F">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Pr="00121A9F" w:rsidRDefault="00EB7848" w:rsidP="00183DF2">
            <w:pPr>
              <w:pStyle w:val="TAL"/>
            </w:pPr>
            <w:r w:rsidRPr="00121A9F">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Pr="00121A9F" w:rsidRDefault="00EB7848" w:rsidP="00183DF2">
            <w:pPr>
              <w:pStyle w:val="TAL"/>
              <w:rPr>
                <w:rFonts w:cs="Arial"/>
                <w:szCs w:val="18"/>
              </w:rPr>
            </w:pPr>
            <w:r w:rsidRPr="00121A9F">
              <w:rPr>
                <w:rFonts w:cs="Arial"/>
                <w:szCs w:val="18"/>
              </w:rPr>
              <w:t>One time only report indication</w:t>
            </w:r>
          </w:p>
        </w:tc>
      </w:tr>
      <w:tr w:rsidR="00EB7848" w:rsidRPr="00121A9F"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Pr="00121A9F" w:rsidRDefault="00EB7848" w:rsidP="00183DF2">
            <w:pPr>
              <w:pStyle w:val="TAL"/>
            </w:pPr>
            <w:r w:rsidRPr="00121A9F">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Pr="00121A9F" w:rsidRDefault="00EB7848" w:rsidP="00183DF2">
            <w:pPr>
              <w:pStyle w:val="TAL"/>
            </w:pPr>
            <w:r w:rsidRPr="00121A9F">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Pr="00121A9F" w:rsidRDefault="00EB7848" w:rsidP="00183DF2">
            <w:pPr>
              <w:pStyle w:val="TAL"/>
              <w:rPr>
                <w:rFonts w:cs="Arial"/>
                <w:szCs w:val="18"/>
              </w:rPr>
            </w:pPr>
            <w:r w:rsidRPr="00121A9F">
              <w:rPr>
                <w:rFonts w:cs="Arial"/>
                <w:szCs w:val="18"/>
              </w:rPr>
              <w:t>Minimum interval between event reports.</w:t>
            </w:r>
          </w:p>
          <w:p w14:paraId="0E8E5DF6" w14:textId="77777777" w:rsidR="00EB7848" w:rsidRPr="00121A9F" w:rsidRDefault="00EB7848" w:rsidP="00183DF2">
            <w:pPr>
              <w:pStyle w:val="TAL"/>
              <w:rPr>
                <w:rFonts w:cs="Arial"/>
                <w:szCs w:val="18"/>
              </w:rPr>
            </w:pPr>
            <w:r w:rsidRPr="00121A9F">
              <w:rPr>
                <w:rFonts w:cs="Arial"/>
                <w:szCs w:val="18"/>
              </w:rPr>
              <w:t>This IE shall not be included if occurrenceInfo is present and set to one time event.</w:t>
            </w:r>
          </w:p>
        </w:tc>
      </w:tr>
      <w:tr w:rsidR="00EB7848" w:rsidRPr="00121A9F"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Pr="00121A9F" w:rsidRDefault="00EB7848" w:rsidP="00183DF2">
            <w:pPr>
              <w:pStyle w:val="TAL"/>
            </w:pPr>
            <w:r w:rsidRPr="00121A9F">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Pr="00121A9F" w:rsidRDefault="00EB7848" w:rsidP="00183DF2">
            <w:pPr>
              <w:pStyle w:val="TAL"/>
            </w:pPr>
            <w:r w:rsidRPr="00121A9F">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Pr="00121A9F" w:rsidRDefault="00EB7848" w:rsidP="00183DF2">
            <w:pPr>
              <w:pStyle w:val="TAL"/>
              <w:rPr>
                <w:rFonts w:cs="Arial"/>
                <w:szCs w:val="18"/>
              </w:rPr>
            </w:pPr>
            <w:r w:rsidRPr="00121A9F">
              <w:rPr>
                <w:rFonts w:cs="Arial"/>
                <w:szCs w:val="18"/>
              </w:rPr>
              <w:t>Maximum interval between event reports.</w:t>
            </w:r>
          </w:p>
          <w:p w14:paraId="01E3A332" w14:textId="77777777" w:rsidR="00EB7848" w:rsidRPr="00121A9F" w:rsidRDefault="00EB7848" w:rsidP="00183DF2">
            <w:pPr>
              <w:pStyle w:val="TAL"/>
              <w:rPr>
                <w:rFonts w:cs="Arial"/>
                <w:szCs w:val="18"/>
              </w:rPr>
            </w:pPr>
            <w:r w:rsidRPr="00121A9F">
              <w:rPr>
                <w:rFonts w:cs="Arial"/>
                <w:szCs w:val="18"/>
              </w:rPr>
              <w:t>This IE shall not be included if occurrenceInfo is present and set to one time event.</w:t>
            </w:r>
          </w:p>
        </w:tc>
      </w:tr>
      <w:tr w:rsidR="00EB7848" w:rsidRPr="00121A9F"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Pr="00121A9F" w:rsidRDefault="00EB7848" w:rsidP="00183DF2">
            <w:pPr>
              <w:pStyle w:val="TAL"/>
            </w:pPr>
            <w:r w:rsidRPr="00121A9F">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Pr="00121A9F" w:rsidRDefault="00EB7848" w:rsidP="00183DF2">
            <w:pPr>
              <w:pStyle w:val="TAL"/>
            </w:pPr>
            <w:r w:rsidRPr="00121A9F">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Pr="00121A9F" w:rsidRDefault="00EB7848" w:rsidP="00183DF2">
            <w:pPr>
              <w:pStyle w:val="TAL"/>
              <w:rPr>
                <w:rFonts w:cs="Arial"/>
                <w:szCs w:val="18"/>
              </w:rPr>
            </w:pPr>
            <w:r w:rsidRPr="00121A9F">
              <w:rPr>
                <w:rFonts w:cs="Arial"/>
                <w:szCs w:val="18"/>
              </w:rPr>
              <w:t>Maximum time interval between consecutive evaluations by a UE of a trigger event.</w:t>
            </w:r>
          </w:p>
        </w:tc>
      </w:tr>
      <w:tr w:rsidR="00EB7848" w:rsidRPr="00121A9F"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Pr="00121A9F" w:rsidRDefault="00EB7848" w:rsidP="00183DF2">
            <w:pPr>
              <w:pStyle w:val="TAL"/>
            </w:pPr>
            <w:r w:rsidRPr="00121A9F">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Pr="00121A9F" w:rsidRDefault="00EB7848" w:rsidP="00183DF2">
            <w:pPr>
              <w:pStyle w:val="TAL"/>
            </w:pPr>
            <w:r w:rsidRPr="00121A9F">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Pr="00121A9F" w:rsidRDefault="00EB7848" w:rsidP="00183DF2">
            <w:pPr>
              <w:pStyle w:val="TAL"/>
              <w:rPr>
                <w:rFonts w:cs="Arial"/>
                <w:szCs w:val="18"/>
              </w:rPr>
            </w:pPr>
            <w:r w:rsidRPr="00121A9F">
              <w:rPr>
                <w:rFonts w:cs="Arial"/>
                <w:szCs w:val="18"/>
              </w:rPr>
              <w:t>Maximum duration of event reporting.</w:t>
            </w:r>
          </w:p>
        </w:tc>
      </w:tr>
      <w:tr w:rsidR="00EB7848" w:rsidRPr="00121A9F"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Pr="00121A9F" w:rsidRDefault="00EB7848" w:rsidP="00183DF2">
            <w:pPr>
              <w:pStyle w:val="TAL"/>
            </w:pPr>
            <w:r w:rsidRPr="00121A9F">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Pr="00121A9F" w:rsidRDefault="00EB7848" w:rsidP="00183DF2">
            <w:pPr>
              <w:pStyle w:val="TAL"/>
            </w:pPr>
            <w:r w:rsidRPr="00121A9F">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Pr="00121A9F" w:rsidRDefault="00EB7848" w:rsidP="00183DF2">
            <w:pPr>
              <w:pStyle w:val="TAL"/>
              <w:rPr>
                <w:rFonts w:cs="Arial"/>
                <w:szCs w:val="18"/>
              </w:rPr>
            </w:pPr>
            <w:r w:rsidRPr="00121A9F">
              <w:rPr>
                <w:rFonts w:cs="Arial"/>
                <w:szCs w:val="18"/>
                <w:lang w:eastAsia="zh-CN"/>
              </w:rPr>
              <w:t>This IE shall be present and set to true if a location estimate is required for each event report.</w:t>
            </w:r>
          </w:p>
        </w:tc>
      </w:tr>
    </w:tbl>
    <w:p w14:paraId="604F7232" w14:textId="77777777" w:rsidR="00EB7848" w:rsidRPr="00121A9F" w:rsidRDefault="00EB7848" w:rsidP="00EB7848"/>
    <w:p w14:paraId="62DCD016" w14:textId="77777777" w:rsidR="00EB7848" w:rsidRPr="00121A9F" w:rsidRDefault="00EB7848" w:rsidP="00B32564">
      <w:pPr>
        <w:pStyle w:val="Heading5"/>
      </w:pPr>
      <w:bookmarkStart w:id="100" w:name="_Toc203487971"/>
      <w:r w:rsidRPr="00121A9F">
        <w:t>6.1.6.2.26</w:t>
      </w:r>
      <w:r w:rsidRPr="00121A9F">
        <w:tab/>
        <w:t>Type: ReportingArea</w:t>
      </w:r>
      <w:bookmarkEnd w:id="100"/>
    </w:p>
    <w:p w14:paraId="4C27D9B9" w14:textId="77777777" w:rsidR="00EB7848" w:rsidRPr="00121A9F" w:rsidRDefault="00EB7848" w:rsidP="00EB7848">
      <w:pPr>
        <w:pStyle w:val="TH"/>
      </w:pPr>
      <w:r w:rsidRPr="00121A9F">
        <w:t>Table 6.1.6.2.26-1: 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Pr="00121A9F" w:rsidRDefault="00EB7848" w:rsidP="00183DF2">
            <w:pPr>
              <w:pStyle w:val="TAL"/>
            </w:pPr>
            <w:r w:rsidRPr="00121A9F">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Pr="00121A9F" w:rsidRDefault="00EB7848" w:rsidP="00183DF2">
            <w:pPr>
              <w:pStyle w:val="TAL"/>
            </w:pPr>
            <w:r w:rsidRPr="00121A9F">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Pr="00121A9F" w:rsidRDefault="00EB7848" w:rsidP="00183DF2">
            <w:pPr>
              <w:pStyle w:val="TAL"/>
              <w:rPr>
                <w:rFonts w:cs="Arial"/>
                <w:szCs w:val="18"/>
              </w:rPr>
            </w:pPr>
            <w:r w:rsidRPr="00121A9F">
              <w:rPr>
                <w:rFonts w:cs="Arial"/>
                <w:szCs w:val="18"/>
              </w:rPr>
              <w:t>Type of reporting area.</w:t>
            </w:r>
          </w:p>
        </w:tc>
      </w:tr>
      <w:tr w:rsidR="00EB7848" w:rsidRPr="00121A9F"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Pr="00121A9F" w:rsidRDefault="00EB7848" w:rsidP="00183DF2">
            <w:pPr>
              <w:pStyle w:val="TAL"/>
            </w:pPr>
            <w:r w:rsidRPr="00121A9F">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Pr="00121A9F" w:rsidRDefault="00EB7848" w:rsidP="00183DF2">
            <w:pPr>
              <w:pStyle w:val="TAL"/>
            </w:pPr>
            <w:r w:rsidRPr="00121A9F">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Pr="00121A9F" w:rsidRDefault="00EB7848" w:rsidP="00183DF2">
            <w:pPr>
              <w:pStyle w:val="TAL"/>
              <w:rPr>
                <w:rFonts w:cs="Arial"/>
                <w:szCs w:val="18"/>
              </w:rPr>
            </w:pPr>
            <w:r w:rsidRPr="00121A9F">
              <w:rPr>
                <w:rFonts w:cs="Arial"/>
                <w:szCs w:val="18"/>
              </w:rPr>
              <w:t>TAI for EPS or 5GS.</w:t>
            </w:r>
          </w:p>
          <w:p w14:paraId="7D5B3705" w14:textId="77777777" w:rsidR="00EB7848" w:rsidRPr="00121A9F" w:rsidRDefault="00EB7848" w:rsidP="00183DF2">
            <w:pPr>
              <w:pStyle w:val="TAL"/>
              <w:rPr>
                <w:rFonts w:cs="Arial"/>
                <w:szCs w:val="18"/>
              </w:rPr>
            </w:pPr>
            <w:r w:rsidRPr="00121A9F">
              <w:rPr>
                <w:rFonts w:cs="Arial"/>
                <w:szCs w:val="18"/>
              </w:rPr>
              <w:t>This IE shall be present if the reporting area type is EPS TAI or 5GS TAI.</w:t>
            </w:r>
          </w:p>
        </w:tc>
      </w:tr>
      <w:tr w:rsidR="00EB7848" w:rsidRPr="00121A9F"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Pr="00121A9F" w:rsidRDefault="00EB7848" w:rsidP="00183DF2">
            <w:pPr>
              <w:pStyle w:val="TAL"/>
            </w:pPr>
            <w:r w:rsidRPr="00121A9F">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Pr="00121A9F" w:rsidRDefault="00EB7848" w:rsidP="00183DF2">
            <w:pPr>
              <w:pStyle w:val="TAL"/>
            </w:pPr>
            <w:r w:rsidRPr="00121A9F">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Pr="00121A9F" w:rsidRDefault="00EB7848" w:rsidP="00183DF2">
            <w:pPr>
              <w:pStyle w:val="TAL"/>
              <w:rPr>
                <w:rFonts w:cs="Arial"/>
                <w:szCs w:val="18"/>
              </w:rPr>
            </w:pPr>
            <w:r w:rsidRPr="00121A9F">
              <w:rPr>
                <w:rFonts w:cs="Arial"/>
                <w:szCs w:val="18"/>
              </w:rPr>
              <w:t>ECGI.</w:t>
            </w:r>
          </w:p>
          <w:p w14:paraId="241A13DC" w14:textId="77777777" w:rsidR="00EB7848" w:rsidRPr="00121A9F" w:rsidRDefault="00EB7848" w:rsidP="00183DF2">
            <w:pPr>
              <w:pStyle w:val="TAL"/>
              <w:rPr>
                <w:rFonts w:cs="Arial"/>
                <w:szCs w:val="18"/>
              </w:rPr>
            </w:pPr>
            <w:r w:rsidRPr="00121A9F">
              <w:rPr>
                <w:rFonts w:cs="Arial"/>
                <w:szCs w:val="18"/>
              </w:rPr>
              <w:t>This IE shall be present if the reporting area type is ECGI.</w:t>
            </w:r>
          </w:p>
        </w:tc>
      </w:tr>
      <w:tr w:rsidR="00EB7848" w:rsidRPr="00121A9F"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Pr="00121A9F" w:rsidRDefault="00EB7848" w:rsidP="00183DF2">
            <w:pPr>
              <w:pStyle w:val="TAL"/>
            </w:pPr>
            <w:r w:rsidRPr="00121A9F">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Pr="00121A9F" w:rsidRDefault="00EB7848" w:rsidP="00183DF2">
            <w:pPr>
              <w:pStyle w:val="TAL"/>
            </w:pPr>
            <w:r w:rsidRPr="00121A9F">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Pr="00121A9F" w:rsidRDefault="00EB7848" w:rsidP="00183DF2">
            <w:pPr>
              <w:pStyle w:val="TAL"/>
              <w:rPr>
                <w:rFonts w:cs="Arial"/>
                <w:szCs w:val="18"/>
              </w:rPr>
            </w:pPr>
            <w:r w:rsidRPr="00121A9F">
              <w:rPr>
                <w:rFonts w:cs="Arial"/>
                <w:szCs w:val="18"/>
              </w:rPr>
              <w:t>NCGI.</w:t>
            </w:r>
          </w:p>
          <w:p w14:paraId="7A469D73" w14:textId="77777777" w:rsidR="00EB7848" w:rsidRPr="00121A9F" w:rsidRDefault="00EB7848" w:rsidP="00183DF2">
            <w:pPr>
              <w:pStyle w:val="TAL"/>
              <w:rPr>
                <w:rFonts w:cs="Arial"/>
                <w:szCs w:val="18"/>
              </w:rPr>
            </w:pPr>
            <w:r w:rsidRPr="00121A9F">
              <w:rPr>
                <w:rFonts w:cs="Arial"/>
                <w:szCs w:val="18"/>
              </w:rPr>
              <w:t>This IE shall be present if the reporting area type is NCGI.</w:t>
            </w:r>
          </w:p>
        </w:tc>
      </w:tr>
      <w:tr w:rsidR="00EB7848" w:rsidRPr="00121A9F"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Pr="00121A9F" w:rsidRDefault="00EB7848" w:rsidP="00183DF2">
            <w:pPr>
              <w:pStyle w:val="TAN"/>
            </w:pPr>
            <w:r w:rsidRPr="00121A9F">
              <w:t>NOTE:</w:t>
            </w:r>
            <w:r w:rsidRPr="00121A9F">
              <w:tab/>
              <w:t>One of tai, ecgi or ncgi shall be included.</w:t>
            </w:r>
          </w:p>
        </w:tc>
      </w:tr>
    </w:tbl>
    <w:p w14:paraId="48443D5A" w14:textId="77777777" w:rsidR="00EB7848" w:rsidRPr="00121A9F" w:rsidRDefault="00EB7848" w:rsidP="00EB7848"/>
    <w:p w14:paraId="7CF27C3C" w14:textId="77777777" w:rsidR="00EB7848" w:rsidRPr="00121A9F" w:rsidRDefault="00EB7848" w:rsidP="00B32564">
      <w:pPr>
        <w:pStyle w:val="Heading5"/>
      </w:pPr>
      <w:bookmarkStart w:id="101" w:name="_Toc203487972"/>
      <w:r w:rsidRPr="00121A9F">
        <w:t>6.1.6.2.27</w:t>
      </w:r>
      <w:r w:rsidRPr="00121A9F">
        <w:tab/>
        <w:t>Type: MotionEventInfo</w:t>
      </w:r>
      <w:bookmarkEnd w:id="101"/>
    </w:p>
    <w:p w14:paraId="7D950221" w14:textId="77777777" w:rsidR="00EB7848" w:rsidRPr="00121A9F" w:rsidRDefault="00EB7848" w:rsidP="00EB7848">
      <w:pPr>
        <w:pStyle w:val="TH"/>
      </w:pPr>
      <w:r w:rsidRPr="00121A9F">
        <w:t>Table 6.1.6.2.27-1: 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Pr="00121A9F" w:rsidRDefault="00EB7848" w:rsidP="00183DF2">
            <w:pPr>
              <w:pStyle w:val="TAL"/>
            </w:pPr>
            <w:r w:rsidRPr="00121A9F">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Pr="00121A9F" w:rsidRDefault="00EB7848" w:rsidP="00183DF2">
            <w:pPr>
              <w:pStyle w:val="TAL"/>
            </w:pPr>
            <w:r w:rsidRPr="00121A9F">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Pr="00121A9F" w:rsidRDefault="00EB7848" w:rsidP="00183DF2">
            <w:pPr>
              <w:pStyle w:val="TAL"/>
              <w:rPr>
                <w:rFonts w:cs="Arial"/>
                <w:szCs w:val="18"/>
              </w:rPr>
            </w:pPr>
            <w:r w:rsidRPr="00121A9F">
              <w:rPr>
                <w:rFonts w:cs="Arial"/>
                <w:szCs w:val="18"/>
              </w:rPr>
              <w:t>Minimum linear (straight line) distance for motion event reports.</w:t>
            </w:r>
          </w:p>
        </w:tc>
      </w:tr>
      <w:tr w:rsidR="00EB7848" w:rsidRPr="00121A9F"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Pr="00121A9F" w:rsidRDefault="00EB7848" w:rsidP="00183DF2">
            <w:pPr>
              <w:pStyle w:val="TAL"/>
            </w:pPr>
            <w:r w:rsidRPr="00121A9F">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Pr="00121A9F" w:rsidRDefault="00EB7848" w:rsidP="00183DF2">
            <w:pPr>
              <w:pStyle w:val="TAL"/>
            </w:pPr>
            <w:r w:rsidRPr="00121A9F">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Pr="00121A9F" w:rsidRDefault="00EB7848" w:rsidP="00183DF2">
            <w:pPr>
              <w:pStyle w:val="TAL"/>
              <w:rPr>
                <w:rFonts w:cs="Arial"/>
                <w:szCs w:val="18"/>
              </w:rPr>
            </w:pPr>
            <w:r w:rsidRPr="00121A9F">
              <w:rPr>
                <w:rFonts w:cs="Arial"/>
                <w:szCs w:val="18"/>
              </w:rPr>
              <w:t>One time only report indication</w:t>
            </w:r>
          </w:p>
        </w:tc>
      </w:tr>
      <w:tr w:rsidR="00EB7848" w:rsidRPr="00121A9F"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Pr="00121A9F" w:rsidRDefault="00EB7848" w:rsidP="00183DF2">
            <w:pPr>
              <w:pStyle w:val="TAL"/>
            </w:pPr>
            <w:r w:rsidRPr="00121A9F">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Pr="00121A9F" w:rsidRDefault="00EB7848" w:rsidP="00183DF2">
            <w:pPr>
              <w:pStyle w:val="TAL"/>
            </w:pPr>
            <w:r w:rsidRPr="00121A9F">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Pr="00121A9F" w:rsidRDefault="00EB7848" w:rsidP="00183DF2">
            <w:pPr>
              <w:pStyle w:val="TAL"/>
              <w:rPr>
                <w:rFonts w:cs="Arial"/>
                <w:szCs w:val="18"/>
              </w:rPr>
            </w:pPr>
            <w:r w:rsidRPr="00121A9F">
              <w:rPr>
                <w:rFonts w:cs="Arial"/>
                <w:szCs w:val="18"/>
              </w:rPr>
              <w:t>Minimum interval between event reports.</w:t>
            </w:r>
          </w:p>
          <w:p w14:paraId="0109417E" w14:textId="77777777" w:rsidR="00EB7848" w:rsidRPr="00121A9F" w:rsidRDefault="00EB7848" w:rsidP="00183DF2">
            <w:pPr>
              <w:pStyle w:val="TAL"/>
              <w:rPr>
                <w:rFonts w:cs="Arial"/>
                <w:szCs w:val="18"/>
              </w:rPr>
            </w:pPr>
            <w:r w:rsidRPr="00121A9F">
              <w:rPr>
                <w:rFonts w:cs="Arial"/>
                <w:szCs w:val="18"/>
              </w:rPr>
              <w:t>This IE shall not be included if occurrenceInfo is present and set to one time event.</w:t>
            </w:r>
          </w:p>
        </w:tc>
      </w:tr>
      <w:tr w:rsidR="00EB7848" w:rsidRPr="00121A9F"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Pr="00121A9F" w:rsidRDefault="00EB7848" w:rsidP="00183DF2">
            <w:pPr>
              <w:pStyle w:val="TAL"/>
            </w:pPr>
            <w:r w:rsidRPr="00121A9F">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Pr="00121A9F" w:rsidRDefault="00EB7848" w:rsidP="00183DF2">
            <w:pPr>
              <w:pStyle w:val="TAL"/>
            </w:pPr>
            <w:r w:rsidRPr="00121A9F">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Pr="00121A9F" w:rsidRDefault="00EB7848" w:rsidP="00183DF2">
            <w:pPr>
              <w:pStyle w:val="TAL"/>
              <w:rPr>
                <w:rFonts w:cs="Arial"/>
                <w:szCs w:val="18"/>
              </w:rPr>
            </w:pPr>
            <w:r w:rsidRPr="00121A9F">
              <w:rPr>
                <w:rFonts w:cs="Arial"/>
                <w:szCs w:val="18"/>
              </w:rPr>
              <w:t>Maximum interval between event reports.</w:t>
            </w:r>
          </w:p>
          <w:p w14:paraId="4DE384BC" w14:textId="77777777" w:rsidR="00EB7848" w:rsidRPr="00121A9F" w:rsidRDefault="00EB7848" w:rsidP="00183DF2">
            <w:pPr>
              <w:pStyle w:val="TAL"/>
              <w:rPr>
                <w:rFonts w:cs="Arial"/>
                <w:szCs w:val="18"/>
              </w:rPr>
            </w:pPr>
            <w:r w:rsidRPr="00121A9F">
              <w:rPr>
                <w:rFonts w:cs="Arial"/>
                <w:szCs w:val="18"/>
              </w:rPr>
              <w:t>This IE shall not be included if occurrenceInfo is present and set to one time event.</w:t>
            </w:r>
          </w:p>
        </w:tc>
      </w:tr>
      <w:tr w:rsidR="00EB7848" w:rsidRPr="00121A9F"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Pr="00121A9F" w:rsidRDefault="00EB7848" w:rsidP="00183DF2">
            <w:pPr>
              <w:pStyle w:val="TAL"/>
            </w:pPr>
            <w:r w:rsidRPr="00121A9F">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Pr="00121A9F" w:rsidRDefault="00EB7848" w:rsidP="00183DF2">
            <w:pPr>
              <w:pStyle w:val="TAL"/>
            </w:pPr>
            <w:r w:rsidRPr="00121A9F">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Pr="00121A9F" w:rsidRDefault="00EB7848" w:rsidP="00183DF2">
            <w:pPr>
              <w:pStyle w:val="TAL"/>
              <w:rPr>
                <w:rFonts w:cs="Arial"/>
                <w:szCs w:val="18"/>
              </w:rPr>
            </w:pPr>
            <w:r w:rsidRPr="00121A9F">
              <w:rPr>
                <w:rFonts w:cs="Arial"/>
                <w:szCs w:val="18"/>
              </w:rPr>
              <w:t>Maximum time interval between consecutive evaluations by a UE of a trigger event.</w:t>
            </w:r>
          </w:p>
        </w:tc>
      </w:tr>
      <w:tr w:rsidR="00EB7848" w:rsidRPr="00121A9F"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Pr="00121A9F" w:rsidRDefault="00EB7848" w:rsidP="00183DF2">
            <w:pPr>
              <w:pStyle w:val="TAL"/>
            </w:pPr>
            <w:r w:rsidRPr="00121A9F">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Pr="00121A9F" w:rsidRDefault="00EB7848" w:rsidP="00183DF2">
            <w:pPr>
              <w:pStyle w:val="TAL"/>
            </w:pPr>
            <w:r w:rsidRPr="00121A9F">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Pr="00121A9F" w:rsidRDefault="00EB7848" w:rsidP="00183DF2">
            <w:pPr>
              <w:pStyle w:val="TAL"/>
              <w:rPr>
                <w:rFonts w:cs="Arial"/>
                <w:szCs w:val="18"/>
              </w:rPr>
            </w:pPr>
            <w:r w:rsidRPr="00121A9F">
              <w:rPr>
                <w:rFonts w:cs="Arial"/>
                <w:szCs w:val="18"/>
              </w:rPr>
              <w:t>Maximum duration of event reporting.</w:t>
            </w:r>
          </w:p>
        </w:tc>
      </w:tr>
      <w:tr w:rsidR="00EB7848" w:rsidRPr="00121A9F"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Pr="00121A9F" w:rsidRDefault="00EB7848" w:rsidP="00183DF2">
            <w:pPr>
              <w:pStyle w:val="TAL"/>
            </w:pPr>
            <w:r w:rsidRPr="00121A9F">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Pr="00121A9F" w:rsidRDefault="00EB7848" w:rsidP="00183DF2">
            <w:pPr>
              <w:pStyle w:val="TAL"/>
            </w:pPr>
            <w:r w:rsidRPr="00121A9F">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Pr="00121A9F" w:rsidRDefault="00EB7848" w:rsidP="00183DF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Pr="00121A9F" w:rsidRDefault="00EB7848" w:rsidP="00183DF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Pr="00121A9F" w:rsidRDefault="00EB7848" w:rsidP="00183DF2">
            <w:pPr>
              <w:pStyle w:val="TAL"/>
              <w:rPr>
                <w:rFonts w:cs="Arial"/>
                <w:szCs w:val="18"/>
              </w:rPr>
            </w:pPr>
            <w:r w:rsidRPr="00121A9F">
              <w:rPr>
                <w:rFonts w:cs="Arial"/>
                <w:szCs w:val="18"/>
                <w:lang w:eastAsia="zh-CN"/>
              </w:rPr>
              <w:t>This IE shall be present and set to true if a location estimate is required for each event report.</w:t>
            </w:r>
          </w:p>
        </w:tc>
      </w:tr>
    </w:tbl>
    <w:p w14:paraId="6F5C1D2A" w14:textId="77777777" w:rsidR="00EB7848" w:rsidRPr="00121A9F" w:rsidRDefault="00EB7848" w:rsidP="00EB7848"/>
    <w:p w14:paraId="3BD7C2C7" w14:textId="4AF63AB0" w:rsidR="00EB7848" w:rsidRPr="00121A9F" w:rsidRDefault="00EB7848" w:rsidP="00B32564">
      <w:pPr>
        <w:pStyle w:val="Heading5"/>
      </w:pPr>
      <w:bookmarkStart w:id="102" w:name="_Toc203487973"/>
      <w:r w:rsidRPr="00121A9F">
        <w:t>6.1.6.2.28</w:t>
      </w:r>
      <w:r w:rsidRPr="00121A9F">
        <w:tab/>
      </w:r>
      <w:r w:rsidR="001E7C73" w:rsidRPr="00121A9F">
        <w:t>Void</w:t>
      </w:r>
      <w:bookmarkEnd w:id="102"/>
    </w:p>
    <w:p w14:paraId="1837DBD2" w14:textId="77777777" w:rsidR="00EB7848" w:rsidRPr="00121A9F" w:rsidRDefault="00EB7848" w:rsidP="00EB7848"/>
    <w:p w14:paraId="31F8BA9E" w14:textId="77777777" w:rsidR="00EB7848" w:rsidRPr="00121A9F" w:rsidRDefault="00EB7848" w:rsidP="00B32564">
      <w:pPr>
        <w:pStyle w:val="Heading5"/>
      </w:pPr>
      <w:bookmarkStart w:id="103" w:name="_Toc203487974"/>
      <w:r w:rsidRPr="00121A9F">
        <w:t>6.1.6.2.29</w:t>
      </w:r>
      <w:r w:rsidRPr="00121A9F">
        <w:tab/>
        <w:t>Type: CancelLocData</w:t>
      </w:r>
      <w:bookmarkEnd w:id="103"/>
    </w:p>
    <w:p w14:paraId="2E1C0323" w14:textId="77777777" w:rsidR="00EB7848" w:rsidRPr="00121A9F" w:rsidRDefault="00EB7848" w:rsidP="00EB7848">
      <w:pPr>
        <w:pStyle w:val="TH"/>
      </w:pPr>
      <w:r w:rsidRPr="00121A9F">
        <w:t>Table 6.1.6.2.29-1: 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121A9F"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Pr="00121A9F" w:rsidRDefault="00EB7848" w:rsidP="00183DF2">
            <w:pPr>
              <w:pStyle w:val="TAH"/>
            </w:pPr>
            <w:r w:rsidRPr="00121A9F">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Pr="00121A9F" w:rsidRDefault="00EB7848" w:rsidP="00183DF2">
            <w:pPr>
              <w:pStyle w:val="TAH"/>
            </w:pPr>
            <w:r w:rsidRPr="00121A9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121A9F" w:rsidRDefault="00EB7848" w:rsidP="00183DF2">
            <w:pPr>
              <w:pStyle w:val="TAH"/>
            </w:pPr>
            <w:r w:rsidRPr="00121A9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Pr="00121A9F" w:rsidRDefault="00EB7848" w:rsidP="00B32564">
            <w:pPr>
              <w:pStyle w:val="TAH"/>
            </w:pPr>
            <w:r w:rsidRPr="00121A9F">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Pr="00121A9F" w:rsidRDefault="00EB7848" w:rsidP="00183DF2">
            <w:pPr>
              <w:pStyle w:val="TAL"/>
            </w:pPr>
            <w:r w:rsidRPr="00121A9F">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121A9F" w:rsidRDefault="00EB7848" w:rsidP="00183DF2">
            <w:pPr>
              <w:pStyle w:val="TAL"/>
            </w:pPr>
            <w:r w:rsidRPr="00121A9F">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Pr="00121A9F" w:rsidRDefault="00EB7848" w:rsidP="00183DF2">
            <w:pPr>
              <w:pStyle w:val="TAL"/>
              <w:rPr>
                <w:rFonts w:cs="Arial"/>
                <w:szCs w:val="18"/>
              </w:rPr>
            </w:pPr>
            <w:r w:rsidRPr="00121A9F">
              <w:rPr>
                <w:rFonts w:cs="Arial"/>
                <w:szCs w:val="18"/>
              </w:rPr>
              <w:t>Callback URI of the H-GMLC</w:t>
            </w:r>
          </w:p>
        </w:tc>
      </w:tr>
      <w:tr w:rsidR="00EB7848" w:rsidRPr="00121A9F"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Pr="00121A9F" w:rsidRDefault="00EB7848" w:rsidP="00183DF2">
            <w:pPr>
              <w:pStyle w:val="TAL"/>
            </w:pPr>
            <w:r w:rsidRPr="00121A9F">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Pr="00121A9F" w:rsidRDefault="00EB7848" w:rsidP="00183DF2">
            <w:pPr>
              <w:pStyle w:val="TAL"/>
            </w:pPr>
            <w:r w:rsidRPr="00121A9F">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Pr="00121A9F" w:rsidRDefault="00EB7848" w:rsidP="00183DF2">
            <w:pPr>
              <w:pStyle w:val="TAL"/>
              <w:rPr>
                <w:rFonts w:cs="Arial"/>
                <w:szCs w:val="18"/>
              </w:rPr>
            </w:pPr>
            <w:r w:rsidRPr="00121A9F">
              <w:rPr>
                <w:rFonts w:cs="Arial"/>
                <w:szCs w:val="18"/>
              </w:rPr>
              <w:t>LDR Reference</w:t>
            </w:r>
          </w:p>
        </w:tc>
      </w:tr>
      <w:tr w:rsidR="005C50CC" w:rsidRPr="00121A9F"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Pr="00121A9F" w:rsidRDefault="005C50CC" w:rsidP="005C50CC">
            <w:pPr>
              <w:pStyle w:val="TAL"/>
            </w:pPr>
            <w:r w:rsidRPr="00121A9F">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Pr="00121A9F" w:rsidRDefault="005C50CC" w:rsidP="005C50CC">
            <w:pPr>
              <w:pStyle w:val="TAL"/>
            </w:pPr>
            <w:r w:rsidRPr="00121A9F">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Pr="00121A9F" w:rsidRDefault="005C50CC" w:rsidP="005C50CC">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Pr="00121A9F" w:rsidRDefault="005C50CC" w:rsidP="005C50CC">
            <w:pPr>
              <w:pStyle w:val="TAL"/>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Pr="00121A9F" w:rsidRDefault="005C50CC" w:rsidP="005C50CC">
            <w:pPr>
              <w:pStyle w:val="TAL"/>
              <w:rPr>
                <w:rFonts w:cs="Arial"/>
                <w:szCs w:val="18"/>
              </w:rPr>
            </w:pPr>
            <w:r w:rsidRPr="00121A9F">
              <w:t xml:space="preserve">This IE shall be present if at least one optional feature defined in </w:t>
            </w:r>
            <w:r w:rsidR="00CD4942" w:rsidRPr="00121A9F">
              <w:t>clause 6</w:t>
            </w:r>
            <w:r w:rsidR="007F333B" w:rsidRPr="00121A9F">
              <w:t>.1.9</w:t>
            </w:r>
            <w:r w:rsidRPr="00121A9F">
              <w:t xml:space="preserve"> is supported.</w:t>
            </w:r>
          </w:p>
        </w:tc>
      </w:tr>
    </w:tbl>
    <w:p w14:paraId="315DE363" w14:textId="77777777" w:rsidR="00EB7848" w:rsidRPr="00121A9F" w:rsidRDefault="00EB7848" w:rsidP="00EB7848"/>
    <w:p w14:paraId="79E9224E" w14:textId="77777777" w:rsidR="00EB7848" w:rsidRPr="00121A9F" w:rsidRDefault="00EB7848" w:rsidP="00B32564">
      <w:pPr>
        <w:pStyle w:val="Heading5"/>
      </w:pPr>
      <w:bookmarkStart w:id="104" w:name="_Toc203487975"/>
      <w:r w:rsidRPr="00121A9F">
        <w:t>6.1.6.2.30</w:t>
      </w:r>
      <w:r w:rsidRPr="00121A9F">
        <w:tab/>
        <w:t>Type: LocContextData</w:t>
      </w:r>
      <w:bookmarkEnd w:id="104"/>
    </w:p>
    <w:p w14:paraId="7FD60644" w14:textId="77777777" w:rsidR="00EB7848" w:rsidRPr="00121A9F" w:rsidRDefault="00EB7848" w:rsidP="00EB7848">
      <w:pPr>
        <w:pStyle w:val="TH"/>
      </w:pPr>
      <w:r w:rsidRPr="00121A9F">
        <w:t>Table 6.1.6.2.30-1: Definition of type LocContextData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121A9F"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Pr="00121A9F" w:rsidRDefault="00EB7848" w:rsidP="00183DF2">
            <w:pPr>
              <w:pStyle w:val="TAH"/>
            </w:pPr>
            <w:r w:rsidRPr="00121A9F">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Pr="00121A9F" w:rsidRDefault="00EB7848" w:rsidP="00183DF2">
            <w:pPr>
              <w:pStyle w:val="TAH"/>
            </w:pPr>
            <w:r w:rsidRPr="00121A9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121A9F" w:rsidRDefault="00EB7848" w:rsidP="00183DF2">
            <w:pPr>
              <w:pStyle w:val="TAH"/>
            </w:pPr>
            <w:r w:rsidRPr="00121A9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Pr="00121A9F" w:rsidRDefault="00EB7848" w:rsidP="00B32564">
            <w:pPr>
              <w:pStyle w:val="TAH"/>
            </w:pPr>
            <w:r w:rsidRPr="00121A9F">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Pr="00121A9F" w:rsidRDefault="00EB7848" w:rsidP="00183DF2">
            <w:pPr>
              <w:pStyle w:val="TAL"/>
            </w:pPr>
            <w:r w:rsidRPr="00121A9F">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Pr="00121A9F" w:rsidRDefault="00EB7848" w:rsidP="00183DF2">
            <w:pPr>
              <w:pStyle w:val="TAL"/>
            </w:pPr>
            <w:r w:rsidRPr="00121A9F">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Pr="00121A9F" w:rsidRDefault="00EB7848" w:rsidP="00183DF2">
            <w:pPr>
              <w:pStyle w:val="TAL"/>
              <w:rPr>
                <w:rFonts w:cs="Arial"/>
                <w:szCs w:val="18"/>
              </w:rPr>
            </w:pPr>
            <w:r w:rsidRPr="00121A9F">
              <w:rPr>
                <w:rFonts w:cs="Arial"/>
                <w:szCs w:val="18"/>
              </w:rPr>
              <w:t>Indicates the AMF Instance serving the UE. LMF shall use the AMF Instance to forward LCS related N1/N2 messages to the UE/RAN.</w:t>
            </w:r>
          </w:p>
        </w:tc>
      </w:tr>
      <w:tr w:rsidR="00EB7848" w:rsidRPr="00121A9F"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Pr="00121A9F" w:rsidRDefault="00EB7848" w:rsidP="00183DF2">
            <w:pPr>
              <w:pStyle w:val="TAL"/>
            </w:pPr>
            <w:r w:rsidRPr="00121A9F">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Pr="00121A9F" w:rsidRDefault="00EB7848" w:rsidP="00183DF2">
            <w:pPr>
              <w:pStyle w:val="TAL"/>
            </w:pPr>
            <w:r w:rsidRPr="00121A9F">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Pr="00121A9F" w:rsidRDefault="00EB7848" w:rsidP="00183DF2">
            <w:pPr>
              <w:pStyle w:val="TAL"/>
              <w:rPr>
                <w:rFonts w:cs="Arial"/>
                <w:szCs w:val="18"/>
              </w:rPr>
            </w:pPr>
            <w:r w:rsidRPr="00121A9F">
              <w:rPr>
                <w:rFonts w:cs="Arial"/>
                <w:szCs w:val="18"/>
              </w:rPr>
              <w:t>This IE shall contain the location QoS if available.</w:t>
            </w:r>
          </w:p>
        </w:tc>
      </w:tr>
      <w:tr w:rsidR="00EB7848" w:rsidRPr="00121A9F"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Pr="00121A9F" w:rsidRDefault="00EB7848" w:rsidP="00183DF2">
            <w:pPr>
              <w:pStyle w:val="TAL"/>
            </w:pPr>
            <w:r w:rsidRPr="00121A9F">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Pr="00121A9F" w:rsidRDefault="00EB7848" w:rsidP="00183DF2">
            <w:pPr>
              <w:pStyle w:val="TAL"/>
            </w:pPr>
            <w:r w:rsidRPr="00121A9F">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Pr="00121A9F" w:rsidRDefault="00EB7848" w:rsidP="00183DF2">
            <w:pPr>
              <w:pStyle w:val="TAL"/>
            </w:pPr>
            <w:r w:rsidRPr="00121A9F">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Pr="00121A9F" w:rsidRDefault="00EB7848" w:rsidP="00183DF2">
            <w:pPr>
              <w:pStyle w:val="TAL"/>
              <w:rPr>
                <w:rFonts w:cs="Arial"/>
                <w:szCs w:val="18"/>
              </w:rPr>
            </w:pPr>
            <w:r w:rsidRPr="00121A9F">
              <w:rPr>
                <w:rFonts w:cs="Arial"/>
                <w:szCs w:val="18"/>
              </w:rPr>
              <w:t>This IE shall contain the supported GAD shapes if available.</w:t>
            </w:r>
          </w:p>
        </w:tc>
      </w:tr>
      <w:tr w:rsidR="00EB7848" w:rsidRPr="00121A9F"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Pr="00121A9F" w:rsidRDefault="001E7C73" w:rsidP="00183DF2">
            <w:pPr>
              <w:pStyle w:val="TAL"/>
            </w:pPr>
            <w:r w:rsidRPr="00121A9F">
              <w:t>s</w:t>
            </w:r>
            <w:r w:rsidR="00EB7848" w:rsidRPr="00121A9F">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Pr="00121A9F" w:rsidRDefault="00EB7848" w:rsidP="00183DF2">
            <w:pPr>
              <w:pStyle w:val="TAL"/>
            </w:pPr>
            <w:r w:rsidRPr="00121A9F">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Pr="00121A9F" w:rsidRDefault="00EB7848" w:rsidP="00183DF2">
            <w:pPr>
              <w:pStyle w:val="TAL"/>
              <w:rPr>
                <w:rFonts w:cs="Arial"/>
                <w:szCs w:val="18"/>
              </w:rPr>
            </w:pPr>
            <w:r w:rsidRPr="00121A9F">
              <w:rPr>
                <w:rFonts w:cs="Arial"/>
                <w:szCs w:val="18"/>
              </w:rPr>
              <w:t>This IE shall contain the SUPI if available.</w:t>
            </w:r>
          </w:p>
        </w:tc>
      </w:tr>
      <w:tr w:rsidR="00EB7848" w:rsidRPr="00121A9F"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Pr="00121A9F" w:rsidRDefault="001E7C73" w:rsidP="00183DF2">
            <w:pPr>
              <w:pStyle w:val="TAL"/>
            </w:pPr>
            <w:r w:rsidRPr="00121A9F">
              <w:t>g</w:t>
            </w:r>
            <w:r w:rsidR="00EB7848" w:rsidRPr="00121A9F">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Pr="00121A9F" w:rsidRDefault="00EB7848" w:rsidP="00183DF2">
            <w:pPr>
              <w:pStyle w:val="TAL"/>
            </w:pPr>
            <w:r w:rsidRPr="00121A9F">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Pr="00121A9F" w:rsidRDefault="00EB7848" w:rsidP="00183DF2">
            <w:pPr>
              <w:pStyle w:val="TAL"/>
              <w:rPr>
                <w:rFonts w:cs="Arial"/>
                <w:szCs w:val="18"/>
              </w:rPr>
            </w:pPr>
            <w:r w:rsidRPr="00121A9F">
              <w:rPr>
                <w:rFonts w:cs="Arial"/>
                <w:szCs w:val="18"/>
              </w:rPr>
              <w:t>This IE shall contain the GPSI if available.</w:t>
            </w:r>
          </w:p>
        </w:tc>
      </w:tr>
      <w:tr w:rsidR="00EB7848" w:rsidRPr="00121A9F"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Pr="00121A9F" w:rsidRDefault="00EB7848" w:rsidP="00183DF2">
            <w:pPr>
              <w:pStyle w:val="TAL"/>
            </w:pPr>
            <w:r w:rsidRPr="00121A9F">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Pr="00121A9F" w:rsidRDefault="00EB7848" w:rsidP="00183DF2">
            <w:pPr>
              <w:pStyle w:val="TAL"/>
            </w:pPr>
            <w:r w:rsidRPr="00121A9F">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Pr="00121A9F" w:rsidRDefault="00EB7848" w:rsidP="00183DF2">
            <w:pPr>
              <w:pStyle w:val="TAL"/>
              <w:rPr>
                <w:rFonts w:cs="Arial"/>
                <w:szCs w:val="18"/>
              </w:rPr>
            </w:pPr>
            <w:r w:rsidRPr="00121A9F">
              <w:rPr>
                <w:rFonts w:cs="Arial"/>
                <w:szCs w:val="18"/>
              </w:rPr>
              <w:t>The type of LDR</w:t>
            </w:r>
          </w:p>
        </w:tc>
      </w:tr>
      <w:tr w:rsidR="00EB7848" w:rsidRPr="00121A9F"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Pr="00121A9F" w:rsidRDefault="00EB7848" w:rsidP="00183DF2">
            <w:pPr>
              <w:pStyle w:val="TAL"/>
            </w:pPr>
            <w:r w:rsidRPr="00121A9F">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121A9F" w:rsidRDefault="00EB7848" w:rsidP="00183DF2">
            <w:pPr>
              <w:pStyle w:val="TAL"/>
            </w:pPr>
            <w:r w:rsidRPr="00121A9F">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Pr="00121A9F" w:rsidRDefault="00EB7848" w:rsidP="00183DF2">
            <w:pPr>
              <w:pStyle w:val="TAL"/>
              <w:rPr>
                <w:rFonts w:cs="Arial"/>
                <w:szCs w:val="18"/>
              </w:rPr>
            </w:pPr>
            <w:r w:rsidRPr="00121A9F">
              <w:rPr>
                <w:rFonts w:cs="Arial"/>
                <w:szCs w:val="18"/>
              </w:rPr>
              <w:t>Callback URI of the H-GMLC</w:t>
            </w:r>
          </w:p>
        </w:tc>
      </w:tr>
      <w:tr w:rsidR="00EB7848" w:rsidRPr="00121A9F"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Pr="00121A9F" w:rsidRDefault="00EB7848" w:rsidP="00183DF2">
            <w:pPr>
              <w:pStyle w:val="TAL"/>
            </w:pPr>
            <w:r w:rsidRPr="00121A9F">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Pr="00121A9F" w:rsidRDefault="00EB7848" w:rsidP="00183DF2">
            <w:pPr>
              <w:pStyle w:val="TAL"/>
            </w:pPr>
            <w:r w:rsidRPr="00121A9F">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Pr="00121A9F" w:rsidRDefault="00EB7848" w:rsidP="00183DF2">
            <w:pPr>
              <w:pStyle w:val="TAL"/>
              <w:rPr>
                <w:rFonts w:cs="Arial"/>
                <w:szCs w:val="18"/>
              </w:rPr>
            </w:pPr>
            <w:r w:rsidRPr="00121A9F">
              <w:rPr>
                <w:rFonts w:cs="Arial"/>
                <w:szCs w:val="18"/>
              </w:rPr>
              <w:t>LDR Reference</w:t>
            </w:r>
          </w:p>
        </w:tc>
      </w:tr>
      <w:tr w:rsidR="00EB7848" w:rsidRPr="00121A9F"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Pr="00121A9F" w:rsidRDefault="00EB7848" w:rsidP="00183DF2">
            <w:pPr>
              <w:pStyle w:val="TAL"/>
            </w:pPr>
            <w:r w:rsidRPr="00121A9F">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Pr="00121A9F" w:rsidRDefault="00EB7848" w:rsidP="00183DF2">
            <w:pPr>
              <w:pStyle w:val="TAL"/>
            </w:pPr>
            <w:r w:rsidRPr="00121A9F">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Pr="00121A9F" w:rsidRDefault="00EB7848" w:rsidP="00183DF2">
            <w:pPr>
              <w:pStyle w:val="TAL"/>
              <w:rPr>
                <w:rFonts w:cs="Arial"/>
                <w:szCs w:val="18"/>
              </w:rPr>
            </w:pPr>
            <w:r w:rsidRPr="00121A9F">
              <w:rPr>
                <w:rFonts w:cs="Arial"/>
                <w:szCs w:val="18"/>
              </w:rPr>
              <w:t>Information for periodic event reporting</w:t>
            </w:r>
          </w:p>
        </w:tc>
      </w:tr>
      <w:tr w:rsidR="00EB7848" w:rsidRPr="00121A9F"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Pr="00121A9F" w:rsidRDefault="00EB7848" w:rsidP="00183DF2">
            <w:pPr>
              <w:pStyle w:val="TAL"/>
            </w:pPr>
            <w:r w:rsidRPr="00121A9F">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Pr="00121A9F" w:rsidRDefault="00EB7848" w:rsidP="00183DF2">
            <w:pPr>
              <w:pStyle w:val="TAL"/>
            </w:pPr>
            <w:r w:rsidRPr="00121A9F">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Pr="00121A9F" w:rsidRDefault="00EB7848" w:rsidP="00183DF2">
            <w:pPr>
              <w:pStyle w:val="TAL"/>
              <w:rPr>
                <w:rFonts w:cs="Arial"/>
                <w:szCs w:val="18"/>
              </w:rPr>
            </w:pPr>
            <w:r w:rsidRPr="00121A9F">
              <w:rPr>
                <w:rFonts w:cs="Arial"/>
                <w:szCs w:val="18"/>
              </w:rPr>
              <w:t>Information for area event reporting</w:t>
            </w:r>
          </w:p>
        </w:tc>
      </w:tr>
      <w:tr w:rsidR="00EB7848" w:rsidRPr="00121A9F"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Pr="00121A9F" w:rsidRDefault="00EB7848" w:rsidP="00183DF2">
            <w:pPr>
              <w:pStyle w:val="TAL"/>
            </w:pPr>
            <w:r w:rsidRPr="00121A9F">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Pr="00121A9F" w:rsidRDefault="00EB7848" w:rsidP="00183DF2">
            <w:pPr>
              <w:pStyle w:val="TAL"/>
            </w:pPr>
            <w:r w:rsidRPr="00121A9F">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Pr="00121A9F" w:rsidRDefault="00EB7848" w:rsidP="00183DF2">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Pr="00121A9F" w:rsidRDefault="00EB7848" w:rsidP="00183DF2">
            <w:pPr>
              <w:pStyle w:val="TAL"/>
              <w:rPr>
                <w:rFonts w:cs="Arial"/>
                <w:szCs w:val="18"/>
              </w:rPr>
            </w:pPr>
            <w:r w:rsidRPr="00121A9F">
              <w:rPr>
                <w:rFonts w:cs="Arial"/>
                <w:szCs w:val="18"/>
              </w:rPr>
              <w:t>Information for motion event reporting</w:t>
            </w:r>
          </w:p>
        </w:tc>
      </w:tr>
      <w:tr w:rsidR="00EB7848" w:rsidRPr="00121A9F"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Pr="00121A9F" w:rsidRDefault="00EB7848" w:rsidP="00183DF2">
            <w:pPr>
              <w:pStyle w:val="TAL"/>
            </w:pPr>
            <w:r w:rsidRPr="00121A9F">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Pr="00121A9F" w:rsidRDefault="00EB7848" w:rsidP="00183DF2">
            <w:pPr>
              <w:pStyle w:val="TAL"/>
            </w:pPr>
            <w:r w:rsidRPr="00121A9F">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Pr="00121A9F" w:rsidRDefault="00EB7848" w:rsidP="00183DF2">
            <w:pPr>
              <w:pStyle w:val="TAL"/>
            </w:pPr>
            <w:r w:rsidRPr="00121A9F">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Pr="00121A9F" w:rsidRDefault="00EB7848" w:rsidP="00183DF2">
            <w:pPr>
              <w:pStyle w:val="TAL"/>
              <w:rPr>
                <w:rFonts w:cs="Arial"/>
                <w:szCs w:val="18"/>
              </w:rPr>
            </w:pPr>
            <w:r w:rsidRPr="00121A9F">
              <w:rPr>
                <w:rFonts w:cs="Arial"/>
                <w:szCs w:val="18"/>
              </w:rPr>
              <w:t>Contains an embedded event report</w:t>
            </w:r>
          </w:p>
        </w:tc>
      </w:tr>
      <w:tr w:rsidR="00EB7848" w:rsidRPr="00121A9F"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Pr="00121A9F" w:rsidRDefault="00EB7848" w:rsidP="00183DF2">
            <w:pPr>
              <w:pStyle w:val="TAL"/>
            </w:pPr>
            <w:r w:rsidRPr="00121A9F">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Pr="00121A9F" w:rsidRDefault="00EB7848" w:rsidP="00183DF2">
            <w:pPr>
              <w:pStyle w:val="TAL"/>
            </w:pPr>
            <w:r w:rsidRPr="00121A9F">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Pr="00121A9F" w:rsidRDefault="00EB7848"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Pr="00121A9F" w:rsidRDefault="00EB7848" w:rsidP="00183DF2">
            <w:pPr>
              <w:pStyle w:val="TAL"/>
              <w:rPr>
                <w:rFonts w:cs="Arial"/>
                <w:szCs w:val="18"/>
              </w:rPr>
            </w:pPr>
            <w:r w:rsidRPr="00121A9F">
              <w:rPr>
                <w:rFonts w:cs="Arial"/>
                <w:szCs w:val="18"/>
              </w:rPr>
              <w:t>Status of event reporting</w:t>
            </w:r>
          </w:p>
        </w:tc>
      </w:tr>
      <w:tr w:rsidR="00EB7848" w:rsidRPr="00121A9F"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Pr="00121A9F" w:rsidRDefault="00EB7848" w:rsidP="00183DF2">
            <w:pPr>
              <w:pStyle w:val="TAL"/>
            </w:pPr>
            <w:r w:rsidRPr="00121A9F">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Pr="00121A9F" w:rsidRDefault="00EB7848" w:rsidP="00183DF2">
            <w:pPr>
              <w:pStyle w:val="TAL"/>
            </w:pPr>
            <w:r w:rsidRPr="00121A9F">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Pr="00121A9F" w:rsidRDefault="00EB7848" w:rsidP="00183DF2">
            <w:pPr>
              <w:pStyle w:val="TAC"/>
            </w:pPr>
            <w:r w:rsidRPr="00121A9F">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Pr="00121A9F" w:rsidRDefault="00EB7848" w:rsidP="00183DF2">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Pr="00121A9F" w:rsidRDefault="00EB7848" w:rsidP="00183DF2">
            <w:pPr>
              <w:pStyle w:val="TAL"/>
              <w:rPr>
                <w:rFonts w:cs="Arial"/>
                <w:szCs w:val="18"/>
              </w:rPr>
            </w:pPr>
            <w:r w:rsidRPr="00121A9F">
              <w:rPr>
                <w:rFonts w:cs="Arial"/>
                <w:szCs w:val="18"/>
              </w:rPr>
              <w:t>Location information for the target UE</w:t>
            </w:r>
          </w:p>
        </w:tc>
      </w:tr>
      <w:tr w:rsidR="00AA5D57" w:rsidRPr="00121A9F"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Pr="00121A9F" w:rsidRDefault="00AA5D57" w:rsidP="00AA5D57">
            <w:pPr>
              <w:pStyle w:val="TAL"/>
            </w:pPr>
            <w:r w:rsidRPr="00121A9F">
              <w:rPr>
                <w:lang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Pr="00121A9F" w:rsidRDefault="00AA5D57" w:rsidP="00AA5D57">
            <w:pPr>
              <w:pStyle w:val="TAL"/>
            </w:pPr>
            <w:r w:rsidRPr="00121A9F">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Pr="00121A9F" w:rsidRDefault="00AA5D57" w:rsidP="00AA5D57">
            <w:pPr>
              <w:pStyle w:val="TAC"/>
            </w:pPr>
            <w:r w:rsidRPr="00121A9F">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Pr="00121A9F" w:rsidRDefault="00AA5D57" w:rsidP="00AA5D57">
            <w:pPr>
              <w:pStyle w:val="TAL"/>
            </w:pPr>
            <w:r w:rsidRPr="00121A9F">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Pr="00121A9F" w:rsidRDefault="00AA5D57" w:rsidP="00AA5D57">
            <w:pPr>
              <w:pStyle w:val="TAL"/>
              <w:rPr>
                <w:rFonts w:cs="Arial"/>
                <w:szCs w:val="18"/>
              </w:rPr>
            </w:pPr>
            <w:r w:rsidRPr="00121A9F">
              <w:rPr>
                <w:rFonts w:cs="Arial"/>
                <w:szCs w:val="18"/>
              </w:rPr>
              <w:t xml:space="preserve">This IE shall be present </w:t>
            </w:r>
            <w:r w:rsidRPr="00121A9F">
              <w:rPr>
                <w:rFonts w:cs="Arial" w:hint="eastAsia"/>
                <w:szCs w:val="18"/>
                <w:lang w:eastAsia="zh-CN"/>
              </w:rPr>
              <w:t>if</w:t>
            </w:r>
            <w:r w:rsidRPr="00121A9F">
              <w:rPr>
                <w:rFonts w:cs="Arial"/>
                <w:szCs w:val="18"/>
              </w:rPr>
              <w:t xml:space="preserve"> it was received from AMF. When present, it shall be set as follows:</w:t>
            </w:r>
          </w:p>
          <w:p w14:paraId="35C6D7B7" w14:textId="77777777" w:rsidR="00AA5D57" w:rsidRPr="00121A9F" w:rsidRDefault="00AA5D57" w:rsidP="00AA5D57">
            <w:pPr>
              <w:pStyle w:val="TAL"/>
              <w:rPr>
                <w:lang w:eastAsia="zh-CN"/>
              </w:rPr>
            </w:pPr>
            <w:r w:rsidRPr="00121A9F">
              <w:rPr>
                <w:lang w:eastAsia="zh-CN"/>
              </w:rPr>
              <w:tab/>
              <w:t xml:space="preserve">- true: </w:t>
            </w:r>
            <w:r w:rsidRPr="00121A9F">
              <w:rPr>
                <w:rFonts w:cs="Arial"/>
                <w:szCs w:val="18"/>
                <w:lang w:eastAsia="zh-CN"/>
              </w:rPr>
              <w:t>Control Plane CIoT 5GS Optimisation was used and no signalling or data is currently pending for the UE at the AMF.</w:t>
            </w:r>
          </w:p>
          <w:p w14:paraId="284E684A" w14:textId="77777777" w:rsidR="00AA5D57" w:rsidRPr="00121A9F" w:rsidRDefault="00AA5D57" w:rsidP="00AA5D57">
            <w:pPr>
              <w:pStyle w:val="TAL"/>
              <w:rPr>
                <w:rFonts w:cs="Arial"/>
                <w:szCs w:val="18"/>
              </w:rPr>
            </w:pPr>
            <w:r w:rsidRPr="00121A9F">
              <w:rPr>
                <w:lang w:eastAsia="zh-CN"/>
              </w:rPr>
              <w:tab/>
              <w:t xml:space="preserve">- </w:t>
            </w:r>
            <w:r w:rsidRPr="00121A9F">
              <w:rPr>
                <w:rFonts w:cs="Arial"/>
                <w:szCs w:val="18"/>
                <w:lang w:eastAsia="zh-CN"/>
              </w:rPr>
              <w:t>false (default):</w:t>
            </w:r>
            <w:r w:rsidRPr="00121A9F">
              <w:rPr>
                <w:lang w:eastAsia="zh-CN"/>
              </w:rPr>
              <w:t xml:space="preserve"> </w:t>
            </w:r>
            <w:r w:rsidRPr="00121A9F">
              <w:rPr>
                <w:rFonts w:cs="Arial"/>
                <w:szCs w:val="18"/>
                <w:lang w:eastAsia="zh-CN"/>
              </w:rPr>
              <w:t>Control Plane CIoT 5GS Optimisation was not used or signalling or data is currently pending for the UE at the AMF.</w:t>
            </w:r>
          </w:p>
        </w:tc>
      </w:tr>
      <w:tr w:rsidR="00AA5D57" w:rsidRPr="00121A9F"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Pr="00121A9F" w:rsidRDefault="00AA5D57" w:rsidP="00AA5D57">
            <w:pPr>
              <w:pStyle w:val="TAL"/>
            </w:pPr>
            <w:r w:rsidRPr="00121A9F">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Pr="00121A9F" w:rsidRDefault="00AA5D57" w:rsidP="00AA5D57">
            <w:pPr>
              <w:pStyle w:val="TAL"/>
            </w:pPr>
            <w:r w:rsidRPr="00121A9F">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Pr="00121A9F" w:rsidRDefault="00AA5D57" w:rsidP="00AA5D57">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Pr="00121A9F" w:rsidRDefault="00AA5D57" w:rsidP="00AA5D5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Pr="00121A9F" w:rsidRDefault="00AA5D57" w:rsidP="00AA5D57">
            <w:pPr>
              <w:pStyle w:val="TAL"/>
              <w:rPr>
                <w:rFonts w:cs="Arial"/>
                <w:szCs w:val="18"/>
              </w:rPr>
            </w:pPr>
            <w:r w:rsidRPr="00121A9F">
              <w:rPr>
                <w:rFonts w:cs="Arial"/>
                <w:szCs w:val="18"/>
              </w:rPr>
              <w:t>When present, this IE shall indicate the identifier of the E-UTRAN cell serving the UE.</w:t>
            </w:r>
          </w:p>
          <w:p w14:paraId="681B28DA" w14:textId="77777777" w:rsidR="00AA5D57" w:rsidRPr="00121A9F" w:rsidRDefault="00AA5D57" w:rsidP="00AA5D57">
            <w:pPr>
              <w:pStyle w:val="TAL"/>
              <w:rPr>
                <w:rFonts w:cs="Arial"/>
                <w:szCs w:val="18"/>
              </w:rPr>
            </w:pPr>
            <w:r w:rsidRPr="00121A9F">
              <w:rPr>
                <w:rFonts w:cs="Arial"/>
                <w:szCs w:val="18"/>
              </w:rPr>
              <w:t xml:space="preserve">This IE shall be present </w:t>
            </w:r>
            <w:r w:rsidRPr="00121A9F">
              <w:rPr>
                <w:rFonts w:cs="Arial" w:hint="eastAsia"/>
                <w:szCs w:val="18"/>
                <w:lang w:eastAsia="zh-CN"/>
              </w:rPr>
              <w:t>if</w:t>
            </w:r>
            <w:r w:rsidRPr="00121A9F">
              <w:rPr>
                <w:rFonts w:cs="Arial"/>
                <w:szCs w:val="18"/>
              </w:rPr>
              <w:t xml:space="preserve"> it was received from AMF.</w:t>
            </w:r>
          </w:p>
        </w:tc>
      </w:tr>
      <w:tr w:rsidR="00AA5D57" w:rsidRPr="00121A9F"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Pr="00121A9F" w:rsidRDefault="00AA5D57" w:rsidP="00AA5D57">
            <w:pPr>
              <w:pStyle w:val="TAL"/>
            </w:pPr>
            <w:r w:rsidRPr="00121A9F">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Pr="00121A9F" w:rsidRDefault="00AA5D57" w:rsidP="00AA5D57">
            <w:pPr>
              <w:pStyle w:val="TAL"/>
            </w:pPr>
            <w:r w:rsidRPr="00121A9F">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Pr="00121A9F" w:rsidRDefault="00AA5D57" w:rsidP="00AA5D57">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Pr="00121A9F" w:rsidRDefault="00AA5D57" w:rsidP="00AA5D5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Pr="00121A9F" w:rsidRDefault="00AA5D57" w:rsidP="00AA5D57">
            <w:pPr>
              <w:pStyle w:val="TAL"/>
              <w:rPr>
                <w:rFonts w:cs="Arial"/>
                <w:szCs w:val="18"/>
              </w:rPr>
            </w:pPr>
            <w:r w:rsidRPr="00121A9F">
              <w:rPr>
                <w:rFonts w:cs="Arial"/>
                <w:szCs w:val="18"/>
              </w:rPr>
              <w:t>When present, this IE shall indicate the identifier of the NR cell serving the UE.</w:t>
            </w:r>
          </w:p>
          <w:p w14:paraId="60416713" w14:textId="77777777" w:rsidR="00AA5D57" w:rsidRPr="00121A9F" w:rsidRDefault="00AA5D57" w:rsidP="00AA5D57">
            <w:pPr>
              <w:pStyle w:val="TAL"/>
              <w:rPr>
                <w:rFonts w:cs="Arial"/>
                <w:szCs w:val="18"/>
              </w:rPr>
            </w:pPr>
            <w:r w:rsidRPr="00121A9F">
              <w:rPr>
                <w:rFonts w:cs="Arial"/>
                <w:szCs w:val="18"/>
              </w:rPr>
              <w:t xml:space="preserve">This IE shall be present </w:t>
            </w:r>
            <w:r w:rsidRPr="00121A9F">
              <w:rPr>
                <w:rFonts w:cs="Arial" w:hint="eastAsia"/>
                <w:szCs w:val="18"/>
                <w:lang w:eastAsia="zh-CN"/>
              </w:rPr>
              <w:t>if</w:t>
            </w:r>
            <w:r w:rsidRPr="00121A9F">
              <w:rPr>
                <w:rFonts w:cs="Arial"/>
                <w:szCs w:val="18"/>
              </w:rPr>
              <w:t xml:space="preserve"> it was received from AMF</w:t>
            </w:r>
          </w:p>
        </w:tc>
      </w:tr>
      <w:tr w:rsidR="00AA5D57" w:rsidRPr="00121A9F"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Pr="00121A9F" w:rsidRDefault="00AA5D57" w:rsidP="00AA5D57">
            <w:pPr>
              <w:pStyle w:val="TAL"/>
            </w:pPr>
            <w:r w:rsidRPr="00121A9F">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Pr="00121A9F" w:rsidRDefault="00AA5D57" w:rsidP="00AA5D57">
            <w:pPr>
              <w:pStyle w:val="TAL"/>
            </w:pPr>
            <w:r w:rsidRPr="00121A9F">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Pr="00121A9F" w:rsidRDefault="00AA5D57" w:rsidP="00AA5D57">
            <w:pPr>
              <w:pStyle w:val="TAC"/>
            </w:pPr>
            <w:r w:rsidRPr="00121A9F">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Pr="00121A9F" w:rsidRDefault="00AA5D57" w:rsidP="00AA5D57">
            <w:pPr>
              <w:pStyle w:val="TAL"/>
            </w:pPr>
            <w:r w:rsidRPr="00121A9F">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Pr="00121A9F" w:rsidRDefault="00AA5D57" w:rsidP="00AA5D57">
            <w:pPr>
              <w:pStyle w:val="TAL"/>
              <w:rPr>
                <w:rFonts w:cs="Arial"/>
                <w:szCs w:val="18"/>
              </w:rPr>
            </w:pPr>
            <w:r w:rsidRPr="00121A9F">
              <w:rPr>
                <w:rFonts w:cs="Arial"/>
                <w:szCs w:val="18"/>
              </w:rPr>
              <w:t>This IE shall be present if it was received from AMF</w:t>
            </w:r>
            <w:r w:rsidRPr="00121A9F">
              <w:t>.</w:t>
            </w:r>
          </w:p>
          <w:p w14:paraId="016B9F64" w14:textId="77777777" w:rsidR="00AA5D57" w:rsidRPr="00121A9F" w:rsidRDefault="00AA5D57" w:rsidP="00AA5D57">
            <w:pPr>
              <w:pStyle w:val="TAL"/>
              <w:rPr>
                <w:rFonts w:cs="Arial"/>
                <w:szCs w:val="18"/>
              </w:rPr>
            </w:pPr>
          </w:p>
          <w:p w14:paraId="18CE63AC" w14:textId="77777777" w:rsidR="00AA5D57" w:rsidRPr="00121A9F" w:rsidRDefault="00AA5D57" w:rsidP="00AA5D57">
            <w:pPr>
              <w:pStyle w:val="TAL"/>
              <w:rPr>
                <w:rFonts w:cs="Arial"/>
                <w:szCs w:val="18"/>
              </w:rPr>
            </w:pPr>
            <w:r w:rsidRPr="00121A9F">
              <w:rPr>
                <w:rFonts w:cs="Arial"/>
                <w:szCs w:val="18"/>
              </w:rPr>
              <w:t>When present, it shall contain the GUAMI serving the UE.</w:t>
            </w:r>
          </w:p>
        </w:tc>
      </w:tr>
      <w:tr w:rsidR="005C50CC" w:rsidRPr="00121A9F"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Pr="00121A9F" w:rsidRDefault="005C50CC" w:rsidP="005C50CC">
            <w:pPr>
              <w:pStyle w:val="TAL"/>
            </w:pPr>
            <w:r w:rsidRPr="00121A9F">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Pr="00121A9F" w:rsidRDefault="005C50CC" w:rsidP="005C50CC">
            <w:pPr>
              <w:pStyle w:val="TAL"/>
            </w:pPr>
            <w:r w:rsidRPr="00121A9F">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Pr="00121A9F" w:rsidRDefault="005C50CC" w:rsidP="005C50CC">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Pr="00121A9F" w:rsidRDefault="005C50CC" w:rsidP="005C50CC">
            <w:pPr>
              <w:pStyle w:val="TAL"/>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Pr="00121A9F" w:rsidRDefault="005C50CC" w:rsidP="005C50CC">
            <w:pPr>
              <w:pStyle w:val="TAL"/>
              <w:rPr>
                <w:rFonts w:cs="Arial"/>
                <w:szCs w:val="18"/>
              </w:rPr>
            </w:pPr>
            <w:r w:rsidRPr="00121A9F">
              <w:t xml:space="preserve">This IE shall be present if at least one optional feature defined in </w:t>
            </w:r>
            <w:r w:rsidR="00CD4942" w:rsidRPr="00121A9F">
              <w:t>clause 6</w:t>
            </w:r>
            <w:r w:rsidR="007F333B" w:rsidRPr="00121A9F">
              <w:t>.1.9</w:t>
            </w:r>
            <w:r w:rsidRPr="00121A9F">
              <w:t xml:space="preserve"> is supported.</w:t>
            </w:r>
          </w:p>
        </w:tc>
      </w:tr>
      <w:tr w:rsidR="003D25D8" w:rsidRPr="00121A9F"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Pr="00121A9F" w:rsidRDefault="003D25D8" w:rsidP="003D25D8">
            <w:pPr>
              <w:pStyle w:val="TAL"/>
            </w:pPr>
            <w:r w:rsidRPr="00121A9F">
              <w:t>ue</w:t>
            </w:r>
            <w:r w:rsidRPr="00121A9F">
              <w:rPr>
                <w:rFonts w:hint="eastAsia"/>
                <w:lang w:eastAsia="zh-CN"/>
              </w:rPr>
              <w:t>Positioning</w:t>
            </w:r>
            <w:r w:rsidRPr="00121A9F">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Pr="00121A9F" w:rsidRDefault="003D25D8" w:rsidP="003D25D8">
            <w:pPr>
              <w:pStyle w:val="TAL"/>
            </w:pPr>
            <w:r w:rsidRPr="00121A9F">
              <w:t>Ue</w:t>
            </w:r>
            <w:r w:rsidRPr="00121A9F">
              <w:rPr>
                <w:rFonts w:hint="eastAsia"/>
                <w:lang w:eastAsia="zh-CN"/>
              </w:rPr>
              <w:t>Positioning</w:t>
            </w:r>
            <w:r w:rsidRPr="00121A9F">
              <w:t>Capabilit</w:t>
            </w:r>
            <w:r w:rsidRPr="00121A9F">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Pr="00121A9F" w:rsidRDefault="003D25D8" w:rsidP="003D25D8">
            <w:pPr>
              <w:pStyle w:val="TAC"/>
              <w:rPr>
                <w:lang w:eastAsia="zh-CN"/>
              </w:rPr>
            </w:pPr>
            <w:r w:rsidRPr="00121A9F">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Pr="00121A9F" w:rsidRDefault="00193C41" w:rsidP="003D25D8">
            <w:pPr>
              <w:pStyle w:val="TAL"/>
              <w:rPr>
                <w:lang w:eastAsia="zh-CN"/>
              </w:rPr>
            </w:pPr>
            <w:r w:rsidRPr="00121A9F">
              <w:rPr>
                <w:lang w:eastAsia="zh-CN"/>
              </w:rPr>
              <w:t>0..</w:t>
            </w:r>
            <w:r w:rsidR="003D25D8" w:rsidRPr="00121A9F">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121A9F" w:rsidRDefault="003D25D8" w:rsidP="003D25D8">
            <w:pPr>
              <w:pStyle w:val="TAL"/>
            </w:pPr>
            <w:r w:rsidRPr="00121A9F">
              <w:rPr>
                <w:rFonts w:cs="Arial"/>
                <w:szCs w:val="18"/>
              </w:rPr>
              <w:t>When present, this IE shall indicate</w:t>
            </w:r>
            <w:r w:rsidRPr="00121A9F">
              <w:rPr>
                <w:rFonts w:cs="Arial" w:hint="eastAsia"/>
                <w:szCs w:val="18"/>
                <w:lang w:eastAsia="zh-CN"/>
              </w:rPr>
              <w:t xml:space="preserve"> </w:t>
            </w:r>
            <w:r w:rsidRPr="00121A9F">
              <w:rPr>
                <w:rFonts w:cs="Arial"/>
                <w:szCs w:val="18"/>
              </w:rPr>
              <w:t xml:space="preserve">the </w:t>
            </w:r>
            <w:r w:rsidRPr="00121A9F">
              <w:rPr>
                <w:rFonts w:cs="Arial" w:hint="eastAsia"/>
                <w:szCs w:val="18"/>
                <w:lang w:eastAsia="zh-CN"/>
              </w:rPr>
              <w:t>positioning</w:t>
            </w:r>
            <w:r w:rsidRPr="00121A9F">
              <w:rPr>
                <w:rFonts w:cs="Arial"/>
                <w:szCs w:val="18"/>
              </w:rPr>
              <w:t xml:space="preserve"> capabilit</w:t>
            </w:r>
            <w:r w:rsidRPr="00121A9F">
              <w:rPr>
                <w:rFonts w:cs="Arial" w:hint="eastAsia"/>
                <w:szCs w:val="18"/>
                <w:lang w:eastAsia="zh-CN"/>
              </w:rPr>
              <w:t>ies</w:t>
            </w:r>
            <w:r w:rsidRPr="00121A9F">
              <w:rPr>
                <w:rFonts w:cs="Arial"/>
                <w:szCs w:val="18"/>
              </w:rPr>
              <w:t xml:space="preserve"> supported by the UE.</w:t>
            </w:r>
          </w:p>
        </w:tc>
      </w:tr>
      <w:tr w:rsidR="00236373" w:rsidRPr="00121A9F"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Pr="00121A9F" w:rsidRDefault="00236373" w:rsidP="00236373">
            <w:pPr>
              <w:pStyle w:val="TAL"/>
            </w:pPr>
            <w:r w:rsidRPr="00121A9F">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121A9F" w:rsidRDefault="00236373" w:rsidP="00236373">
            <w:pPr>
              <w:pStyle w:val="TAL"/>
            </w:pPr>
            <w:r w:rsidRPr="00121A9F">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Pr="00121A9F" w:rsidRDefault="00236373" w:rsidP="00236373">
            <w:pPr>
              <w:pStyle w:val="TAC"/>
            </w:pPr>
            <w:r w:rsidRPr="00121A9F">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Pr="00121A9F" w:rsidRDefault="00236373" w:rsidP="00236373">
            <w:pPr>
              <w:pStyle w:val="TAL"/>
              <w:rPr>
                <w:lang w:eastAsia="zh-CN"/>
              </w:rPr>
            </w:pPr>
            <w:r w:rsidRPr="00121A9F">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Pr="00121A9F" w:rsidRDefault="00236373" w:rsidP="00236373">
            <w:pPr>
              <w:pStyle w:val="TAL"/>
              <w:rPr>
                <w:rFonts w:cs="Arial"/>
                <w:szCs w:val="18"/>
              </w:rPr>
            </w:pPr>
            <w:r w:rsidRPr="00121A9F">
              <w:rPr>
                <w:rFonts w:cs="Arial"/>
                <w:szCs w:val="18"/>
                <w:lang w:eastAsia="zh-CN"/>
              </w:rPr>
              <w:t>When</w:t>
            </w:r>
            <w:r w:rsidRPr="00121A9F">
              <w:rPr>
                <w:rFonts w:cs="Arial" w:hint="eastAsia"/>
                <w:szCs w:val="18"/>
                <w:lang w:eastAsia="zh-CN"/>
              </w:rPr>
              <w:t xml:space="preserve"> present, </w:t>
            </w:r>
            <w:r w:rsidRPr="00121A9F">
              <w:rPr>
                <w:rFonts w:cs="Arial"/>
                <w:szCs w:val="18"/>
                <w:lang w:eastAsia="zh-CN"/>
              </w:rPr>
              <w:t>this IE shall contain</w:t>
            </w:r>
            <w:r w:rsidRPr="00121A9F">
              <w:rPr>
                <w:rFonts w:hint="eastAsia"/>
                <w:lang w:eastAsia="zh-CN"/>
              </w:rPr>
              <w:t xml:space="preserve"> the scheduled time that the UE needs to be located.</w:t>
            </w:r>
          </w:p>
        </w:tc>
      </w:tr>
      <w:tr w:rsidR="00236373" w:rsidRPr="00121A9F"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121A9F" w:rsidRDefault="00236373" w:rsidP="00236373">
            <w:pPr>
              <w:pStyle w:val="TAN"/>
            </w:pPr>
            <w:r w:rsidRPr="00121A9F">
              <w:t>NOTE:</w:t>
            </w:r>
            <w:r w:rsidRPr="00121A9F">
              <w:tab/>
              <w:t>At least one of periodicEventInfo, areaEventInfo or motionEventInfo shall be present in the LocContextData structure.</w:t>
            </w:r>
          </w:p>
        </w:tc>
      </w:tr>
    </w:tbl>
    <w:p w14:paraId="6620E87E" w14:textId="77777777" w:rsidR="00EB7848" w:rsidRPr="00121A9F" w:rsidRDefault="00EB7848" w:rsidP="00EB7848"/>
    <w:p w14:paraId="178406B0" w14:textId="77777777" w:rsidR="00EB7848" w:rsidRPr="00121A9F" w:rsidRDefault="00EB7848" w:rsidP="00B32564">
      <w:pPr>
        <w:pStyle w:val="Heading5"/>
        <w:rPr>
          <w:lang w:eastAsia="zh-CN"/>
        </w:rPr>
      </w:pPr>
      <w:bookmarkStart w:id="105" w:name="_Toc203487976"/>
      <w:r w:rsidRPr="00121A9F">
        <w:t>6.1.6.2.31</w:t>
      </w:r>
      <w:r w:rsidRPr="00121A9F">
        <w:tab/>
        <w:t>Type: EventReportMessage</w:t>
      </w:r>
      <w:bookmarkEnd w:id="105"/>
    </w:p>
    <w:p w14:paraId="3F014A68" w14:textId="77777777" w:rsidR="00EB7848" w:rsidRPr="00121A9F" w:rsidRDefault="00EB7848" w:rsidP="00EB7848">
      <w:pPr>
        <w:pStyle w:val="TH"/>
      </w:pPr>
      <w:r w:rsidRPr="00121A9F">
        <w:t>Table 6.1.6.2.31-1: Definition of 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121A9F" w:rsidRDefault="00EB7848" w:rsidP="00183DF2">
            <w:pPr>
              <w:pStyle w:val="TAL"/>
              <w:rPr>
                <w:lang w:eastAsia="zh-CN"/>
              </w:rPr>
            </w:pPr>
            <w:r w:rsidRPr="00121A9F">
              <w:rPr>
                <w:lang w:eastAsia="zh-CN"/>
              </w:rPr>
              <w:t>eventClass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121A9F" w:rsidRDefault="00EB7848" w:rsidP="00183DF2">
            <w:pPr>
              <w:pStyle w:val="TAL"/>
              <w:rPr>
                <w:lang w:eastAsia="zh-CN"/>
              </w:rPr>
            </w:pPr>
            <w:r w:rsidRPr="00121A9F">
              <w:t>EventClass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121A9F" w:rsidRDefault="00EB7848" w:rsidP="00183DF2">
            <w:pPr>
              <w:pStyle w:val="TAC"/>
              <w:rPr>
                <w:lang w:eastAsia="zh-CN"/>
              </w:rPr>
            </w:pPr>
            <w:r w:rsidRPr="00121A9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121A9F" w:rsidRDefault="00EB7848" w:rsidP="00183DF2">
            <w:pPr>
              <w:pStyle w:val="TAL"/>
              <w:rPr>
                <w:lang w:eastAsia="zh-CN"/>
              </w:rPr>
            </w:pPr>
            <w:r w:rsidRPr="00121A9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121A9F" w:rsidRDefault="00EB7848" w:rsidP="00183DF2">
            <w:pPr>
              <w:pStyle w:val="TAL"/>
              <w:rPr>
                <w:rFonts w:cs="Arial"/>
                <w:szCs w:val="18"/>
                <w:lang w:eastAsia="zh-CN"/>
              </w:rPr>
            </w:pPr>
            <w:r w:rsidRPr="00121A9F">
              <w:rPr>
                <w:rFonts w:cs="Arial"/>
                <w:szCs w:val="18"/>
                <w:lang w:eastAsia="zh-CN"/>
              </w:rPr>
              <w:t>This IE shall contain the event class for the message content specified in eventContent.</w:t>
            </w:r>
          </w:p>
        </w:tc>
      </w:tr>
      <w:tr w:rsidR="00EB7848" w:rsidRPr="00121A9F"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121A9F" w:rsidRDefault="00EB7848" w:rsidP="00183DF2">
            <w:pPr>
              <w:pStyle w:val="TAL"/>
              <w:rPr>
                <w:lang w:eastAsia="zh-CN"/>
              </w:rPr>
            </w:pPr>
            <w:r w:rsidRPr="00121A9F">
              <w:rPr>
                <w:lang w:eastAsia="zh-CN"/>
              </w:rPr>
              <w:t>eventContent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121A9F" w:rsidRDefault="00EB7848" w:rsidP="00183DF2">
            <w:pPr>
              <w:pStyle w:val="TAL"/>
              <w:rPr>
                <w:lang w:eastAsia="zh-CN"/>
              </w:rPr>
            </w:pPr>
            <w:r w:rsidRPr="00121A9F">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121A9F" w:rsidRDefault="00EB7848" w:rsidP="00183DF2">
            <w:pPr>
              <w:pStyle w:val="TAC"/>
              <w:rPr>
                <w:lang w:eastAsia="zh-CN"/>
              </w:rPr>
            </w:pPr>
            <w:r w:rsidRPr="00121A9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121A9F" w:rsidRDefault="00EB7848" w:rsidP="00183DF2">
            <w:pPr>
              <w:pStyle w:val="TAL"/>
              <w:rPr>
                <w:lang w:eastAsia="zh-CN"/>
              </w:rPr>
            </w:pPr>
            <w:r w:rsidRPr="00121A9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121A9F" w:rsidRDefault="00EB7848" w:rsidP="00183DF2">
            <w:pPr>
              <w:pStyle w:val="TAL"/>
              <w:rPr>
                <w:rFonts w:cs="Arial"/>
                <w:szCs w:val="18"/>
                <w:lang w:eastAsia="zh-CN"/>
              </w:rPr>
            </w:pPr>
            <w:r w:rsidRPr="00121A9F">
              <w:rPr>
                <w:rFonts w:cs="Arial"/>
                <w:szCs w:val="18"/>
              </w:rPr>
              <w:t xml:space="preserve">This IE shall reference the event report binary data </w:t>
            </w:r>
            <w:r w:rsidRPr="00121A9F">
              <w:rPr>
                <w:rFonts w:cs="Arial"/>
                <w:szCs w:val="18"/>
                <w:lang w:eastAsia="zh-CN"/>
              </w:rPr>
              <w:t>corresponding to the eventClass.</w:t>
            </w:r>
          </w:p>
        </w:tc>
      </w:tr>
    </w:tbl>
    <w:p w14:paraId="2BDDFF83" w14:textId="77777777" w:rsidR="00EB7848" w:rsidRPr="00121A9F" w:rsidRDefault="00EB7848" w:rsidP="00EB7848"/>
    <w:p w14:paraId="7EA007A6" w14:textId="77777777" w:rsidR="00EB7848" w:rsidRPr="00121A9F" w:rsidRDefault="00EB7848" w:rsidP="00B32564">
      <w:pPr>
        <w:pStyle w:val="Heading5"/>
        <w:rPr>
          <w:lang w:eastAsia="zh-CN"/>
        </w:rPr>
      </w:pPr>
      <w:bookmarkStart w:id="106" w:name="_Toc203487977"/>
      <w:r w:rsidRPr="00121A9F">
        <w:t>6.1.6.2.32</w:t>
      </w:r>
      <w:r w:rsidRPr="00121A9F">
        <w:tab/>
        <w:t>Type: EventReportingStatus</w:t>
      </w:r>
      <w:bookmarkEnd w:id="106"/>
    </w:p>
    <w:p w14:paraId="5C525AF2" w14:textId="77777777" w:rsidR="00EB7848" w:rsidRPr="00121A9F" w:rsidRDefault="00EB7848" w:rsidP="00EB7848">
      <w:pPr>
        <w:pStyle w:val="TH"/>
      </w:pPr>
      <w:r w:rsidRPr="00121A9F">
        <w:t>Table 6.1.6.2.32-1: Definition of 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121A9F" w:rsidRDefault="00EB7848" w:rsidP="00183DF2">
            <w:pPr>
              <w:pStyle w:val="TAL"/>
              <w:rPr>
                <w:lang w:eastAsia="zh-CN"/>
              </w:rPr>
            </w:pPr>
            <w:r w:rsidRPr="00121A9F">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121A9F" w:rsidRDefault="00EB7848" w:rsidP="00183DF2">
            <w:pPr>
              <w:pStyle w:val="TAL"/>
              <w:rPr>
                <w:lang w:eastAsia="zh-CN"/>
              </w:rPr>
            </w:pPr>
            <w:r w:rsidRPr="00121A9F">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121A9F" w:rsidRDefault="00EB7848" w:rsidP="00183DF2">
            <w:pPr>
              <w:pStyle w:val="TAC"/>
              <w:rPr>
                <w:lang w:eastAsia="zh-CN"/>
              </w:rPr>
            </w:pPr>
            <w:r w:rsidRPr="00121A9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121A9F" w:rsidRDefault="00EB7848" w:rsidP="00183DF2">
            <w:pPr>
              <w:pStyle w:val="TAL"/>
              <w:rPr>
                <w:lang w:eastAsia="zh-CN"/>
              </w:rPr>
            </w:pPr>
            <w:r w:rsidRPr="00121A9F">
              <w:rPr>
                <w:lang w:eastAsia="zh-CN"/>
              </w:rPr>
              <w:t>0..</w:t>
            </w:r>
            <w:r w:rsidRPr="00121A9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121A9F" w:rsidRDefault="00EB7848" w:rsidP="00183DF2">
            <w:pPr>
              <w:pStyle w:val="TAL"/>
              <w:rPr>
                <w:rFonts w:cs="Arial"/>
                <w:szCs w:val="18"/>
                <w:lang w:eastAsia="zh-CN"/>
              </w:rPr>
            </w:pPr>
            <w:r w:rsidRPr="00121A9F">
              <w:rPr>
                <w:rFonts w:cs="Arial"/>
                <w:szCs w:val="18"/>
                <w:lang w:eastAsia="zh-CN"/>
              </w:rPr>
              <w:t>This IE shall contain a count of event reports.</w:t>
            </w:r>
          </w:p>
        </w:tc>
      </w:tr>
      <w:tr w:rsidR="00EB7848" w:rsidRPr="00121A9F"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121A9F" w:rsidRDefault="00EB7848" w:rsidP="00183DF2">
            <w:pPr>
              <w:pStyle w:val="TAL"/>
              <w:rPr>
                <w:lang w:eastAsia="zh-CN"/>
              </w:rPr>
            </w:pPr>
            <w:r w:rsidRPr="00121A9F">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121A9F" w:rsidRDefault="00EB7848" w:rsidP="00183DF2">
            <w:pPr>
              <w:pStyle w:val="TAL"/>
              <w:rPr>
                <w:lang w:eastAsia="zh-CN"/>
              </w:rPr>
            </w:pPr>
            <w:r w:rsidRPr="00121A9F">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121A9F" w:rsidRDefault="00EB7848" w:rsidP="00183DF2">
            <w:pPr>
              <w:pStyle w:val="TAC"/>
              <w:rPr>
                <w:lang w:eastAsia="zh-CN"/>
              </w:rPr>
            </w:pPr>
            <w:r w:rsidRPr="00121A9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121A9F" w:rsidRDefault="00EB7848" w:rsidP="00183DF2">
            <w:pPr>
              <w:pStyle w:val="TAL"/>
              <w:rPr>
                <w:lang w:eastAsia="zh-CN"/>
              </w:rPr>
            </w:pPr>
            <w:r w:rsidRPr="00121A9F">
              <w:rPr>
                <w:lang w:eastAsia="zh-CN"/>
              </w:rPr>
              <w:t>0..</w:t>
            </w:r>
            <w:r w:rsidRPr="00121A9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121A9F" w:rsidRDefault="00EB7848" w:rsidP="00183DF2">
            <w:pPr>
              <w:pStyle w:val="TAL"/>
              <w:rPr>
                <w:rFonts w:cs="Arial"/>
                <w:szCs w:val="18"/>
                <w:lang w:eastAsia="zh-CN"/>
              </w:rPr>
            </w:pPr>
            <w:r w:rsidRPr="00121A9F">
              <w:rPr>
                <w:rFonts w:cs="Arial"/>
                <w:szCs w:val="18"/>
              </w:rPr>
              <w:t>This IE shall contain the duration of event reporting</w:t>
            </w:r>
            <w:r w:rsidRPr="00121A9F">
              <w:rPr>
                <w:rFonts w:cs="Arial"/>
                <w:szCs w:val="18"/>
                <w:lang w:eastAsia="zh-CN"/>
              </w:rPr>
              <w:t>.</w:t>
            </w:r>
          </w:p>
        </w:tc>
      </w:tr>
    </w:tbl>
    <w:p w14:paraId="3894B614" w14:textId="77777777" w:rsidR="00EB7848" w:rsidRPr="00121A9F" w:rsidRDefault="00EB7848" w:rsidP="00EB7848"/>
    <w:p w14:paraId="3C19EF9D" w14:textId="77777777" w:rsidR="00EB7848" w:rsidRPr="00121A9F" w:rsidRDefault="00EB7848" w:rsidP="00B32564">
      <w:pPr>
        <w:pStyle w:val="Heading5"/>
        <w:rPr>
          <w:lang w:eastAsia="zh-CN"/>
        </w:rPr>
      </w:pPr>
      <w:bookmarkStart w:id="107" w:name="_Toc203487978"/>
      <w:r w:rsidRPr="00121A9F">
        <w:t>6.1.6.2.33</w:t>
      </w:r>
      <w:r w:rsidRPr="00121A9F">
        <w:tab/>
        <w:t>Type: UELocationInfo</w:t>
      </w:r>
      <w:bookmarkEnd w:id="107"/>
    </w:p>
    <w:p w14:paraId="4A0A256A" w14:textId="77777777" w:rsidR="00EB7848" w:rsidRPr="00121A9F" w:rsidRDefault="00EB7848" w:rsidP="00EB7848">
      <w:pPr>
        <w:pStyle w:val="TH"/>
      </w:pPr>
      <w:r w:rsidRPr="00121A9F">
        <w:t>Table 6.1.6.2.33-1: Definition of 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121A9F" w:rsidRDefault="00EB7848" w:rsidP="00183DF2">
            <w:pPr>
              <w:pStyle w:val="TAL"/>
              <w:rPr>
                <w:lang w:eastAsia="zh-CN"/>
              </w:rPr>
            </w:pPr>
            <w:r w:rsidRPr="00121A9F">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121A9F" w:rsidRDefault="00EB7848" w:rsidP="00183DF2">
            <w:pPr>
              <w:pStyle w:val="TAL"/>
              <w:rPr>
                <w:lang w:eastAsia="zh-CN"/>
              </w:rPr>
            </w:pPr>
            <w:r w:rsidRPr="00121A9F">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121A9F" w:rsidRDefault="00EB7848" w:rsidP="00183DF2">
            <w:pPr>
              <w:pStyle w:val="TAC"/>
              <w:rPr>
                <w:lang w:eastAsia="zh-CN"/>
              </w:rPr>
            </w:pPr>
            <w:r w:rsidRPr="00121A9F">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121A9F" w:rsidRDefault="00EB7848" w:rsidP="00183DF2">
            <w:pPr>
              <w:pStyle w:val="TAL"/>
              <w:rPr>
                <w:lang w:eastAsia="zh-CN"/>
              </w:rPr>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121A9F" w:rsidRDefault="00EB7848" w:rsidP="00183DF2">
            <w:pPr>
              <w:pStyle w:val="TAL"/>
              <w:rPr>
                <w:rFonts w:cs="Arial"/>
                <w:szCs w:val="18"/>
                <w:lang w:eastAsia="zh-CN"/>
              </w:rPr>
            </w:pPr>
            <w:r w:rsidRPr="00121A9F">
              <w:rPr>
                <w:rFonts w:cs="Arial"/>
                <w:szCs w:val="18"/>
              </w:rPr>
              <w:t>Previous location estimate for the target UE.</w:t>
            </w:r>
          </w:p>
        </w:tc>
      </w:tr>
      <w:tr w:rsidR="00EB7848" w:rsidRPr="00121A9F"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121A9F" w:rsidRDefault="00EB7848" w:rsidP="00183DF2">
            <w:pPr>
              <w:pStyle w:val="TAL"/>
              <w:rPr>
                <w:lang w:eastAsia="zh-CN"/>
              </w:rPr>
            </w:pPr>
            <w:r w:rsidRPr="00121A9F">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121A9F" w:rsidRDefault="00EB7848" w:rsidP="00183DF2">
            <w:pPr>
              <w:pStyle w:val="TAL"/>
              <w:rPr>
                <w:lang w:eastAsia="zh-CN"/>
              </w:rPr>
            </w:pPr>
            <w:r w:rsidRPr="00121A9F">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121A9F" w:rsidRDefault="00EB7848" w:rsidP="00183DF2">
            <w:pPr>
              <w:pStyle w:val="TAC"/>
              <w:rPr>
                <w:lang w:eastAsia="zh-CN"/>
              </w:rPr>
            </w:pPr>
            <w:r w:rsidRPr="00121A9F">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121A9F" w:rsidRDefault="00EB7848" w:rsidP="00183DF2">
            <w:pPr>
              <w:pStyle w:val="TAL"/>
              <w:rPr>
                <w:lang w:eastAsia="zh-CN"/>
              </w:rPr>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121A9F" w:rsidRDefault="00EB7848" w:rsidP="00183DF2">
            <w:pPr>
              <w:pStyle w:val="TAL"/>
              <w:rPr>
                <w:rFonts w:cs="Arial"/>
                <w:szCs w:val="18"/>
                <w:lang w:eastAsia="zh-CN"/>
              </w:rPr>
            </w:pPr>
            <w:r w:rsidRPr="00121A9F">
              <w:rPr>
                <w:rFonts w:cs="Arial"/>
                <w:szCs w:val="18"/>
                <w:lang w:eastAsia="zh-CN"/>
              </w:rPr>
              <w:t>Age of previous location estimate.</w:t>
            </w:r>
          </w:p>
        </w:tc>
      </w:tr>
      <w:tr w:rsidR="002E6DA0" w:rsidRPr="00121A9F"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Pr="00121A9F" w:rsidRDefault="002E6DA0" w:rsidP="002E6DA0">
            <w:pPr>
              <w:pStyle w:val="TAL"/>
            </w:pPr>
            <w:r w:rsidRPr="00121A9F">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Pr="00121A9F" w:rsidRDefault="002E6DA0" w:rsidP="002E6DA0">
            <w:pPr>
              <w:pStyle w:val="TAL"/>
            </w:pPr>
            <w:r w:rsidRPr="00121A9F">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Pr="00121A9F" w:rsidRDefault="002E6DA0" w:rsidP="002E6DA0">
            <w:pPr>
              <w:pStyle w:val="TAC"/>
            </w:pPr>
            <w:r w:rsidRPr="00121A9F">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Pr="00121A9F" w:rsidRDefault="002E6DA0" w:rsidP="002E6DA0">
            <w:pPr>
              <w:pStyle w:val="TAL"/>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Pr="00121A9F" w:rsidRDefault="002E6DA0" w:rsidP="002E6DA0">
            <w:pPr>
              <w:pStyle w:val="TAL"/>
              <w:rPr>
                <w:rFonts w:cs="Arial"/>
                <w:szCs w:val="18"/>
                <w:lang w:eastAsia="zh-CN"/>
              </w:rPr>
            </w:pPr>
            <w:r w:rsidRPr="00121A9F">
              <w:t>When present, this IE shall indicate the estimated UTC time when the location estimate corresponded to the UE location (i.e. when the location estimate and the actual UE location was the same).</w:t>
            </w:r>
          </w:p>
        </w:tc>
      </w:tr>
      <w:tr w:rsidR="002E6DA0" w:rsidRPr="00121A9F"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121A9F" w:rsidRDefault="002E6DA0" w:rsidP="002E6DA0">
            <w:pPr>
              <w:pStyle w:val="TAL"/>
              <w:rPr>
                <w:lang w:eastAsia="zh-CN"/>
              </w:rPr>
            </w:pPr>
            <w:r w:rsidRPr="00121A9F">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121A9F" w:rsidRDefault="002E6DA0" w:rsidP="002E6DA0">
            <w:pPr>
              <w:pStyle w:val="TAL"/>
              <w:rPr>
                <w:lang w:eastAsia="zh-CN"/>
              </w:rPr>
            </w:pPr>
            <w:r w:rsidRPr="00121A9F">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121A9F" w:rsidRDefault="002E6DA0" w:rsidP="002E6DA0">
            <w:pPr>
              <w:pStyle w:val="TAC"/>
              <w:rPr>
                <w:lang w:eastAsia="zh-CN"/>
              </w:rPr>
            </w:pPr>
            <w:r w:rsidRPr="00121A9F">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121A9F" w:rsidRDefault="002E6DA0" w:rsidP="002E6DA0">
            <w:pPr>
              <w:pStyle w:val="TAL"/>
              <w:rPr>
                <w:lang w:eastAsia="zh-CN"/>
              </w:rPr>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121A9F" w:rsidRDefault="002E6DA0" w:rsidP="002E6DA0">
            <w:pPr>
              <w:pStyle w:val="TAL"/>
              <w:rPr>
                <w:rFonts w:cs="Arial"/>
                <w:szCs w:val="18"/>
                <w:lang w:eastAsia="zh-CN"/>
              </w:rPr>
            </w:pPr>
            <w:r w:rsidRPr="00121A9F">
              <w:rPr>
                <w:rFonts w:cs="Arial"/>
                <w:szCs w:val="18"/>
                <w:lang w:eastAsia="zh-CN"/>
              </w:rPr>
              <w:t>Previous velocity estimate for the target UE.</w:t>
            </w:r>
          </w:p>
        </w:tc>
      </w:tr>
      <w:tr w:rsidR="002E6DA0" w:rsidRPr="00121A9F"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121A9F" w:rsidRDefault="002E6DA0" w:rsidP="002E6DA0">
            <w:pPr>
              <w:pStyle w:val="TAL"/>
              <w:rPr>
                <w:lang w:eastAsia="zh-CN"/>
              </w:rPr>
            </w:pPr>
            <w:r w:rsidRPr="00121A9F">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121A9F" w:rsidRDefault="002E6DA0" w:rsidP="002E6DA0">
            <w:pPr>
              <w:pStyle w:val="TAL"/>
              <w:rPr>
                <w:lang w:eastAsia="zh-CN"/>
              </w:rPr>
            </w:pPr>
            <w:r w:rsidRPr="00121A9F">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121A9F" w:rsidRDefault="002E6DA0" w:rsidP="002E6DA0">
            <w:pPr>
              <w:pStyle w:val="TAC"/>
              <w:rPr>
                <w:lang w:eastAsia="zh-CN"/>
              </w:rPr>
            </w:pPr>
            <w:r w:rsidRPr="00121A9F">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121A9F" w:rsidRDefault="002E6DA0" w:rsidP="002E6DA0">
            <w:pPr>
              <w:pStyle w:val="TAL"/>
              <w:rPr>
                <w:lang w:eastAsia="zh-CN"/>
              </w:rPr>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121A9F" w:rsidRDefault="002E6DA0" w:rsidP="002E6DA0">
            <w:pPr>
              <w:pStyle w:val="TAL"/>
              <w:rPr>
                <w:rFonts w:cs="Arial"/>
                <w:szCs w:val="18"/>
                <w:lang w:eastAsia="zh-CN"/>
              </w:rPr>
            </w:pPr>
            <w:r w:rsidRPr="00121A9F">
              <w:rPr>
                <w:rFonts w:cs="Arial"/>
                <w:szCs w:val="18"/>
                <w:lang w:eastAsia="zh-CN"/>
              </w:rPr>
              <w:t>Age of previous velocity estimate.</w:t>
            </w:r>
          </w:p>
        </w:tc>
      </w:tr>
      <w:tr w:rsidR="002E6DA0" w:rsidRPr="00121A9F"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Pr="00121A9F" w:rsidRDefault="002E6DA0" w:rsidP="002E6DA0">
            <w:pPr>
              <w:pStyle w:val="TAL"/>
            </w:pPr>
            <w:r w:rsidRPr="00121A9F">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Pr="00121A9F" w:rsidRDefault="002E6DA0" w:rsidP="002E6DA0">
            <w:pPr>
              <w:pStyle w:val="TAL"/>
            </w:pPr>
            <w:r w:rsidRPr="00121A9F">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Pr="00121A9F" w:rsidRDefault="002E6DA0" w:rsidP="002E6DA0">
            <w:pPr>
              <w:pStyle w:val="TAC"/>
            </w:pPr>
            <w:r w:rsidRPr="00121A9F">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Pr="00121A9F" w:rsidRDefault="002E6DA0" w:rsidP="002E6DA0">
            <w:pPr>
              <w:pStyle w:val="TAL"/>
            </w:pPr>
            <w:r w:rsidRPr="00121A9F">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Pr="00121A9F" w:rsidRDefault="002E6DA0" w:rsidP="002E6DA0">
            <w:pPr>
              <w:pStyle w:val="TAL"/>
              <w:rPr>
                <w:rFonts w:cs="Arial"/>
                <w:szCs w:val="18"/>
                <w:lang w:eastAsia="zh-CN"/>
              </w:rPr>
            </w:pPr>
            <w:r w:rsidRPr="00121A9F">
              <w:t>When present, this IE shall indicate the estimated UTC time when the velocity estimate corresponded to the UE velocity (i.e. when the velocity estimate and the actual UE velocity was the same).</w:t>
            </w:r>
          </w:p>
        </w:tc>
      </w:tr>
    </w:tbl>
    <w:p w14:paraId="7B6873FB" w14:textId="77777777" w:rsidR="00EB7848" w:rsidRPr="00121A9F" w:rsidRDefault="00EB7848" w:rsidP="00EB7848"/>
    <w:p w14:paraId="71366415" w14:textId="77777777" w:rsidR="00EB7848" w:rsidRPr="00121A9F" w:rsidRDefault="00EB7848" w:rsidP="00B32564">
      <w:pPr>
        <w:pStyle w:val="Heading5"/>
      </w:pPr>
      <w:bookmarkStart w:id="108" w:name="_Toc203487979"/>
      <w:r w:rsidRPr="00121A9F">
        <w:t>6.1.6.2.34</w:t>
      </w:r>
      <w:r w:rsidRPr="00121A9F">
        <w:tab/>
        <w:t xml:space="preserve">Type: </w:t>
      </w:r>
      <w:r w:rsidRPr="00121A9F">
        <w:rPr>
          <w:lang w:eastAsia="zh-CN"/>
        </w:rPr>
        <w:t>EventNotifyData</w:t>
      </w:r>
      <w:bookmarkEnd w:id="108"/>
    </w:p>
    <w:p w14:paraId="4EAA7C3A" w14:textId="77777777" w:rsidR="00EB7848" w:rsidRPr="00121A9F" w:rsidRDefault="00EB7848" w:rsidP="00EB7848">
      <w:pPr>
        <w:pStyle w:val="TH"/>
      </w:pPr>
      <w:r w:rsidRPr="00121A9F">
        <w:t>Table 6.1.6.2.34-1: Definition of type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121A9F"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121A9F" w:rsidRDefault="00ED3499" w:rsidP="00183DF2">
            <w:pPr>
              <w:pStyle w:val="TAH"/>
            </w:pPr>
            <w:r w:rsidRPr="00121A9F">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121A9F" w:rsidRDefault="00ED3499" w:rsidP="00183DF2">
            <w:pPr>
              <w:pStyle w:val="TAH"/>
            </w:pPr>
            <w:r w:rsidRPr="00121A9F">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121A9F" w:rsidRDefault="00ED3499" w:rsidP="00183DF2">
            <w:pPr>
              <w:pStyle w:val="TAH"/>
            </w:pPr>
            <w:r w:rsidRPr="00121A9F">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121A9F" w:rsidRDefault="00ED3499" w:rsidP="00B32564">
            <w:pPr>
              <w:pStyle w:val="TAH"/>
            </w:pPr>
            <w:r w:rsidRPr="00121A9F">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121A9F" w:rsidRDefault="00ED3499" w:rsidP="00183DF2">
            <w:pPr>
              <w:pStyle w:val="TAH"/>
              <w:rPr>
                <w:rFonts w:cs="Arial"/>
                <w:szCs w:val="18"/>
              </w:rPr>
            </w:pPr>
            <w:r w:rsidRPr="00121A9F">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121A9F" w:rsidRDefault="00ED3499" w:rsidP="00183DF2">
            <w:pPr>
              <w:pStyle w:val="TAH"/>
              <w:rPr>
                <w:rFonts w:cs="Arial"/>
                <w:szCs w:val="18"/>
              </w:rPr>
            </w:pPr>
            <w:r w:rsidRPr="00121A9F">
              <w:rPr>
                <w:rFonts w:cs="Arial"/>
                <w:szCs w:val="18"/>
              </w:rPr>
              <w:t>Applicability</w:t>
            </w:r>
          </w:p>
        </w:tc>
      </w:tr>
      <w:tr w:rsidR="00ED3499" w:rsidRPr="00121A9F"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121A9F" w:rsidRDefault="00ED3499" w:rsidP="00B32564">
            <w:pPr>
              <w:pStyle w:val="TAL"/>
            </w:pPr>
            <w:r w:rsidRPr="00121A9F">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121A9F" w:rsidRDefault="00ED3499" w:rsidP="00183DF2">
            <w:pPr>
              <w:pStyle w:val="TAL"/>
              <w:rPr>
                <w:color w:val="000000"/>
              </w:rPr>
            </w:pPr>
            <w:r w:rsidRPr="00121A9F">
              <w:rPr>
                <w:color w:val="000000"/>
                <w:lang w:eastAsia="zh-CN"/>
              </w:rPr>
              <w:t>ReportedEventType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121A9F" w:rsidRDefault="00ED3499" w:rsidP="00B32564">
            <w:pPr>
              <w:pStyle w:val="TAC"/>
            </w:pPr>
            <w:r w:rsidRPr="00121A9F">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121A9F" w:rsidRDefault="00ED3499" w:rsidP="00B32564">
            <w:pPr>
              <w:pStyle w:val="TAL"/>
            </w:pPr>
            <w:r w:rsidRPr="00121A9F">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121A9F" w:rsidRDefault="00ED3499" w:rsidP="00B32564">
            <w:pPr>
              <w:pStyle w:val="TAL"/>
              <w:rPr>
                <w:rFonts w:cs="Arial"/>
                <w:szCs w:val="18"/>
              </w:rPr>
            </w:pPr>
            <w:r w:rsidRPr="00121A9F">
              <w:t xml:space="preserve">This IE </w:t>
            </w:r>
            <w:r w:rsidRPr="00121A9F">
              <w:rPr>
                <w:rFonts w:hint="eastAsia"/>
              </w:rPr>
              <w:t xml:space="preserve">shall </w:t>
            </w:r>
            <w:r w:rsidRPr="00121A9F">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121A9F" w:rsidRDefault="00ED3499" w:rsidP="00183DF2">
            <w:pPr>
              <w:pStyle w:val="TAL"/>
              <w:rPr>
                <w:color w:val="000000"/>
              </w:rPr>
            </w:pPr>
          </w:p>
        </w:tc>
      </w:tr>
      <w:tr w:rsidR="00ED3499" w:rsidRPr="00121A9F"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121A9F" w:rsidRDefault="001E7C73" w:rsidP="00B32564">
            <w:pPr>
              <w:pStyle w:val="TAL"/>
              <w:rPr>
                <w:lang w:eastAsia="zh-CN"/>
              </w:rPr>
            </w:pPr>
            <w:r w:rsidRPr="00121A9F">
              <w:t>s</w:t>
            </w:r>
            <w:r w:rsidR="00ED3499" w:rsidRPr="00121A9F">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121A9F" w:rsidRDefault="00ED3499" w:rsidP="00183DF2">
            <w:pPr>
              <w:pStyle w:val="TAL"/>
              <w:rPr>
                <w:color w:val="000000"/>
                <w:lang w:eastAsia="zh-CN"/>
              </w:rPr>
            </w:pPr>
            <w:r w:rsidRPr="00121A9F">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121A9F" w:rsidRDefault="00ED3499" w:rsidP="00B32564">
            <w:pPr>
              <w:pStyle w:val="TAC"/>
              <w:rPr>
                <w:lang w:eastAsia="zh-CN"/>
              </w:rPr>
            </w:pPr>
            <w:r w:rsidRPr="00121A9F">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121A9F" w:rsidRDefault="00ED3499" w:rsidP="00B32564">
            <w:pPr>
              <w:pStyle w:val="TAL"/>
              <w:rPr>
                <w:lang w:eastAsia="zh-CN"/>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121A9F" w:rsidRDefault="00ED3499" w:rsidP="00B32564">
            <w:pPr>
              <w:pStyle w:val="TAL"/>
              <w:rPr>
                <w:lang w:eastAsia="zh-CN"/>
              </w:rPr>
            </w:pPr>
            <w:r w:rsidRPr="00121A9F">
              <w:rPr>
                <w:rFonts w:hint="eastAsia"/>
              </w:rPr>
              <w:t xml:space="preserve">This IE shall contain the </w:t>
            </w:r>
            <w:r w:rsidRPr="00121A9F">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121A9F" w:rsidRDefault="00ED3499" w:rsidP="00183DF2">
            <w:pPr>
              <w:pStyle w:val="TAL"/>
              <w:rPr>
                <w:rFonts w:cs="Arial"/>
                <w:color w:val="000000"/>
                <w:szCs w:val="18"/>
                <w:lang w:eastAsia="zh-CN"/>
              </w:rPr>
            </w:pPr>
          </w:p>
        </w:tc>
      </w:tr>
      <w:tr w:rsidR="00ED3499" w:rsidRPr="00121A9F"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121A9F" w:rsidRDefault="001E7C73" w:rsidP="00B32564">
            <w:pPr>
              <w:pStyle w:val="TAL"/>
            </w:pPr>
            <w:r w:rsidRPr="00121A9F">
              <w:t>g</w:t>
            </w:r>
            <w:r w:rsidR="00ED3499" w:rsidRPr="00121A9F">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121A9F" w:rsidRDefault="00ED3499" w:rsidP="00183DF2">
            <w:pPr>
              <w:pStyle w:val="TAL"/>
              <w:rPr>
                <w:color w:val="000000"/>
              </w:rPr>
            </w:pPr>
            <w:r w:rsidRPr="00121A9F">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121A9F" w:rsidRDefault="00ED3499" w:rsidP="00B32564">
            <w:pPr>
              <w:pStyle w:val="TAC"/>
            </w:pPr>
            <w:r w:rsidRPr="00121A9F">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121A9F" w:rsidRDefault="00ED3499" w:rsidP="00B32564">
            <w:pPr>
              <w:pStyle w:val="TAL"/>
            </w:pPr>
            <w:r w:rsidRPr="00121A9F">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121A9F" w:rsidRDefault="00ED3499" w:rsidP="00B32564">
            <w:pPr>
              <w:pStyle w:val="TAL"/>
            </w:pPr>
            <w:r w:rsidRPr="00121A9F">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121A9F" w:rsidRDefault="00ED3499" w:rsidP="00183DF2">
            <w:pPr>
              <w:pStyle w:val="TAL"/>
              <w:rPr>
                <w:rFonts w:cs="Arial"/>
                <w:color w:val="000000"/>
                <w:szCs w:val="18"/>
              </w:rPr>
            </w:pPr>
          </w:p>
        </w:tc>
      </w:tr>
      <w:tr w:rsidR="00ED3499" w:rsidRPr="00121A9F"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121A9F" w:rsidRDefault="00ED3499" w:rsidP="00183DF2">
            <w:pPr>
              <w:pStyle w:val="TAL"/>
              <w:rPr>
                <w:color w:val="000000"/>
                <w:lang w:eastAsia="zh-CN"/>
              </w:rPr>
            </w:pPr>
            <w:r w:rsidRPr="00121A9F">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121A9F" w:rsidRDefault="00ED3499" w:rsidP="00183DF2">
            <w:pPr>
              <w:pStyle w:val="TAL"/>
            </w:pPr>
            <w:r w:rsidRPr="00121A9F">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121A9F" w:rsidRDefault="00ED3499" w:rsidP="00183DF2">
            <w:pPr>
              <w:pStyle w:val="TAC"/>
              <w:rPr>
                <w:color w:val="000000"/>
                <w:lang w:eastAsia="zh-CN"/>
              </w:rPr>
            </w:pPr>
            <w:r w:rsidRPr="00121A9F">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121A9F" w:rsidRDefault="00ED3499" w:rsidP="00183DF2">
            <w:pPr>
              <w:pStyle w:val="TAL"/>
              <w:rPr>
                <w:color w:val="000000"/>
                <w:lang w:eastAsia="zh-CN"/>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121A9F" w:rsidRDefault="00ED3499" w:rsidP="00183DF2">
            <w:pPr>
              <w:pStyle w:val="TAL"/>
              <w:rPr>
                <w:color w:val="000000"/>
              </w:rPr>
            </w:pPr>
            <w:r w:rsidRPr="00121A9F">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Pr="00121A9F" w:rsidRDefault="00ED3499" w:rsidP="00183DF2">
            <w:pPr>
              <w:pStyle w:val="TAL"/>
              <w:rPr>
                <w:rFonts w:cs="Arial"/>
                <w:szCs w:val="18"/>
              </w:rPr>
            </w:pPr>
          </w:p>
        </w:tc>
      </w:tr>
      <w:tr w:rsidR="00ED3499" w:rsidRPr="00121A9F"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121A9F" w:rsidRDefault="00ED3499" w:rsidP="00183DF2">
            <w:pPr>
              <w:pStyle w:val="TAL"/>
              <w:rPr>
                <w:color w:val="000000"/>
                <w:lang w:eastAsia="zh-CN"/>
              </w:rPr>
            </w:pPr>
            <w:r w:rsidRPr="00121A9F">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121A9F" w:rsidRDefault="00ED3499" w:rsidP="00183DF2">
            <w:pPr>
              <w:pStyle w:val="TAL"/>
            </w:pPr>
            <w:r w:rsidRPr="00121A9F">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121A9F" w:rsidRDefault="00ED3499" w:rsidP="00183DF2">
            <w:pPr>
              <w:pStyle w:val="TAC"/>
              <w:rPr>
                <w:color w:val="000000"/>
                <w:lang w:eastAsia="zh-CN"/>
              </w:rPr>
            </w:pPr>
            <w:r w:rsidRPr="00121A9F">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121A9F" w:rsidRDefault="00ED3499" w:rsidP="00183DF2">
            <w:pPr>
              <w:pStyle w:val="TAL"/>
              <w:rPr>
                <w:color w:val="000000"/>
                <w:lang w:eastAsia="zh-CN"/>
              </w:rPr>
            </w:pPr>
            <w:r w:rsidRPr="00121A9F">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121A9F" w:rsidRDefault="00ED3499" w:rsidP="00183DF2">
            <w:pPr>
              <w:pStyle w:val="TAL"/>
              <w:rPr>
                <w:color w:val="000000"/>
              </w:rPr>
            </w:pPr>
            <w:r w:rsidRPr="00121A9F">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Pr="00121A9F" w:rsidRDefault="00ED3499" w:rsidP="00183DF2">
            <w:pPr>
              <w:pStyle w:val="TAL"/>
              <w:rPr>
                <w:rFonts w:cs="Arial"/>
                <w:szCs w:val="18"/>
              </w:rPr>
            </w:pPr>
          </w:p>
        </w:tc>
      </w:tr>
      <w:tr w:rsidR="00ED3499" w:rsidRPr="00121A9F"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121A9F" w:rsidRDefault="00ED3499" w:rsidP="00B32564">
            <w:pPr>
              <w:pStyle w:val="TAL"/>
              <w:rPr>
                <w:lang w:eastAsia="zh-CN"/>
              </w:rPr>
            </w:pPr>
            <w:r w:rsidRPr="00121A9F">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121A9F" w:rsidRDefault="00ED3499" w:rsidP="00183DF2">
            <w:pPr>
              <w:pStyle w:val="TAL"/>
              <w:rPr>
                <w:color w:val="000000"/>
                <w:lang w:eastAsia="zh-CN"/>
              </w:rPr>
            </w:pPr>
            <w:r w:rsidRPr="00121A9F">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121A9F" w:rsidRDefault="00ED3499" w:rsidP="00B32564">
            <w:pPr>
              <w:pStyle w:val="TAC"/>
              <w:rPr>
                <w:lang w:eastAsia="zh-CN"/>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121A9F" w:rsidRDefault="00ED3499" w:rsidP="00B32564">
            <w:pPr>
              <w:pStyle w:val="TAC"/>
              <w:rPr>
                <w:lang w:eastAsia="zh-CN"/>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121A9F" w:rsidRDefault="00ED3499" w:rsidP="00B32564">
            <w:pPr>
              <w:pStyle w:val="TAL"/>
              <w:rPr>
                <w:rFonts w:cs="Arial"/>
                <w:szCs w:val="18"/>
              </w:rPr>
            </w:pPr>
            <w:r w:rsidRPr="00121A9F">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121A9F" w:rsidRDefault="00ED3499" w:rsidP="00183DF2">
            <w:pPr>
              <w:pStyle w:val="TAL"/>
              <w:rPr>
                <w:color w:val="000000"/>
              </w:rPr>
            </w:pPr>
          </w:p>
        </w:tc>
      </w:tr>
      <w:tr w:rsidR="00ED3499" w:rsidRPr="00121A9F"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121A9F" w:rsidRDefault="00ED3499" w:rsidP="00B32564">
            <w:pPr>
              <w:pStyle w:val="TAL"/>
            </w:pPr>
            <w:r w:rsidRPr="00121A9F">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121A9F" w:rsidRDefault="00ED3499" w:rsidP="00183DF2">
            <w:pPr>
              <w:pStyle w:val="TAL"/>
              <w:rPr>
                <w:color w:val="000000"/>
              </w:rPr>
            </w:pPr>
            <w:r w:rsidRPr="00121A9F">
              <w:rPr>
                <w:color w:val="000000"/>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121A9F" w:rsidRDefault="00ED3499" w:rsidP="00B32564">
            <w:pPr>
              <w:pStyle w:val="TAC"/>
              <w:rPr>
                <w:lang w:eastAsia="zh-CN"/>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121A9F" w:rsidRDefault="00ED3499" w:rsidP="00B32564">
            <w:pPr>
              <w:pStyle w:val="TAL"/>
              <w:rPr>
                <w:lang w:eastAsia="zh-CN"/>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121A9F" w:rsidRDefault="00ED3499" w:rsidP="00B32564">
            <w:pPr>
              <w:pStyle w:val="TAL"/>
            </w:pPr>
            <w:r w:rsidRPr="00121A9F">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121A9F" w:rsidRDefault="00ED3499" w:rsidP="00183DF2">
            <w:pPr>
              <w:pStyle w:val="TAL"/>
              <w:rPr>
                <w:color w:val="000000"/>
              </w:rPr>
            </w:pPr>
          </w:p>
        </w:tc>
      </w:tr>
      <w:tr w:rsidR="00C10B9C" w:rsidRPr="00121A9F"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121A9F" w:rsidRDefault="00C10B9C" w:rsidP="00C10B9C">
            <w:pPr>
              <w:pStyle w:val="TAL"/>
              <w:rPr>
                <w:color w:val="000000"/>
              </w:rPr>
            </w:pPr>
            <w:r w:rsidRPr="00121A9F">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121A9F" w:rsidRDefault="00C10B9C" w:rsidP="00C10B9C">
            <w:pPr>
              <w:pStyle w:val="TAL"/>
              <w:rPr>
                <w:color w:val="000000"/>
              </w:rPr>
            </w:pPr>
            <w:r w:rsidRPr="00121A9F">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121A9F" w:rsidRDefault="00C10B9C" w:rsidP="00C10B9C">
            <w:pPr>
              <w:pStyle w:val="TAC"/>
              <w:rPr>
                <w:color w:val="000000"/>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121A9F" w:rsidRDefault="00C10B9C" w:rsidP="00C10B9C">
            <w:pPr>
              <w:pStyle w:val="TAL"/>
              <w:rPr>
                <w:color w:val="000000"/>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121A9F" w:rsidRDefault="00C10B9C" w:rsidP="00C10B9C">
            <w:pPr>
              <w:pStyle w:val="TAL"/>
              <w:rPr>
                <w:color w:val="000000"/>
              </w:rPr>
            </w:pPr>
            <w:r w:rsidRPr="00121A9F">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121A9F" w:rsidRDefault="00C10B9C" w:rsidP="00B32564">
            <w:pPr>
              <w:pStyle w:val="TAL"/>
            </w:pPr>
          </w:p>
        </w:tc>
      </w:tr>
      <w:tr w:rsidR="00C10B9C" w:rsidRPr="00121A9F"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121A9F" w:rsidRDefault="00C10B9C" w:rsidP="00C10B9C">
            <w:pPr>
              <w:pStyle w:val="TAL"/>
              <w:rPr>
                <w:color w:val="000000"/>
              </w:rPr>
            </w:pPr>
            <w:r w:rsidRPr="00121A9F">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121A9F" w:rsidRDefault="00C10B9C" w:rsidP="00C10B9C">
            <w:pPr>
              <w:pStyle w:val="TAL"/>
              <w:rPr>
                <w:color w:val="000000"/>
              </w:rPr>
            </w:pPr>
            <w:r w:rsidRPr="00121A9F">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121A9F" w:rsidRDefault="00C10B9C" w:rsidP="00C10B9C">
            <w:pPr>
              <w:pStyle w:val="TAC"/>
              <w:rPr>
                <w:color w:val="000000"/>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121A9F" w:rsidRDefault="00C10B9C" w:rsidP="00C10B9C">
            <w:pPr>
              <w:pStyle w:val="TAL"/>
              <w:rPr>
                <w:color w:val="000000"/>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121A9F" w:rsidRDefault="00C10B9C" w:rsidP="00C10B9C">
            <w:pPr>
              <w:pStyle w:val="TAL"/>
              <w:rPr>
                <w:color w:val="000000"/>
              </w:rPr>
            </w:pPr>
            <w:r w:rsidRPr="00121A9F">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Pr="00121A9F" w:rsidRDefault="00C10B9C" w:rsidP="00C10B9C">
            <w:pPr>
              <w:pStyle w:val="TAL"/>
            </w:pPr>
          </w:p>
        </w:tc>
      </w:tr>
      <w:tr w:rsidR="00C10B9C" w:rsidRPr="00121A9F"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Pr="00121A9F" w:rsidRDefault="00C10B9C" w:rsidP="00C10B9C">
            <w:pPr>
              <w:pStyle w:val="TAL"/>
            </w:pPr>
            <w:r w:rsidRPr="00121A9F">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Pr="00121A9F" w:rsidRDefault="00C10B9C" w:rsidP="00C10B9C">
            <w:pPr>
              <w:pStyle w:val="TAL"/>
            </w:pPr>
            <w:r w:rsidRPr="00121A9F">
              <w:rPr>
                <w:rFonts w:hint="eastAsia"/>
                <w:lang w:eastAsia="zh-CN"/>
              </w:rPr>
              <w:t>Local</w:t>
            </w:r>
            <w:r w:rsidRPr="00121A9F">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Pr="00121A9F" w:rsidRDefault="00C10B9C" w:rsidP="00C10B9C">
            <w:pPr>
              <w:pStyle w:val="TAC"/>
            </w:pPr>
            <w:r w:rsidRPr="00121A9F">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Pr="00121A9F" w:rsidRDefault="00C10B9C" w:rsidP="00C10B9C">
            <w:pPr>
              <w:pStyle w:val="TAL"/>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Pr="00121A9F" w:rsidRDefault="00C10B9C" w:rsidP="00C10B9C">
            <w:pPr>
              <w:pStyle w:val="TAL"/>
            </w:pPr>
            <w:r w:rsidRPr="00121A9F">
              <w:t xml:space="preserve">When present, this IE shall indicate a </w:t>
            </w:r>
            <w:r w:rsidRPr="00121A9F">
              <w:rPr>
                <w:rFonts w:hint="eastAsia"/>
                <w:lang w:eastAsia="zh-CN"/>
              </w:rPr>
              <w:t>local</w:t>
            </w:r>
            <w:r w:rsidRPr="00121A9F">
              <w:t xml:space="preserve"> </w:t>
            </w:r>
            <w:r w:rsidRPr="00121A9F">
              <w:rPr>
                <w:rFonts w:hint="eastAsia"/>
                <w:lang w:eastAsia="zh-CN"/>
              </w:rPr>
              <w:t>a</w:t>
            </w:r>
            <w:r w:rsidRPr="00121A9F">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121A9F" w:rsidRDefault="00C10B9C" w:rsidP="00C10B9C">
            <w:pPr>
              <w:pStyle w:val="TAL"/>
            </w:pPr>
          </w:p>
        </w:tc>
      </w:tr>
      <w:tr w:rsidR="00C10B9C" w:rsidRPr="00121A9F"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121A9F" w:rsidRDefault="00C10B9C" w:rsidP="00B32564">
            <w:pPr>
              <w:pStyle w:val="TAL"/>
            </w:pPr>
            <w:r w:rsidRPr="00121A9F">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121A9F" w:rsidRDefault="00C10B9C" w:rsidP="00C10B9C">
            <w:pPr>
              <w:pStyle w:val="TAL"/>
              <w:rPr>
                <w:color w:val="000000"/>
              </w:rPr>
            </w:pPr>
            <w:r w:rsidRPr="00121A9F">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121A9F" w:rsidRDefault="00C10B9C" w:rsidP="00B32564">
            <w:pPr>
              <w:pStyle w:val="TAC"/>
            </w:pPr>
            <w:r w:rsidRPr="00121A9F">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121A9F" w:rsidRDefault="00C10B9C" w:rsidP="00B32564">
            <w:pPr>
              <w:pStyle w:val="TAL"/>
            </w:pPr>
            <w:r w:rsidRPr="00121A9F">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121A9F" w:rsidRDefault="00C10B9C" w:rsidP="00B32564">
            <w:pPr>
              <w:pStyle w:val="TAL"/>
            </w:pPr>
            <w:r w:rsidRPr="00121A9F">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121A9F" w:rsidRDefault="00C10B9C" w:rsidP="00C10B9C">
            <w:pPr>
              <w:pStyle w:val="TAL"/>
              <w:rPr>
                <w:color w:val="000000"/>
              </w:rPr>
            </w:pPr>
          </w:p>
        </w:tc>
      </w:tr>
      <w:tr w:rsidR="00C10B9C" w:rsidRPr="00121A9F"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121A9F" w:rsidRDefault="00C10B9C" w:rsidP="00B32564">
            <w:pPr>
              <w:pStyle w:val="TAL"/>
            </w:pPr>
            <w:r w:rsidRPr="00121A9F">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121A9F" w:rsidRDefault="00C10B9C" w:rsidP="00C10B9C">
            <w:pPr>
              <w:pStyle w:val="TAL"/>
              <w:rPr>
                <w:color w:val="000000"/>
              </w:rPr>
            </w:pPr>
            <w:r w:rsidRPr="00121A9F">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121A9F" w:rsidRDefault="00C10B9C" w:rsidP="00B32564">
            <w:pPr>
              <w:pStyle w:val="TAC"/>
            </w:pPr>
            <w:r w:rsidRPr="00121A9F">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121A9F" w:rsidRDefault="00C10B9C" w:rsidP="00B32564">
            <w:pPr>
              <w:pStyle w:val="TAL"/>
            </w:pPr>
            <w:r w:rsidRPr="00121A9F">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121A9F" w:rsidRDefault="00C10B9C" w:rsidP="00B32564">
            <w:pPr>
              <w:pStyle w:val="TAL"/>
            </w:pPr>
            <w:r w:rsidRPr="00121A9F">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121A9F" w:rsidRDefault="00C10B9C" w:rsidP="00C10B9C">
            <w:pPr>
              <w:pStyle w:val="TAL"/>
              <w:rPr>
                <w:color w:val="000000"/>
              </w:rPr>
            </w:pPr>
          </w:p>
        </w:tc>
      </w:tr>
      <w:tr w:rsidR="00C10B9C" w:rsidRPr="00121A9F"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121A9F" w:rsidRDefault="00C10B9C" w:rsidP="00C10B9C">
            <w:pPr>
              <w:pStyle w:val="TAL"/>
              <w:rPr>
                <w:color w:val="000000"/>
              </w:rPr>
            </w:pPr>
            <w:r w:rsidRPr="00121A9F">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121A9F" w:rsidRDefault="00C10B9C" w:rsidP="00C10B9C">
            <w:pPr>
              <w:pStyle w:val="TAL"/>
              <w:rPr>
                <w:color w:val="000000"/>
              </w:rPr>
            </w:pPr>
            <w:r w:rsidRPr="00121A9F">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121A9F" w:rsidRDefault="00C10B9C" w:rsidP="00C10B9C">
            <w:pPr>
              <w:pStyle w:val="TAC"/>
              <w:rPr>
                <w:color w:val="000000"/>
              </w:rPr>
            </w:pPr>
            <w:r w:rsidRPr="00121A9F">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121A9F" w:rsidRDefault="00C10B9C" w:rsidP="00C10B9C">
            <w:pPr>
              <w:pStyle w:val="TAL"/>
              <w:rPr>
                <w:color w:val="000000"/>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121A9F" w:rsidRDefault="00C10B9C" w:rsidP="00B32564">
            <w:pPr>
              <w:pStyle w:val="TAL"/>
            </w:pPr>
            <w:r w:rsidRPr="00121A9F">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Pr="00121A9F" w:rsidRDefault="00C10B9C" w:rsidP="00C10B9C">
            <w:pPr>
              <w:pStyle w:val="TAL"/>
              <w:rPr>
                <w:color w:val="000000"/>
              </w:rPr>
            </w:pPr>
          </w:p>
        </w:tc>
      </w:tr>
      <w:tr w:rsidR="00C10B9C" w:rsidRPr="00121A9F"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121A9F" w:rsidRDefault="00C10B9C" w:rsidP="00B32564">
            <w:pPr>
              <w:pStyle w:val="TAL"/>
              <w:rPr>
                <w:lang w:eastAsia="zh-CN"/>
              </w:rPr>
            </w:pPr>
            <w:r w:rsidRPr="00121A9F">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121A9F" w:rsidRDefault="00C10B9C" w:rsidP="00C10B9C">
            <w:pPr>
              <w:pStyle w:val="TAL"/>
              <w:rPr>
                <w:color w:val="000000"/>
              </w:rPr>
            </w:pPr>
            <w:r w:rsidRPr="00121A9F">
              <w:rPr>
                <w:color w:val="000000"/>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121A9F" w:rsidRDefault="00C10B9C" w:rsidP="00B32564">
            <w:pPr>
              <w:pStyle w:val="TAC"/>
            </w:pPr>
            <w:r w:rsidRPr="00121A9F">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121A9F" w:rsidRDefault="00C10B9C" w:rsidP="00B32564">
            <w:pPr>
              <w:pStyle w:val="TAL"/>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121A9F" w:rsidRDefault="00C10B9C" w:rsidP="00B32564">
            <w:pPr>
              <w:pStyle w:val="TAL"/>
            </w:pPr>
            <w:r w:rsidRPr="00121A9F">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Pr="00121A9F" w:rsidRDefault="00C10B9C" w:rsidP="00C10B9C">
            <w:pPr>
              <w:pStyle w:val="TAL"/>
              <w:rPr>
                <w:color w:val="000000"/>
              </w:rPr>
            </w:pPr>
          </w:p>
        </w:tc>
      </w:tr>
      <w:tr w:rsidR="00C10B9C" w:rsidRPr="00121A9F"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Pr="00121A9F" w:rsidRDefault="00C10B9C" w:rsidP="00B32564">
            <w:pPr>
              <w:pStyle w:val="TAL"/>
              <w:rPr>
                <w:lang w:eastAsia="zh-CN"/>
              </w:rPr>
            </w:pPr>
            <w:r w:rsidRPr="00121A9F">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Pr="00121A9F" w:rsidRDefault="00C10B9C" w:rsidP="00C10B9C">
            <w:pPr>
              <w:pStyle w:val="TAL"/>
              <w:rPr>
                <w:color w:val="000000"/>
              </w:rPr>
            </w:pPr>
            <w:r w:rsidRPr="00121A9F">
              <w:rPr>
                <w:color w:val="000000"/>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Pr="00121A9F" w:rsidRDefault="00C10B9C" w:rsidP="00B32564">
            <w:pPr>
              <w:pStyle w:val="TAC"/>
            </w:pPr>
            <w:r w:rsidRPr="00121A9F">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Pr="00121A9F" w:rsidRDefault="00C10B9C" w:rsidP="00B32564">
            <w:pPr>
              <w:pStyle w:val="TAL"/>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Pr="00121A9F" w:rsidRDefault="00C10B9C" w:rsidP="00B32564">
            <w:pPr>
              <w:pStyle w:val="TAL"/>
            </w:pPr>
            <w:r w:rsidRPr="00121A9F">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Pr="00121A9F" w:rsidRDefault="00C10B9C" w:rsidP="00C10B9C">
            <w:pPr>
              <w:pStyle w:val="TAL"/>
              <w:rPr>
                <w:color w:val="000000"/>
              </w:rPr>
            </w:pPr>
          </w:p>
        </w:tc>
      </w:tr>
      <w:tr w:rsidR="00C10B9C" w:rsidRPr="00121A9F"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Pr="00121A9F" w:rsidRDefault="00C10B9C" w:rsidP="00C10B9C">
            <w:pPr>
              <w:pStyle w:val="TAL"/>
              <w:rPr>
                <w:color w:val="000000"/>
                <w:lang w:eastAsia="zh-CN"/>
              </w:rPr>
            </w:pPr>
            <w:r w:rsidRPr="00121A9F">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Pr="00121A9F" w:rsidRDefault="00C10B9C" w:rsidP="00C10B9C">
            <w:pPr>
              <w:pStyle w:val="TAL"/>
              <w:rPr>
                <w:color w:val="000000"/>
              </w:rPr>
            </w:pPr>
            <w:r w:rsidRPr="00121A9F">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Pr="00121A9F" w:rsidRDefault="00C10B9C" w:rsidP="00C10B9C">
            <w:pPr>
              <w:pStyle w:val="TAC"/>
              <w:rPr>
                <w:color w:val="000000"/>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Pr="00121A9F" w:rsidRDefault="00C10B9C" w:rsidP="00C10B9C">
            <w:pPr>
              <w:pStyle w:val="TAL"/>
              <w:rPr>
                <w:color w:val="000000"/>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Pr="00121A9F" w:rsidRDefault="00C10B9C" w:rsidP="00C10B9C">
            <w:pPr>
              <w:pStyle w:val="TAL"/>
              <w:rPr>
                <w:rFonts w:cs="Arial"/>
                <w:szCs w:val="18"/>
              </w:rPr>
            </w:pPr>
            <w:r w:rsidRPr="00121A9F">
              <w:rPr>
                <w:rFonts w:cs="Arial"/>
                <w:szCs w:val="18"/>
              </w:rPr>
              <w:t>If present, this IE indicates the altitude of the positioning estimate.</w:t>
            </w:r>
          </w:p>
          <w:p w14:paraId="4A324C10" w14:textId="77777777" w:rsidR="00C10B9C" w:rsidRPr="00121A9F" w:rsidRDefault="00C10B9C" w:rsidP="00C10B9C">
            <w:pPr>
              <w:pStyle w:val="TAL"/>
              <w:rPr>
                <w:color w:val="000000"/>
              </w:rPr>
            </w:pPr>
            <w:r w:rsidRPr="00121A9F">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Pr="00121A9F" w:rsidRDefault="00C10B9C" w:rsidP="00C10B9C">
            <w:pPr>
              <w:pStyle w:val="TAL"/>
              <w:rPr>
                <w:rFonts w:cs="Arial"/>
                <w:szCs w:val="18"/>
              </w:rPr>
            </w:pPr>
          </w:p>
        </w:tc>
      </w:tr>
      <w:tr w:rsidR="00C10B9C" w:rsidRPr="00121A9F"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Pr="00121A9F" w:rsidRDefault="00C10B9C" w:rsidP="00C10B9C">
            <w:pPr>
              <w:pStyle w:val="TAL"/>
            </w:pPr>
            <w:r w:rsidRPr="00121A9F">
              <w:rPr>
                <w:rFonts w:hint="eastAsia"/>
                <w:lang w:eastAsia="zh-CN"/>
              </w:rPr>
              <w:t>achieved</w:t>
            </w:r>
            <w:r w:rsidRPr="00121A9F">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Pr="00121A9F" w:rsidRDefault="00C10B9C" w:rsidP="00C10B9C">
            <w:pPr>
              <w:pStyle w:val="TAL"/>
            </w:pPr>
            <w:r w:rsidRPr="00121A9F">
              <w:rPr>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Pr="00121A9F" w:rsidRDefault="00C10B9C" w:rsidP="00C10B9C">
            <w:pPr>
              <w:pStyle w:val="TAC"/>
            </w:pPr>
            <w:r w:rsidRPr="00121A9F">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Pr="00121A9F" w:rsidRDefault="00C10B9C" w:rsidP="00C10B9C">
            <w:pPr>
              <w:pStyle w:val="TAL"/>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Pr="00121A9F" w:rsidRDefault="00C10B9C" w:rsidP="00C10B9C">
            <w:pPr>
              <w:pStyle w:val="TAL"/>
              <w:rPr>
                <w:lang w:eastAsia="zh-CN"/>
              </w:rPr>
            </w:pPr>
            <w:r w:rsidRPr="00121A9F">
              <w:rPr>
                <w:rFonts w:hint="eastAsia"/>
                <w:lang w:eastAsia="zh-CN"/>
              </w:rPr>
              <w:t>W</w:t>
            </w:r>
            <w:r w:rsidRPr="00121A9F">
              <w:rPr>
                <w:lang w:eastAsia="zh-CN"/>
              </w:rPr>
              <w:t>hen present, this IE shall contain the achieved Location QoS Accuracy of the estimated location</w:t>
            </w:r>
            <w:r w:rsidRPr="00121A9F">
              <w:rPr>
                <w:rFonts w:hint="eastAsia"/>
                <w:lang w:eastAsia="zh-CN"/>
              </w:rPr>
              <w:t>.</w:t>
            </w:r>
          </w:p>
          <w:p w14:paraId="3DFDBAC7" w14:textId="77777777" w:rsidR="00C10B9C" w:rsidRPr="00121A9F" w:rsidRDefault="00C10B9C" w:rsidP="00C10B9C">
            <w:pPr>
              <w:pStyle w:val="TAL"/>
              <w:rPr>
                <w:lang w:eastAsia="zh-CN"/>
              </w:rPr>
            </w:pPr>
          </w:p>
          <w:p w14:paraId="6DB46E4D" w14:textId="77777777" w:rsidR="00B32564" w:rsidRPr="00121A9F" w:rsidRDefault="00C10B9C" w:rsidP="00C10B9C">
            <w:pPr>
              <w:pStyle w:val="TAL"/>
              <w:rPr>
                <w:lang w:eastAsia="zh-CN"/>
              </w:rPr>
            </w:pPr>
            <w:r w:rsidRPr="00121A9F">
              <w:rPr>
                <w:lang w:eastAsia="zh-CN"/>
              </w:rPr>
              <w:t xml:space="preserve">This IE may be present if the required LCS QoS Class in the location request procedure is </w:t>
            </w:r>
            <w:r w:rsidRPr="00121A9F">
              <w:rPr>
                <w:rFonts w:hint="eastAsia"/>
                <w:lang w:eastAsia="zh-CN"/>
              </w:rPr>
              <w:t>"</w:t>
            </w:r>
            <w:r w:rsidRPr="00121A9F">
              <w:rPr>
                <w:lang w:eastAsia="zh-CN"/>
              </w:rPr>
              <w:t>MULTIPLE_QOS".</w:t>
            </w:r>
          </w:p>
          <w:p w14:paraId="11FFC2E8" w14:textId="3DF873D0" w:rsidR="00C10B9C" w:rsidRPr="00121A9F" w:rsidRDefault="00C10B9C" w:rsidP="00C10B9C">
            <w:pPr>
              <w:pStyle w:val="TAL"/>
              <w:rPr>
                <w:lang w:eastAsia="zh-CN"/>
              </w:rPr>
            </w:pPr>
          </w:p>
          <w:p w14:paraId="0D9A8C3C" w14:textId="1BE50B89" w:rsidR="00C10B9C" w:rsidRPr="00121A9F" w:rsidRDefault="00C10B9C" w:rsidP="00C10B9C">
            <w:pPr>
              <w:pStyle w:val="TAL"/>
              <w:rPr>
                <w:rFonts w:cs="Arial"/>
                <w:szCs w:val="18"/>
              </w:rPr>
            </w:pPr>
            <w:r w:rsidRPr="00121A9F">
              <w:rPr>
                <w:lang w:eastAsia="zh-CN"/>
              </w:rPr>
              <w:t xml:space="preserve">If it's absent, the required LCS QoS Class in the location request procedure is </w:t>
            </w:r>
            <w:r w:rsidRPr="00121A9F">
              <w:rPr>
                <w:rFonts w:hint="eastAsia"/>
                <w:lang w:eastAsia="zh-CN"/>
              </w:rPr>
              <w:t>"</w:t>
            </w:r>
            <w:r w:rsidRPr="00121A9F">
              <w:rPr>
                <w:lang w:eastAsia="zh-CN"/>
              </w:rPr>
              <w:t xml:space="preserve">MULTIPLE_QOS" and </w:t>
            </w:r>
            <w:r w:rsidRPr="00121A9F">
              <w:t>AccuracyFulfilmentIndicator is "REQUESTED_ACCURACY_FULFILLED"</w:t>
            </w:r>
            <w:r w:rsidRPr="00121A9F">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Pr="00121A9F" w:rsidRDefault="00C10B9C" w:rsidP="00C10B9C">
            <w:pPr>
              <w:pStyle w:val="TAL"/>
              <w:rPr>
                <w:rFonts w:cs="Arial"/>
                <w:szCs w:val="18"/>
              </w:rPr>
            </w:pPr>
            <w:r w:rsidRPr="00121A9F">
              <w:rPr>
                <w:rFonts w:hint="eastAsia"/>
                <w:lang w:eastAsia="zh-CN"/>
              </w:rPr>
              <w:t>M</w:t>
            </w:r>
            <w:r w:rsidRPr="00121A9F">
              <w:rPr>
                <w:lang w:eastAsia="zh-CN"/>
              </w:rPr>
              <w:t>UTIQOS</w:t>
            </w:r>
          </w:p>
        </w:tc>
      </w:tr>
      <w:tr w:rsidR="00C10B9C" w:rsidRPr="00121A9F"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Pr="00121A9F" w:rsidRDefault="00C10B9C" w:rsidP="00C10B9C">
            <w:pPr>
              <w:pStyle w:val="TAL"/>
            </w:pPr>
            <w:r w:rsidRPr="00121A9F">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Pr="00121A9F" w:rsidRDefault="00C10B9C" w:rsidP="00C10B9C">
            <w:pPr>
              <w:pStyle w:val="TAL"/>
            </w:pPr>
            <w:r w:rsidRPr="00121A9F">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Pr="00121A9F" w:rsidRDefault="00C10B9C" w:rsidP="00C10B9C">
            <w:pPr>
              <w:pStyle w:val="TAC"/>
            </w:pPr>
            <w:r w:rsidRPr="00121A9F">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Pr="00121A9F" w:rsidRDefault="00C10B9C" w:rsidP="00C10B9C">
            <w:pPr>
              <w:pStyle w:val="TAL"/>
            </w:pPr>
            <w:r w:rsidRPr="00121A9F">
              <w:rPr>
                <w:rFonts w:hint="eastAsia"/>
                <w:lang w:eastAsia="zh-CN"/>
              </w:rPr>
              <w:t>0</w:t>
            </w:r>
            <w:r w:rsidRPr="00121A9F">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Pr="00121A9F" w:rsidRDefault="00C10B9C" w:rsidP="00C10B9C">
            <w:pPr>
              <w:pStyle w:val="TAL"/>
              <w:rPr>
                <w:rFonts w:cs="Arial"/>
                <w:szCs w:val="18"/>
              </w:rPr>
            </w:pPr>
            <w:r w:rsidRPr="00121A9F">
              <w:t xml:space="preserve">This IE shall be present if at least one optional feature defined in </w:t>
            </w:r>
            <w:r w:rsidR="00CD4942" w:rsidRPr="00121A9F">
              <w:t>clause 6</w:t>
            </w:r>
            <w:r w:rsidRPr="00121A9F">
              <w:t>.1.9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121A9F" w:rsidRDefault="00C10B9C" w:rsidP="00C10B9C">
            <w:pPr>
              <w:pStyle w:val="TAL"/>
            </w:pPr>
          </w:p>
        </w:tc>
      </w:tr>
      <w:tr w:rsidR="002E0C8A" w:rsidRPr="00121A9F"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Pr="00121A9F" w:rsidRDefault="002E0C8A" w:rsidP="002E0C8A">
            <w:pPr>
              <w:pStyle w:val="TAL"/>
            </w:pPr>
            <w:r w:rsidRPr="00121A9F">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Pr="00121A9F" w:rsidRDefault="002E0C8A" w:rsidP="002E0C8A">
            <w:pPr>
              <w:pStyle w:val="TAL"/>
            </w:pPr>
            <w:r w:rsidRPr="00121A9F">
              <w:rPr>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Pr="00121A9F" w:rsidRDefault="002E0C8A" w:rsidP="002E0C8A">
            <w:pPr>
              <w:pStyle w:val="TAC"/>
              <w:rPr>
                <w:lang w:eastAsia="zh-CN"/>
              </w:rPr>
            </w:pPr>
            <w:r w:rsidRPr="00121A9F">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Pr="00121A9F" w:rsidRDefault="002E0C8A" w:rsidP="002E0C8A">
            <w:pPr>
              <w:pStyle w:val="TAL"/>
              <w:rPr>
                <w:lang w:eastAsia="zh-CN"/>
              </w:rPr>
            </w:pPr>
            <w:r w:rsidRPr="00121A9F">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Pr="00121A9F" w:rsidRDefault="002E0C8A" w:rsidP="002E0C8A">
            <w:pPr>
              <w:pStyle w:val="TAL"/>
            </w:pPr>
            <w:r w:rsidRPr="00121A9F">
              <w:t>This IE may be present when GNSS positioning method(s) are used for the location estimate.</w:t>
            </w:r>
          </w:p>
          <w:p w14:paraId="4B60284B" w14:textId="77777777" w:rsidR="002E0C8A" w:rsidRPr="00121A9F" w:rsidRDefault="002E0C8A" w:rsidP="002E0C8A">
            <w:pPr>
              <w:pStyle w:val="TAL"/>
            </w:pPr>
          </w:p>
          <w:p w14:paraId="42F69E90" w14:textId="77777777" w:rsidR="002E0C8A" w:rsidRPr="00121A9F" w:rsidRDefault="002E0C8A" w:rsidP="002E0C8A">
            <w:pPr>
              <w:pStyle w:val="TAL"/>
            </w:pPr>
            <w:r w:rsidRPr="00121A9F">
              <w:t xml:space="preserve">When present, this IE shall indicate the high accuracy GNSS metrics received from the device in the LPP </w:t>
            </w:r>
            <w:r w:rsidRPr="00121A9F">
              <w:rPr>
                <w:i/>
                <w:iCs/>
              </w:rPr>
              <w:t>HA-GNSS-Metrics-r17</w:t>
            </w:r>
            <w:r w:rsidRPr="00121A9F">
              <w:t xml:space="preserve"> IE as specified in 3GPP TS 37.355 [21].</w:t>
            </w:r>
          </w:p>
          <w:p w14:paraId="71AE17C6" w14:textId="77777777" w:rsidR="002E0C8A" w:rsidRPr="00121A9F"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121A9F" w:rsidRDefault="002E0C8A" w:rsidP="002E0C8A">
            <w:pPr>
              <w:pStyle w:val="TAL"/>
            </w:pPr>
          </w:p>
        </w:tc>
      </w:tr>
      <w:tr w:rsidR="008651AF" w:rsidRPr="00121A9F"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Pr="00121A9F" w:rsidRDefault="008651AF" w:rsidP="008651AF">
            <w:pPr>
              <w:pStyle w:val="TAL"/>
            </w:pPr>
            <w:r w:rsidRPr="00121A9F">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Pr="00121A9F" w:rsidRDefault="008651AF" w:rsidP="008651AF">
            <w:pPr>
              <w:pStyle w:val="TAL"/>
              <w:rPr>
                <w:lang w:eastAsia="zh-CN"/>
              </w:rPr>
            </w:pPr>
            <w:r w:rsidRPr="00121A9F">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Pr="00121A9F" w:rsidRDefault="008651AF" w:rsidP="008651AF">
            <w:pPr>
              <w:pStyle w:val="TAC"/>
            </w:pPr>
            <w:r w:rsidRPr="00121A9F">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Pr="00121A9F" w:rsidRDefault="008651AF" w:rsidP="008651AF">
            <w:pPr>
              <w:pStyle w:val="TAL"/>
            </w:pPr>
            <w:r w:rsidRPr="00121A9F">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Pr="00121A9F" w:rsidRDefault="008651AF" w:rsidP="008651AF">
            <w:pPr>
              <w:pStyle w:val="TAL"/>
              <w:rPr>
                <w:rFonts w:cs="Arial"/>
                <w:szCs w:val="18"/>
                <w:lang w:eastAsia="zh-CN"/>
              </w:rPr>
            </w:pPr>
            <w:r w:rsidRPr="00121A9F">
              <w:rPr>
                <w:rFonts w:cs="Arial"/>
                <w:szCs w:val="18"/>
                <w:lang w:eastAsia="zh-CN"/>
              </w:rPr>
              <w:t>This IE should be present when the integrity requirements are present in the request.</w:t>
            </w:r>
          </w:p>
          <w:p w14:paraId="44E5DF34" w14:textId="77777777" w:rsidR="008651AF" w:rsidRPr="00121A9F" w:rsidRDefault="008651AF" w:rsidP="008651AF">
            <w:pPr>
              <w:pStyle w:val="TAL"/>
              <w:rPr>
                <w:rFonts w:cs="Arial"/>
                <w:szCs w:val="18"/>
                <w:lang w:eastAsia="zh-CN"/>
              </w:rPr>
            </w:pPr>
          </w:p>
          <w:p w14:paraId="41B0AF8F" w14:textId="77777777" w:rsidR="008651AF" w:rsidRPr="00121A9F" w:rsidRDefault="008651AF" w:rsidP="008651AF">
            <w:pPr>
              <w:pStyle w:val="TAL"/>
              <w:rPr>
                <w:rFonts w:cs="Arial"/>
                <w:szCs w:val="18"/>
                <w:lang w:eastAsia="zh-CN"/>
              </w:rPr>
            </w:pPr>
            <w:r w:rsidRPr="00121A9F">
              <w:rPr>
                <w:rFonts w:cs="Arial"/>
                <w:szCs w:val="18"/>
                <w:lang w:eastAsia="zh-CN"/>
              </w:rPr>
              <w:t>When present, this IE shall indicate the integrity result.</w:t>
            </w:r>
          </w:p>
          <w:p w14:paraId="7F47F10F" w14:textId="77777777" w:rsidR="008651AF" w:rsidRPr="00121A9F" w:rsidRDefault="008651AF" w:rsidP="008651AF">
            <w:pPr>
              <w:pStyle w:val="TAL"/>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121A9F" w:rsidRDefault="008651AF" w:rsidP="008651AF">
            <w:pPr>
              <w:pStyle w:val="TAL"/>
            </w:pPr>
            <w:r w:rsidRPr="00121A9F">
              <w:t>INTRES</w:t>
            </w:r>
          </w:p>
        </w:tc>
      </w:tr>
      <w:tr w:rsidR="008651AF" w:rsidRPr="00121A9F"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121A9F" w:rsidRDefault="008651AF" w:rsidP="008651AF">
            <w:pPr>
              <w:pStyle w:val="TAL"/>
              <w:rPr>
                <w:rFonts w:cs="Arial"/>
                <w:szCs w:val="18"/>
              </w:rPr>
            </w:pPr>
            <w:r w:rsidRPr="00121A9F">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Pr="00121A9F" w:rsidRDefault="008651AF" w:rsidP="008651AF">
            <w:pPr>
              <w:pStyle w:val="TAL"/>
              <w:rPr>
                <w:rFonts w:cs="Arial"/>
                <w:szCs w:val="18"/>
              </w:rPr>
            </w:pPr>
          </w:p>
        </w:tc>
      </w:tr>
    </w:tbl>
    <w:p w14:paraId="24DEEA66" w14:textId="77777777" w:rsidR="00EB7848" w:rsidRPr="00121A9F" w:rsidRDefault="00EB7848" w:rsidP="00EB7848"/>
    <w:p w14:paraId="16D30F9E" w14:textId="77777777" w:rsidR="00EB7848" w:rsidRPr="00121A9F" w:rsidRDefault="00EB7848" w:rsidP="00B32564">
      <w:pPr>
        <w:pStyle w:val="Heading5"/>
      </w:pPr>
      <w:bookmarkStart w:id="109" w:name="_Toc203487980"/>
      <w:r w:rsidRPr="00121A9F">
        <w:t>6.1.6.2.35</w:t>
      </w:r>
      <w:r w:rsidRPr="00121A9F">
        <w:tab/>
        <w:t xml:space="preserve">Type: </w:t>
      </w:r>
      <w:r w:rsidRPr="00121A9F">
        <w:rPr>
          <w:lang w:eastAsia="zh-CN"/>
        </w:rPr>
        <w:t>UeConnectivityState</w:t>
      </w:r>
      <w:bookmarkEnd w:id="109"/>
    </w:p>
    <w:p w14:paraId="3A0ADB98" w14:textId="77777777" w:rsidR="00EB7848" w:rsidRPr="00121A9F" w:rsidRDefault="00EB7848" w:rsidP="00EB7848">
      <w:pPr>
        <w:pStyle w:val="TH"/>
      </w:pPr>
      <w:r w:rsidRPr="00121A9F">
        <w:t xml:space="preserve">Table 6.1.6.2.35-1: Definition of type </w:t>
      </w:r>
      <w:r w:rsidRPr="00121A9F">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121A9F"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Pr="00121A9F" w:rsidRDefault="00EB7848" w:rsidP="00183DF2">
            <w:pPr>
              <w:pStyle w:val="TAH"/>
            </w:pPr>
            <w:r w:rsidRPr="00121A9F">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Pr="00121A9F" w:rsidRDefault="00EB7848" w:rsidP="00183DF2">
            <w:pPr>
              <w:pStyle w:val="TAH"/>
            </w:pPr>
            <w:r w:rsidRPr="00121A9F">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121A9F" w:rsidRDefault="00EB7848" w:rsidP="00183DF2">
            <w:pPr>
              <w:pStyle w:val="TAH"/>
            </w:pPr>
            <w:r w:rsidRPr="00121A9F">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Pr="00121A9F" w:rsidRDefault="00EB7848" w:rsidP="00B32564">
            <w:pPr>
              <w:pStyle w:val="TAH"/>
            </w:pPr>
            <w:r w:rsidRPr="00121A9F">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Pr="00121A9F" w:rsidRDefault="00EB7848" w:rsidP="00183DF2">
            <w:pPr>
              <w:pStyle w:val="TAL"/>
            </w:pPr>
            <w:r w:rsidRPr="00121A9F">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Pr="00121A9F" w:rsidRDefault="00EB7848" w:rsidP="00183DF2">
            <w:pPr>
              <w:pStyle w:val="TAL"/>
            </w:pPr>
            <w:r w:rsidRPr="00121A9F">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Pr="00121A9F" w:rsidRDefault="00EB7848" w:rsidP="00183DF2">
            <w:pPr>
              <w:pStyle w:val="TAC"/>
            </w:pPr>
            <w:r w:rsidRPr="00121A9F">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Pr="00121A9F" w:rsidRDefault="00EB7848" w:rsidP="00183DF2">
            <w:pPr>
              <w:pStyle w:val="TAL"/>
            </w:pPr>
            <w:r w:rsidRPr="00121A9F">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Pr="00121A9F" w:rsidRDefault="00EB7848" w:rsidP="00183DF2">
            <w:pPr>
              <w:pStyle w:val="TAL"/>
              <w:rPr>
                <w:rFonts w:cs="Arial"/>
                <w:szCs w:val="18"/>
                <w:lang w:eastAsia="zh-CN"/>
              </w:rPr>
            </w:pPr>
            <w:r w:rsidRPr="00121A9F">
              <w:rPr>
                <w:rFonts w:cs="Arial"/>
                <w:szCs w:val="18"/>
                <w:lang w:eastAsia="zh-CN"/>
              </w:rPr>
              <w:t>Shall indicate the access type of the UE.</w:t>
            </w:r>
          </w:p>
        </w:tc>
      </w:tr>
      <w:tr w:rsidR="00EB7848" w:rsidRPr="00121A9F"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Pr="00121A9F" w:rsidRDefault="00EB7848" w:rsidP="00183DF2">
            <w:pPr>
              <w:pStyle w:val="TAL"/>
            </w:pPr>
            <w:r w:rsidRPr="00121A9F">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Pr="00121A9F" w:rsidRDefault="00EB7848" w:rsidP="00183DF2">
            <w:pPr>
              <w:pStyle w:val="TAL"/>
            </w:pPr>
            <w:r w:rsidRPr="00121A9F">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Pr="00121A9F" w:rsidRDefault="00EB7848" w:rsidP="00183DF2">
            <w:pPr>
              <w:pStyle w:val="TAC"/>
            </w:pPr>
            <w:r w:rsidRPr="00121A9F">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Pr="00121A9F" w:rsidRDefault="0063746B" w:rsidP="00183DF2">
            <w:pPr>
              <w:pStyle w:val="TAL"/>
            </w:pPr>
            <w:r w:rsidRPr="00121A9F">
              <w:t>0..</w:t>
            </w:r>
            <w:r w:rsidR="00EB7848" w:rsidRPr="00121A9F">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Pr="00121A9F" w:rsidRDefault="00EB7848" w:rsidP="00183DF2">
            <w:pPr>
              <w:pStyle w:val="TAL"/>
              <w:rPr>
                <w:rFonts w:cs="Arial"/>
                <w:szCs w:val="18"/>
              </w:rPr>
            </w:pPr>
            <w:r w:rsidRPr="00121A9F">
              <w:rPr>
                <w:rFonts w:cs="Arial"/>
                <w:szCs w:val="18"/>
              </w:rPr>
              <w:t>When present, it shall indicate the UE connectivity state in the indicated access type.</w:t>
            </w:r>
          </w:p>
        </w:tc>
      </w:tr>
    </w:tbl>
    <w:p w14:paraId="2AD509A2" w14:textId="0F0E0474" w:rsidR="00EB7848" w:rsidRPr="00121A9F" w:rsidRDefault="00EB7848" w:rsidP="00EB7848"/>
    <w:p w14:paraId="529F3C5B" w14:textId="77090C24" w:rsidR="002123F7" w:rsidRPr="00121A9F" w:rsidRDefault="002123F7" w:rsidP="00B32564">
      <w:pPr>
        <w:pStyle w:val="Heading5"/>
      </w:pPr>
      <w:bookmarkStart w:id="110" w:name="_Toc203487981"/>
      <w:r w:rsidRPr="00121A9F">
        <w:t>6.1.6.2.</w:t>
      </w:r>
      <w:r w:rsidR="00C921E1" w:rsidRPr="00121A9F">
        <w:rPr>
          <w:lang w:eastAsia="zh-CN"/>
        </w:rPr>
        <w:t>36</w:t>
      </w:r>
      <w:r w:rsidRPr="00121A9F">
        <w:tab/>
        <w:t xml:space="preserve">Type: </w:t>
      </w:r>
      <w:r w:rsidRPr="00121A9F">
        <w:rPr>
          <w:rFonts w:hint="eastAsia"/>
          <w:lang w:eastAsia="zh-CN"/>
        </w:rPr>
        <w:t>Local</w:t>
      </w:r>
      <w:r w:rsidRPr="00121A9F">
        <w:t>Origin</w:t>
      </w:r>
      <w:bookmarkEnd w:id="110"/>
    </w:p>
    <w:p w14:paraId="41DB44C7" w14:textId="21D17791" w:rsidR="002123F7" w:rsidRPr="00121A9F" w:rsidRDefault="002123F7" w:rsidP="002123F7">
      <w:pPr>
        <w:pStyle w:val="TH"/>
      </w:pPr>
      <w:r w:rsidRPr="00121A9F">
        <w:t>Table 6.1.6.2.</w:t>
      </w:r>
      <w:r w:rsidR="00502DC0" w:rsidRPr="00121A9F">
        <w:t>36</w:t>
      </w:r>
      <w:r w:rsidRPr="00121A9F">
        <w:t xml:space="preserve">-1: Definition of type </w:t>
      </w:r>
      <w:r w:rsidRPr="00121A9F">
        <w:rPr>
          <w:rFonts w:hint="eastAsia"/>
          <w:lang w:eastAsia="zh-CN"/>
        </w:rPr>
        <w:t>Local</w:t>
      </w:r>
      <w:r w:rsidRPr="00121A9F">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121A9F"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Pr="00121A9F" w:rsidRDefault="002123F7" w:rsidP="000C3B5A">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Pr="00121A9F" w:rsidRDefault="002123F7" w:rsidP="000C3B5A">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121A9F" w:rsidRDefault="002123F7" w:rsidP="000C3B5A">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Pr="00121A9F" w:rsidRDefault="002123F7"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Pr="00121A9F" w:rsidRDefault="002123F7" w:rsidP="000C3B5A">
            <w:pPr>
              <w:pStyle w:val="TAL"/>
              <w:rPr>
                <w:lang w:eastAsia="zh-CN"/>
              </w:rPr>
            </w:pPr>
            <w:r w:rsidRPr="00121A9F">
              <w:rPr>
                <w:rFonts w:hint="eastAsia"/>
                <w:lang w:eastAsia="zh-CN"/>
              </w:rPr>
              <w:t>c</w:t>
            </w:r>
            <w:r w:rsidRPr="00121A9F">
              <w:t>oordinateI</w:t>
            </w:r>
            <w:r w:rsidRPr="00121A9F">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Pr="00121A9F" w:rsidRDefault="002123F7" w:rsidP="000C3B5A">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Pr="00121A9F" w:rsidRDefault="002123F7" w:rsidP="000C3B5A">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Pr="00121A9F" w:rsidRDefault="002123F7" w:rsidP="000C3B5A">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121A9F" w:rsidRDefault="002123F7" w:rsidP="000C3B5A">
            <w:pPr>
              <w:pStyle w:val="TAL"/>
              <w:rPr>
                <w:rFonts w:cs="Arial"/>
                <w:szCs w:val="18"/>
              </w:rPr>
            </w:pPr>
            <w:r w:rsidRPr="00121A9F">
              <w:rPr>
                <w:rFonts w:cs="Arial" w:hint="eastAsia"/>
                <w:szCs w:val="18"/>
                <w:lang w:eastAsia="zh-CN"/>
              </w:rPr>
              <w:t xml:space="preserve">This IE defines </w:t>
            </w:r>
            <w:r w:rsidRPr="00121A9F">
              <w:rPr>
                <w:rFonts w:cs="Arial"/>
                <w:szCs w:val="18"/>
              </w:rPr>
              <w:t xml:space="preserve">a known reference point </w:t>
            </w:r>
            <w:r w:rsidRPr="00121A9F">
              <w:rPr>
                <w:rFonts w:cs="Arial" w:hint="eastAsia"/>
                <w:szCs w:val="18"/>
                <w:lang w:eastAsia="zh-CN"/>
              </w:rPr>
              <w:t>which</w:t>
            </w:r>
            <w:r w:rsidRPr="00121A9F">
              <w:rPr>
                <w:rFonts w:cs="Arial"/>
                <w:szCs w:val="18"/>
              </w:rPr>
              <w:t xml:space="preserve"> configured by the PLMN operator</w:t>
            </w:r>
          </w:p>
        </w:tc>
      </w:tr>
      <w:tr w:rsidR="002123F7" w:rsidRPr="00121A9F"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Pr="00121A9F" w:rsidRDefault="002123F7" w:rsidP="000C3B5A">
            <w:pPr>
              <w:pStyle w:val="TAL"/>
              <w:rPr>
                <w:lang w:eastAsia="zh-CN"/>
              </w:rPr>
            </w:pPr>
            <w:r w:rsidRPr="00121A9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Pr="00121A9F" w:rsidRDefault="002123F7" w:rsidP="000C3B5A">
            <w:pPr>
              <w:pStyle w:val="TAL"/>
            </w:pPr>
            <w:r w:rsidRPr="00121A9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Pr="00121A9F" w:rsidRDefault="002123F7" w:rsidP="000C3B5A">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Pr="00121A9F" w:rsidRDefault="002123F7" w:rsidP="000C3B5A">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Pr="00121A9F" w:rsidRDefault="002123F7" w:rsidP="000C3B5A">
            <w:pPr>
              <w:pStyle w:val="TAL"/>
              <w:rPr>
                <w:rFonts w:cs="Arial"/>
                <w:szCs w:val="18"/>
                <w:lang w:eastAsia="zh-CN"/>
              </w:rPr>
            </w:pPr>
            <w:r w:rsidRPr="00121A9F">
              <w:t>Indicates a geographic point represented by its longitude and latitude.</w:t>
            </w:r>
          </w:p>
        </w:tc>
      </w:tr>
    </w:tbl>
    <w:p w14:paraId="37A14B2A" w14:textId="77777777" w:rsidR="002123F7" w:rsidRPr="00121A9F" w:rsidRDefault="002123F7" w:rsidP="00B32564"/>
    <w:p w14:paraId="41CD5E54" w14:textId="77777777" w:rsidR="002123F7" w:rsidRPr="00121A9F" w:rsidRDefault="002123F7" w:rsidP="002123F7">
      <w:pPr>
        <w:pStyle w:val="PL"/>
        <w:rPr>
          <w:noProof w:val="0"/>
          <w:lang w:eastAsia="zh-CN"/>
        </w:rPr>
      </w:pPr>
    </w:p>
    <w:p w14:paraId="2377BFEC" w14:textId="04290758" w:rsidR="002123F7" w:rsidRPr="00121A9F" w:rsidRDefault="002123F7" w:rsidP="00B32564">
      <w:pPr>
        <w:pStyle w:val="Heading5"/>
      </w:pPr>
      <w:bookmarkStart w:id="111" w:name="_Toc203487982"/>
      <w:r w:rsidRPr="00121A9F">
        <w:t>6.1.6.2.</w:t>
      </w:r>
      <w:r w:rsidR="00C921E1" w:rsidRPr="00121A9F">
        <w:rPr>
          <w:lang w:eastAsia="zh-CN"/>
        </w:rPr>
        <w:t>37</w:t>
      </w:r>
      <w:r w:rsidR="00C921E1" w:rsidRPr="00121A9F">
        <w:tab/>
      </w:r>
      <w:r w:rsidR="000E718A" w:rsidRPr="00121A9F">
        <w:t xml:space="preserve">Type: </w:t>
      </w:r>
      <w:r w:rsidRPr="00121A9F">
        <w:t>RelativeCartesianLocation</w:t>
      </w:r>
      <w:bookmarkEnd w:id="111"/>
    </w:p>
    <w:p w14:paraId="440A987A" w14:textId="7BE4C386" w:rsidR="002123F7" w:rsidRPr="00121A9F" w:rsidRDefault="002123F7" w:rsidP="002123F7">
      <w:pPr>
        <w:pStyle w:val="TH"/>
      </w:pPr>
      <w:r w:rsidRPr="00121A9F">
        <w:t>Table 6.1.6.2.</w:t>
      </w:r>
      <w:r w:rsidR="00502DC0" w:rsidRPr="00121A9F">
        <w:t>37</w:t>
      </w:r>
      <w:r w:rsidRPr="00121A9F">
        <w:t>-1: Definition of type 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121A9F"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Pr="00121A9F" w:rsidRDefault="002123F7" w:rsidP="000C3B5A">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Pr="00121A9F" w:rsidRDefault="002123F7" w:rsidP="000C3B5A">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121A9F" w:rsidRDefault="002123F7" w:rsidP="000C3B5A">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Pr="00121A9F" w:rsidRDefault="002123F7"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Pr="00121A9F" w:rsidRDefault="002123F7" w:rsidP="000C3B5A">
            <w:pPr>
              <w:pStyle w:val="TAL"/>
              <w:rPr>
                <w:lang w:eastAsia="zh-CN"/>
              </w:rPr>
            </w:pPr>
            <w:r w:rsidRPr="00121A9F">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Pr="00121A9F" w:rsidRDefault="002123F7" w:rsidP="000C3B5A">
            <w:pPr>
              <w:pStyle w:val="TAL"/>
            </w:pPr>
            <w:r w:rsidRPr="00121A9F">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Pr="00121A9F" w:rsidRDefault="002123F7" w:rsidP="000C3B5A">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Pr="00121A9F" w:rsidRDefault="002123F7" w:rsidP="000C3B5A">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Pr="00121A9F" w:rsidRDefault="002123F7" w:rsidP="000C3B5A">
            <w:pPr>
              <w:pStyle w:val="TAL"/>
            </w:pPr>
            <w:r w:rsidRPr="00121A9F">
              <w:t>Indicates the value (in the unit of meters) on x-axis of the relative location in the cartesian system.</w:t>
            </w:r>
          </w:p>
          <w:p w14:paraId="4B547CBC" w14:textId="77777777" w:rsidR="002123F7" w:rsidRPr="00121A9F" w:rsidRDefault="002123F7" w:rsidP="000C3B5A">
            <w:pPr>
              <w:pStyle w:val="TAL"/>
            </w:pPr>
          </w:p>
          <w:p w14:paraId="0342125D" w14:textId="122DE152" w:rsidR="002123F7" w:rsidRPr="00121A9F" w:rsidRDefault="002123F7" w:rsidP="000C3B5A">
            <w:pPr>
              <w:pStyle w:val="TAL"/>
              <w:rPr>
                <w:rFonts w:cs="Arial"/>
                <w:szCs w:val="18"/>
              </w:rPr>
            </w:pPr>
            <w:r w:rsidRPr="00121A9F">
              <w:rPr>
                <w:rFonts w:cs="Arial"/>
                <w:szCs w:val="18"/>
                <w:lang w:eastAsia="zh-CN"/>
              </w:rPr>
              <w:t xml:space="preserve">Positive value represents </w:t>
            </w:r>
            <w:r w:rsidR="00E61015" w:rsidRPr="00121A9F">
              <w:rPr>
                <w:rFonts w:cs="Arial"/>
                <w:szCs w:val="18"/>
                <w:lang w:eastAsia="zh-CN"/>
              </w:rPr>
              <w:t>easting</w:t>
            </w:r>
            <w:r w:rsidRPr="00121A9F">
              <w:rPr>
                <w:rFonts w:cs="Arial"/>
                <w:szCs w:val="18"/>
                <w:lang w:eastAsia="zh-CN"/>
              </w:rPr>
              <w:t xml:space="preserve"> from reference point (origin).</w:t>
            </w:r>
          </w:p>
        </w:tc>
      </w:tr>
      <w:tr w:rsidR="002123F7" w:rsidRPr="00121A9F"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Pr="00121A9F" w:rsidRDefault="002123F7" w:rsidP="000C3B5A">
            <w:pPr>
              <w:pStyle w:val="TAL"/>
              <w:rPr>
                <w:lang w:eastAsia="zh-CN"/>
              </w:rPr>
            </w:pPr>
            <w:r w:rsidRPr="00121A9F">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Pr="00121A9F" w:rsidRDefault="002123F7" w:rsidP="000C3B5A">
            <w:pPr>
              <w:pStyle w:val="TAL"/>
            </w:pPr>
            <w:r w:rsidRPr="00121A9F">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Pr="00121A9F" w:rsidRDefault="002123F7" w:rsidP="000C3B5A">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Pr="00121A9F" w:rsidRDefault="002123F7" w:rsidP="000C3B5A">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121A9F" w:rsidRDefault="002123F7" w:rsidP="000C3B5A">
            <w:pPr>
              <w:pStyle w:val="TAL"/>
              <w:rPr>
                <w:rFonts w:cs="Arial"/>
                <w:szCs w:val="18"/>
                <w:lang w:eastAsia="zh-CN"/>
              </w:rPr>
            </w:pPr>
            <w:r w:rsidRPr="00121A9F">
              <w:rPr>
                <w:rFonts w:cs="Arial"/>
                <w:szCs w:val="18"/>
                <w:lang w:eastAsia="zh-CN"/>
              </w:rPr>
              <w:t xml:space="preserve">Indicates the value </w:t>
            </w:r>
            <w:r w:rsidRPr="00121A9F">
              <w:t xml:space="preserve">(in the unit of meters) </w:t>
            </w:r>
            <w:r w:rsidRPr="00121A9F">
              <w:rPr>
                <w:rFonts w:cs="Arial"/>
                <w:szCs w:val="18"/>
                <w:lang w:eastAsia="zh-CN"/>
              </w:rPr>
              <w:t>on y-axis of the relative location in the cartesian system.</w:t>
            </w:r>
          </w:p>
          <w:p w14:paraId="0285C455" w14:textId="77777777" w:rsidR="002123F7" w:rsidRPr="00121A9F" w:rsidRDefault="002123F7" w:rsidP="000C3B5A">
            <w:pPr>
              <w:pStyle w:val="TAL"/>
              <w:rPr>
                <w:rFonts w:cs="Arial"/>
                <w:szCs w:val="18"/>
                <w:lang w:eastAsia="zh-CN"/>
              </w:rPr>
            </w:pPr>
          </w:p>
          <w:p w14:paraId="60C9A21B" w14:textId="0529C12A" w:rsidR="002123F7" w:rsidRPr="00121A9F" w:rsidRDefault="002123F7" w:rsidP="000C3B5A">
            <w:pPr>
              <w:pStyle w:val="TAL"/>
              <w:rPr>
                <w:rFonts w:cs="Arial"/>
                <w:szCs w:val="18"/>
                <w:lang w:eastAsia="zh-CN"/>
              </w:rPr>
            </w:pPr>
            <w:r w:rsidRPr="00121A9F">
              <w:rPr>
                <w:rFonts w:cs="Arial"/>
                <w:szCs w:val="18"/>
                <w:lang w:eastAsia="zh-CN"/>
              </w:rPr>
              <w:t xml:space="preserve">Positive value represents </w:t>
            </w:r>
            <w:r w:rsidR="00E61015" w:rsidRPr="00121A9F">
              <w:rPr>
                <w:rFonts w:cs="Arial"/>
                <w:szCs w:val="18"/>
                <w:lang w:eastAsia="zh-CN"/>
              </w:rPr>
              <w:t>northing</w:t>
            </w:r>
            <w:r w:rsidRPr="00121A9F">
              <w:rPr>
                <w:rFonts w:cs="Arial"/>
                <w:szCs w:val="18"/>
                <w:lang w:eastAsia="zh-CN"/>
              </w:rPr>
              <w:t xml:space="preserve"> from reference point (origin).</w:t>
            </w:r>
          </w:p>
        </w:tc>
      </w:tr>
      <w:tr w:rsidR="002123F7" w:rsidRPr="00121A9F"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121A9F" w:rsidRDefault="002123F7" w:rsidP="000C3B5A">
            <w:pPr>
              <w:pStyle w:val="TAL"/>
            </w:pPr>
            <w:r w:rsidRPr="00121A9F">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121A9F" w:rsidRDefault="002123F7" w:rsidP="000C3B5A">
            <w:pPr>
              <w:pStyle w:val="TAL"/>
            </w:pPr>
            <w:r w:rsidRPr="00121A9F">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121A9F" w:rsidRDefault="002123F7" w:rsidP="000C3B5A">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121A9F" w:rsidRDefault="002123F7" w:rsidP="000C3B5A">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121A9F" w:rsidRDefault="002123F7" w:rsidP="000C3B5A">
            <w:pPr>
              <w:pStyle w:val="TAL"/>
              <w:rPr>
                <w:rFonts w:cs="Arial"/>
                <w:szCs w:val="18"/>
                <w:lang w:eastAsia="zh-CN"/>
              </w:rPr>
            </w:pPr>
            <w:r w:rsidRPr="00121A9F">
              <w:rPr>
                <w:rFonts w:cs="Arial"/>
                <w:szCs w:val="18"/>
                <w:lang w:eastAsia="zh-CN"/>
              </w:rPr>
              <w:t xml:space="preserve">Indicates the value </w:t>
            </w:r>
            <w:r w:rsidRPr="00121A9F">
              <w:t xml:space="preserve">(in the unit of meters) </w:t>
            </w:r>
            <w:r w:rsidRPr="00121A9F">
              <w:rPr>
                <w:rFonts w:cs="Arial"/>
                <w:szCs w:val="18"/>
                <w:lang w:eastAsia="zh-CN"/>
              </w:rPr>
              <w:t>on z-axis of the relative location in the cartesian system for a 3D-Point.</w:t>
            </w:r>
          </w:p>
          <w:p w14:paraId="4B819653" w14:textId="77777777" w:rsidR="002123F7" w:rsidRPr="00121A9F" w:rsidRDefault="002123F7" w:rsidP="000C3B5A">
            <w:pPr>
              <w:pStyle w:val="TAL"/>
              <w:rPr>
                <w:rFonts w:cs="Arial"/>
                <w:szCs w:val="18"/>
                <w:lang w:eastAsia="zh-CN"/>
              </w:rPr>
            </w:pPr>
          </w:p>
          <w:p w14:paraId="4570D507" w14:textId="77777777" w:rsidR="002123F7" w:rsidRPr="00121A9F" w:rsidRDefault="002123F7" w:rsidP="000C3B5A">
            <w:pPr>
              <w:pStyle w:val="TAL"/>
            </w:pPr>
            <w:r w:rsidRPr="00121A9F">
              <w:rPr>
                <w:rFonts w:cs="Arial"/>
                <w:szCs w:val="18"/>
                <w:lang w:eastAsia="zh-CN"/>
              </w:rPr>
              <w:t>Positive value represents height above reference point (origin).</w:t>
            </w:r>
          </w:p>
        </w:tc>
      </w:tr>
    </w:tbl>
    <w:p w14:paraId="3F661247" w14:textId="77777777" w:rsidR="002123F7" w:rsidRPr="00121A9F" w:rsidRDefault="002123F7" w:rsidP="002123F7">
      <w:pPr>
        <w:pStyle w:val="PL"/>
        <w:rPr>
          <w:noProof w:val="0"/>
          <w:lang w:eastAsia="zh-CN"/>
        </w:rPr>
      </w:pPr>
    </w:p>
    <w:p w14:paraId="49D816D8" w14:textId="77777777" w:rsidR="002123F7" w:rsidRPr="00121A9F" w:rsidRDefault="002123F7" w:rsidP="002123F7">
      <w:pPr>
        <w:pStyle w:val="PL"/>
        <w:rPr>
          <w:noProof w:val="0"/>
          <w:lang w:eastAsia="zh-CN"/>
        </w:rPr>
      </w:pPr>
    </w:p>
    <w:p w14:paraId="1BC91CE0" w14:textId="16AD83E5" w:rsidR="002123F7" w:rsidRPr="00121A9F" w:rsidRDefault="002123F7" w:rsidP="00B32564">
      <w:pPr>
        <w:pStyle w:val="Heading5"/>
      </w:pPr>
      <w:bookmarkStart w:id="112" w:name="_Toc203487983"/>
      <w:r w:rsidRPr="00121A9F">
        <w:t>6.1.6.2.</w:t>
      </w:r>
      <w:r w:rsidR="00C921E1" w:rsidRPr="00121A9F">
        <w:rPr>
          <w:lang w:eastAsia="zh-CN"/>
        </w:rPr>
        <w:t>38</w:t>
      </w:r>
      <w:r w:rsidRPr="00121A9F">
        <w:tab/>
        <w:t>Type: Local2dPointUncertaintyEllipse</w:t>
      </w:r>
      <w:bookmarkEnd w:id="112"/>
    </w:p>
    <w:p w14:paraId="0D658AEE" w14:textId="2DE4087A" w:rsidR="002123F7" w:rsidRPr="00121A9F" w:rsidRDefault="002123F7" w:rsidP="002123F7">
      <w:pPr>
        <w:pStyle w:val="TH"/>
      </w:pPr>
      <w:r w:rsidRPr="00121A9F">
        <w:t>Table 6.1.6.2.</w:t>
      </w:r>
      <w:r w:rsidR="00502DC0" w:rsidRPr="00121A9F">
        <w:t>38</w:t>
      </w:r>
      <w:r w:rsidRPr="00121A9F">
        <w:t>-1: Definition of type 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121A9F"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Pr="00121A9F" w:rsidRDefault="002123F7" w:rsidP="000C3B5A">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Pr="00121A9F" w:rsidRDefault="002123F7" w:rsidP="000C3B5A">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121A9F" w:rsidRDefault="002123F7" w:rsidP="000C3B5A">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Pr="00121A9F" w:rsidRDefault="002123F7"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Pr="00121A9F" w:rsidRDefault="002123F7" w:rsidP="000C3B5A">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Pr="00121A9F" w:rsidRDefault="002123F7" w:rsidP="000C3B5A">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Pr="00121A9F" w:rsidRDefault="002123F7" w:rsidP="000C3B5A">
            <w:pPr>
              <w:pStyle w:val="TAL"/>
              <w:rPr>
                <w:rFonts w:cs="Arial"/>
                <w:szCs w:val="18"/>
              </w:rPr>
            </w:pPr>
            <w:r w:rsidRPr="00121A9F">
              <w:rPr>
                <w:rFonts w:cs="Arial"/>
                <w:szCs w:val="18"/>
              </w:rPr>
              <w:t>It shall take the value "</w:t>
            </w:r>
            <w:r w:rsidRPr="00121A9F">
              <w:t>LOCAL_2D_POINT_UNCERTAINTY_ELLIPSE".</w:t>
            </w:r>
          </w:p>
        </w:tc>
      </w:tr>
      <w:tr w:rsidR="002123F7" w:rsidRPr="00121A9F"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121A9F" w:rsidRDefault="002123F7" w:rsidP="000C3B5A">
            <w:pPr>
              <w:pStyle w:val="TAL"/>
            </w:pPr>
            <w:r w:rsidRPr="00121A9F">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Pr="00121A9F" w:rsidRDefault="002123F7" w:rsidP="000C3B5A">
            <w:pPr>
              <w:pStyle w:val="TAL"/>
            </w:pPr>
            <w:r w:rsidRPr="00121A9F">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Pr="00121A9F" w:rsidRDefault="002123F7" w:rsidP="000C3B5A">
            <w:pPr>
              <w:pStyle w:val="TAL"/>
              <w:rPr>
                <w:rFonts w:cs="Arial"/>
                <w:szCs w:val="18"/>
              </w:rPr>
            </w:pPr>
            <w:r w:rsidRPr="00121A9F">
              <w:t>Indicates the local origin in the local Cartesian co-ordinates system configured by the PLMN operator.</w:t>
            </w:r>
          </w:p>
        </w:tc>
      </w:tr>
      <w:tr w:rsidR="002123F7" w:rsidRPr="00121A9F"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Pr="00121A9F" w:rsidRDefault="002123F7" w:rsidP="000C3B5A">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Pr="00121A9F" w:rsidRDefault="002123F7" w:rsidP="000C3B5A">
            <w:pPr>
              <w:pStyle w:val="TAL"/>
            </w:pPr>
            <w:r w:rsidRPr="00121A9F">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Pr="00121A9F" w:rsidRDefault="002123F7" w:rsidP="000C3B5A">
            <w:pPr>
              <w:pStyle w:val="TAL"/>
            </w:pPr>
            <w:r w:rsidRPr="00121A9F">
              <w:t>Indicates a 2D-point (specified by "x" and "y" coordinates) relative to origin in refenrece system.</w:t>
            </w:r>
          </w:p>
          <w:p w14:paraId="64349D8D" w14:textId="77777777" w:rsidR="002123F7" w:rsidRPr="00121A9F" w:rsidRDefault="002123F7" w:rsidP="000C3B5A">
            <w:pPr>
              <w:pStyle w:val="TAL"/>
            </w:pPr>
          </w:p>
        </w:tc>
      </w:tr>
      <w:tr w:rsidR="002123F7" w:rsidRPr="00121A9F"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Pr="00121A9F" w:rsidRDefault="002123F7" w:rsidP="000C3B5A">
            <w:pPr>
              <w:pStyle w:val="TAL"/>
            </w:pPr>
            <w:r w:rsidRPr="00121A9F">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Pr="00121A9F" w:rsidRDefault="002123F7" w:rsidP="000C3B5A">
            <w:pPr>
              <w:pStyle w:val="TAL"/>
            </w:pPr>
            <w:r w:rsidRPr="00121A9F">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Pr="00121A9F" w:rsidRDefault="002123F7" w:rsidP="000C3B5A">
            <w:pPr>
              <w:pStyle w:val="TAL"/>
              <w:rPr>
                <w:rFonts w:cs="Arial"/>
                <w:szCs w:val="18"/>
              </w:rPr>
            </w:pPr>
            <w:r w:rsidRPr="00121A9F">
              <w:t>Indicates an uncertainty ellipse.</w:t>
            </w:r>
          </w:p>
        </w:tc>
      </w:tr>
      <w:tr w:rsidR="002123F7" w:rsidRPr="00121A9F"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Pr="00121A9F" w:rsidRDefault="002123F7" w:rsidP="000C3B5A">
            <w:pPr>
              <w:pStyle w:val="TAL"/>
            </w:pPr>
            <w:r w:rsidRPr="00121A9F">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Pr="00121A9F" w:rsidRDefault="002123F7" w:rsidP="000C3B5A">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Pr="00121A9F" w:rsidRDefault="002123F7" w:rsidP="000C3B5A">
            <w:pPr>
              <w:pStyle w:val="TAL"/>
              <w:rPr>
                <w:rFonts w:cs="Arial"/>
                <w:szCs w:val="18"/>
              </w:rPr>
            </w:pPr>
            <w:r w:rsidRPr="00121A9F">
              <w:rPr>
                <w:rFonts w:cs="Arial"/>
                <w:szCs w:val="18"/>
              </w:rPr>
              <w:t>Indicates the value of confidence.</w:t>
            </w:r>
          </w:p>
        </w:tc>
      </w:tr>
    </w:tbl>
    <w:p w14:paraId="43D18FF2" w14:textId="77777777" w:rsidR="002123F7" w:rsidRPr="00121A9F" w:rsidRDefault="002123F7" w:rsidP="002123F7"/>
    <w:p w14:paraId="598C22BC" w14:textId="77777777" w:rsidR="002123F7" w:rsidRPr="00121A9F" w:rsidRDefault="002123F7" w:rsidP="00B32564"/>
    <w:p w14:paraId="342E772B" w14:textId="6B5AB7CE" w:rsidR="002123F7" w:rsidRPr="00121A9F" w:rsidRDefault="002123F7" w:rsidP="00B32564">
      <w:pPr>
        <w:pStyle w:val="Heading5"/>
      </w:pPr>
      <w:bookmarkStart w:id="113" w:name="_Toc203487984"/>
      <w:r w:rsidRPr="00121A9F">
        <w:t>6.1.6.2.</w:t>
      </w:r>
      <w:r w:rsidR="00C921E1" w:rsidRPr="00121A9F">
        <w:rPr>
          <w:lang w:eastAsia="zh-CN"/>
        </w:rPr>
        <w:t>39</w:t>
      </w:r>
      <w:r w:rsidRPr="00121A9F">
        <w:tab/>
        <w:t>Type: Local3dPointUncertaintyEllipsoid</w:t>
      </w:r>
      <w:bookmarkEnd w:id="113"/>
    </w:p>
    <w:p w14:paraId="759E881B" w14:textId="20260E35" w:rsidR="002123F7" w:rsidRPr="00121A9F" w:rsidRDefault="002123F7" w:rsidP="002123F7">
      <w:pPr>
        <w:pStyle w:val="TH"/>
      </w:pPr>
      <w:r w:rsidRPr="00121A9F">
        <w:t>Table 6.1.6.2.</w:t>
      </w:r>
      <w:r w:rsidR="00502DC0" w:rsidRPr="00121A9F">
        <w:t>39</w:t>
      </w:r>
      <w:r w:rsidRPr="00121A9F">
        <w:t>-1: Definition of type 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121A9F"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Pr="00121A9F" w:rsidRDefault="002123F7" w:rsidP="000C3B5A">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Pr="00121A9F" w:rsidRDefault="002123F7" w:rsidP="000C3B5A">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121A9F" w:rsidRDefault="002123F7" w:rsidP="000C3B5A">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Pr="00121A9F" w:rsidRDefault="002123F7"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Pr="00121A9F" w:rsidRDefault="002123F7" w:rsidP="000C3B5A">
            <w:pPr>
              <w:pStyle w:val="TAL"/>
            </w:pPr>
            <w:r w:rsidRPr="00121A9F">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Pr="00121A9F" w:rsidRDefault="002123F7" w:rsidP="000C3B5A">
            <w:pPr>
              <w:pStyle w:val="TAL"/>
            </w:pPr>
            <w:r w:rsidRPr="00121A9F">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Pr="00121A9F" w:rsidRDefault="002123F7" w:rsidP="000C3B5A">
            <w:pPr>
              <w:pStyle w:val="TAL"/>
              <w:rPr>
                <w:rFonts w:cs="Arial"/>
                <w:szCs w:val="18"/>
              </w:rPr>
            </w:pPr>
            <w:r w:rsidRPr="00121A9F">
              <w:rPr>
                <w:rFonts w:cs="Arial"/>
                <w:szCs w:val="18"/>
              </w:rPr>
              <w:t xml:space="preserve">It shall take the value </w:t>
            </w:r>
            <w:r w:rsidRPr="00121A9F">
              <w:t>"LOCAL_3D_POINT_UNCERTAINTY_ELLIPSOID".</w:t>
            </w:r>
          </w:p>
        </w:tc>
      </w:tr>
      <w:tr w:rsidR="002123F7" w:rsidRPr="00121A9F"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Pr="00121A9F" w:rsidRDefault="002123F7" w:rsidP="000C3B5A">
            <w:pPr>
              <w:pStyle w:val="TAL"/>
            </w:pPr>
            <w:r w:rsidRPr="00121A9F">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Pr="00121A9F" w:rsidRDefault="002123F7" w:rsidP="000C3B5A">
            <w:pPr>
              <w:pStyle w:val="TAL"/>
            </w:pPr>
            <w:r w:rsidRPr="00121A9F">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Pr="00121A9F" w:rsidRDefault="002123F7" w:rsidP="000C3B5A">
            <w:pPr>
              <w:pStyle w:val="TAL"/>
              <w:rPr>
                <w:rFonts w:cs="Arial"/>
                <w:szCs w:val="18"/>
              </w:rPr>
            </w:pPr>
            <w:r w:rsidRPr="00121A9F">
              <w:t>Indicates the local origin in the local Cartesian co-ordinates system configured by the PLMN operator.</w:t>
            </w:r>
          </w:p>
        </w:tc>
      </w:tr>
      <w:tr w:rsidR="002123F7" w:rsidRPr="00121A9F"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Pr="00121A9F" w:rsidRDefault="002123F7" w:rsidP="000C3B5A">
            <w:pPr>
              <w:pStyle w:val="TAL"/>
            </w:pPr>
            <w:r w:rsidRPr="00121A9F">
              <w:t>point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Pr="00121A9F" w:rsidRDefault="002123F7" w:rsidP="000C3B5A">
            <w:pPr>
              <w:pStyle w:val="TAL"/>
            </w:pPr>
            <w:r w:rsidRPr="00121A9F">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Pr="00121A9F" w:rsidRDefault="002123F7" w:rsidP="000C3B5A">
            <w:pPr>
              <w:pStyle w:val="TAL"/>
              <w:rPr>
                <w:rFonts w:cs="Arial"/>
                <w:szCs w:val="18"/>
              </w:rPr>
            </w:pPr>
            <w:r w:rsidRPr="00121A9F">
              <w:t xml:space="preserve">Indicates a 3D-point (specified by "x", "y" and "z" coordinates) relative to origin in </w:t>
            </w:r>
            <w:r w:rsidR="00BF4B2E" w:rsidRPr="00121A9F">
              <w:t>reference</w:t>
            </w:r>
            <w:r w:rsidRPr="00121A9F">
              <w:t xml:space="preserve"> system.</w:t>
            </w:r>
          </w:p>
        </w:tc>
      </w:tr>
      <w:tr w:rsidR="002123F7" w:rsidRPr="00121A9F"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Pr="00121A9F" w:rsidRDefault="002123F7" w:rsidP="000C3B5A">
            <w:pPr>
              <w:pStyle w:val="TAL"/>
            </w:pPr>
            <w:r w:rsidRPr="00121A9F">
              <w:rPr>
                <w:rFonts w:hint="eastAsia"/>
                <w:lang w:eastAsia="zh-CN"/>
              </w:rPr>
              <w:t>u</w:t>
            </w:r>
            <w:r w:rsidRPr="00121A9F">
              <w:t>ncertaintyEllipsoid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Pr="00121A9F" w:rsidRDefault="002123F7" w:rsidP="000C3B5A">
            <w:pPr>
              <w:pStyle w:val="TAL"/>
            </w:pPr>
            <w:r w:rsidRPr="00121A9F">
              <w:t>UncertaintyEllipsoid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Pr="00121A9F" w:rsidRDefault="002123F7" w:rsidP="000C3B5A">
            <w:pPr>
              <w:pStyle w:val="TAL"/>
              <w:rPr>
                <w:rFonts w:cs="Arial"/>
                <w:szCs w:val="18"/>
                <w:lang w:eastAsia="zh-CN"/>
              </w:rPr>
            </w:pPr>
            <w:r w:rsidRPr="00121A9F">
              <w:rPr>
                <w:rFonts w:cs="Arial"/>
                <w:szCs w:val="18"/>
              </w:rPr>
              <w:t>Indicates the uncertainty e</w:t>
            </w:r>
            <w:r w:rsidRPr="00121A9F">
              <w:t>llipsoid</w:t>
            </w:r>
          </w:p>
        </w:tc>
      </w:tr>
      <w:tr w:rsidR="002123F7" w:rsidRPr="00121A9F"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Pr="00121A9F" w:rsidRDefault="002123F7" w:rsidP="000C3B5A">
            <w:pPr>
              <w:pStyle w:val="TAL"/>
            </w:pPr>
            <w:r w:rsidRPr="00121A9F">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Pr="00121A9F" w:rsidRDefault="002123F7" w:rsidP="000C3B5A">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Pr="00121A9F" w:rsidRDefault="002123F7" w:rsidP="000C3B5A">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Pr="00121A9F" w:rsidRDefault="002123F7" w:rsidP="000C3B5A">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Pr="00121A9F" w:rsidRDefault="002123F7" w:rsidP="00CD3F65">
            <w:pPr>
              <w:pStyle w:val="TAL"/>
              <w:rPr>
                <w:rFonts w:cs="Arial"/>
                <w:szCs w:val="18"/>
              </w:rPr>
            </w:pPr>
            <w:r w:rsidRPr="00121A9F">
              <w:rPr>
                <w:rFonts w:cs="Arial"/>
                <w:szCs w:val="18"/>
              </w:rPr>
              <w:t>Indicates the value of confidence.</w:t>
            </w:r>
          </w:p>
          <w:p w14:paraId="7FAD384E" w14:textId="77777777" w:rsidR="00CD3F65" w:rsidRPr="00121A9F" w:rsidRDefault="00CD3F65" w:rsidP="00CD3F65">
            <w:pPr>
              <w:pStyle w:val="TAL"/>
              <w:rPr>
                <w:rFonts w:cs="Arial"/>
                <w:szCs w:val="18"/>
              </w:rPr>
            </w:pPr>
          </w:p>
          <w:p w14:paraId="3355F821" w14:textId="77777777" w:rsidR="00CD3F65" w:rsidRPr="00121A9F" w:rsidRDefault="00CD3F65" w:rsidP="00CD3F65">
            <w:pPr>
              <w:pStyle w:val="TAL"/>
              <w:rPr>
                <w:rFonts w:cs="Arial"/>
                <w:szCs w:val="18"/>
              </w:rPr>
            </w:pPr>
            <w:r w:rsidRPr="00121A9F">
              <w:rPr>
                <w:rFonts w:cs="Arial"/>
                <w:szCs w:val="18"/>
              </w:rPr>
              <w:t>When the horizeontal confidence and verticial confidence are different, this IE shall indicate the value of horizontal confidence.</w:t>
            </w:r>
          </w:p>
          <w:p w14:paraId="34CD6D84" w14:textId="041CE422" w:rsidR="002123F7" w:rsidRPr="00121A9F" w:rsidRDefault="002123F7" w:rsidP="000C3B5A">
            <w:pPr>
              <w:pStyle w:val="TAL"/>
              <w:rPr>
                <w:rFonts w:cs="Arial"/>
                <w:szCs w:val="18"/>
                <w:lang w:eastAsia="zh-CN"/>
              </w:rPr>
            </w:pPr>
          </w:p>
        </w:tc>
      </w:tr>
      <w:tr w:rsidR="00923822" w:rsidRPr="00121A9F"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Pr="00121A9F" w:rsidRDefault="00923822" w:rsidP="00923822">
            <w:pPr>
              <w:pStyle w:val="TAL"/>
            </w:pPr>
            <w:r w:rsidRPr="00121A9F">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Pr="00121A9F" w:rsidRDefault="00923822" w:rsidP="00923822">
            <w:pPr>
              <w:pStyle w:val="TAL"/>
            </w:pPr>
            <w:r w:rsidRPr="00121A9F">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Pr="00121A9F" w:rsidRDefault="00923822" w:rsidP="00923822">
            <w:pPr>
              <w:pStyle w:val="TAC"/>
            </w:pPr>
            <w:r w:rsidRPr="00121A9F">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Pr="00121A9F" w:rsidRDefault="00923822" w:rsidP="00923822">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Pr="00121A9F" w:rsidRDefault="00923822" w:rsidP="00923822">
            <w:pPr>
              <w:pStyle w:val="TAL"/>
              <w:rPr>
                <w:rFonts w:cs="Arial"/>
                <w:szCs w:val="18"/>
              </w:rPr>
            </w:pPr>
            <w:r w:rsidRPr="00121A9F">
              <w:rPr>
                <w:rFonts w:cs="Arial"/>
                <w:szCs w:val="18"/>
              </w:rPr>
              <w:t>This IE shall be present when vertical confidence is available, and the value of vertical and horizontal confidence are different.</w:t>
            </w:r>
          </w:p>
          <w:p w14:paraId="642D0567" w14:textId="77777777" w:rsidR="00923822" w:rsidRPr="00121A9F" w:rsidRDefault="00923822" w:rsidP="00923822">
            <w:pPr>
              <w:pStyle w:val="TAL"/>
              <w:rPr>
                <w:rFonts w:cs="Arial"/>
                <w:szCs w:val="18"/>
              </w:rPr>
            </w:pPr>
          </w:p>
          <w:p w14:paraId="2E352C04" w14:textId="77777777" w:rsidR="00923822" w:rsidRPr="00121A9F" w:rsidRDefault="00923822" w:rsidP="00923822">
            <w:pPr>
              <w:pStyle w:val="TAL"/>
              <w:rPr>
                <w:rFonts w:cs="Arial"/>
                <w:szCs w:val="18"/>
              </w:rPr>
            </w:pPr>
            <w:r w:rsidRPr="00121A9F">
              <w:rPr>
                <w:rFonts w:cs="Arial"/>
                <w:szCs w:val="18"/>
              </w:rPr>
              <w:t>This IE may be present when vertical confidence is available, and the value of vertical and horizontal confidence are the same.</w:t>
            </w:r>
          </w:p>
          <w:p w14:paraId="48E668FF" w14:textId="77777777" w:rsidR="00923822" w:rsidRPr="00121A9F" w:rsidRDefault="00923822" w:rsidP="00923822">
            <w:pPr>
              <w:pStyle w:val="TAL"/>
              <w:rPr>
                <w:rFonts w:cs="Arial"/>
                <w:szCs w:val="18"/>
              </w:rPr>
            </w:pPr>
          </w:p>
          <w:p w14:paraId="4A56ECC8" w14:textId="77777777" w:rsidR="00923822" w:rsidRPr="00121A9F" w:rsidRDefault="00923822" w:rsidP="00923822">
            <w:pPr>
              <w:pStyle w:val="TAL"/>
              <w:rPr>
                <w:rFonts w:cs="Arial"/>
                <w:szCs w:val="18"/>
              </w:rPr>
            </w:pPr>
            <w:r w:rsidRPr="00121A9F">
              <w:rPr>
                <w:rFonts w:cs="Arial"/>
                <w:szCs w:val="18"/>
              </w:rPr>
              <w:t>When present, this IE shall Indicate the value of vertical confidence.</w:t>
            </w:r>
          </w:p>
          <w:p w14:paraId="0BD432DB" w14:textId="77777777" w:rsidR="00923822" w:rsidRPr="00121A9F" w:rsidRDefault="00923822" w:rsidP="00923822">
            <w:pPr>
              <w:pStyle w:val="TAL"/>
              <w:rPr>
                <w:rFonts w:cs="Arial"/>
                <w:szCs w:val="18"/>
              </w:rPr>
            </w:pPr>
          </w:p>
        </w:tc>
      </w:tr>
    </w:tbl>
    <w:p w14:paraId="4019AAA2" w14:textId="77777777" w:rsidR="002123F7" w:rsidRPr="00121A9F" w:rsidRDefault="002123F7" w:rsidP="00B32564"/>
    <w:p w14:paraId="17209112" w14:textId="4C3C142B" w:rsidR="002123F7" w:rsidRPr="00121A9F" w:rsidRDefault="002123F7" w:rsidP="00B32564">
      <w:pPr>
        <w:pStyle w:val="Heading5"/>
      </w:pPr>
      <w:bookmarkStart w:id="114" w:name="_Toc203487985"/>
      <w:r w:rsidRPr="00121A9F">
        <w:t>6.1.6.2.</w:t>
      </w:r>
      <w:r w:rsidR="00C921E1" w:rsidRPr="00121A9F">
        <w:rPr>
          <w:lang w:eastAsia="zh-CN"/>
        </w:rPr>
        <w:t>40</w:t>
      </w:r>
      <w:r w:rsidRPr="00121A9F">
        <w:tab/>
        <w:t>Type: UncertaintyEllipsoid</w:t>
      </w:r>
      <w:bookmarkEnd w:id="114"/>
    </w:p>
    <w:p w14:paraId="576A1C14" w14:textId="6EFBD195" w:rsidR="002123F7" w:rsidRPr="00121A9F" w:rsidRDefault="002123F7" w:rsidP="002123F7">
      <w:pPr>
        <w:pStyle w:val="TH"/>
      </w:pPr>
      <w:r w:rsidRPr="00121A9F">
        <w:t>Table 6.1.6.2.</w:t>
      </w:r>
      <w:r w:rsidR="00502DC0" w:rsidRPr="00121A9F">
        <w:t>40</w:t>
      </w:r>
      <w:r w:rsidRPr="00121A9F">
        <w:t>-1: Definition of type 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121A9F"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Pr="00121A9F" w:rsidRDefault="002123F7" w:rsidP="000C3B5A">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Pr="00121A9F" w:rsidRDefault="002123F7" w:rsidP="000C3B5A">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121A9F" w:rsidRDefault="002123F7" w:rsidP="000C3B5A">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Pr="00121A9F" w:rsidRDefault="002123F7"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Pr="00121A9F" w:rsidRDefault="002123F7" w:rsidP="00B32564">
            <w:pPr>
              <w:pStyle w:val="TAL"/>
            </w:pPr>
            <w:r w:rsidRPr="00121A9F">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Pr="00121A9F" w:rsidRDefault="002123F7" w:rsidP="000C3B5A">
            <w:pPr>
              <w:pStyle w:val="TAL"/>
            </w:pPr>
            <w:r w:rsidRPr="00121A9F">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Pr="00121A9F" w:rsidRDefault="002123F7" w:rsidP="00B32564">
            <w:pPr>
              <w:pStyle w:val="TAC"/>
            </w:pPr>
            <w:r w:rsidRPr="00121A9F">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Pr="00121A9F" w:rsidRDefault="002123F7" w:rsidP="00B32564">
            <w:pPr>
              <w:pStyle w:val="TAL"/>
            </w:pPr>
            <w:r w:rsidRPr="00121A9F">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Pr="00121A9F" w:rsidRDefault="002123F7" w:rsidP="000C3B5A">
            <w:pPr>
              <w:pStyle w:val="TAL"/>
              <w:rPr>
                <w:rFonts w:cs="Arial"/>
                <w:szCs w:val="18"/>
              </w:rPr>
            </w:pPr>
            <w:r w:rsidRPr="00121A9F">
              <w:rPr>
                <w:rFonts w:eastAsia="Microsoft YaHei UI" w:cs="Arial"/>
                <w:color w:val="000000"/>
                <w:szCs w:val="18"/>
              </w:rPr>
              <w:t>Indicates the semi-major axis of the uncertainty ellipsoid.</w:t>
            </w:r>
          </w:p>
        </w:tc>
      </w:tr>
      <w:tr w:rsidR="002123F7" w:rsidRPr="00121A9F"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Pr="00121A9F" w:rsidRDefault="002123F7" w:rsidP="00B32564">
            <w:pPr>
              <w:pStyle w:val="TAL"/>
            </w:pPr>
            <w:r w:rsidRPr="00121A9F">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Pr="00121A9F" w:rsidRDefault="002123F7" w:rsidP="000C3B5A">
            <w:pPr>
              <w:pStyle w:val="TAL"/>
            </w:pPr>
            <w:r w:rsidRPr="00121A9F">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Pr="00121A9F" w:rsidRDefault="002123F7" w:rsidP="00B32564">
            <w:pPr>
              <w:pStyle w:val="TAC"/>
            </w:pPr>
            <w:r w:rsidRPr="00121A9F">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Pr="00121A9F" w:rsidRDefault="002123F7" w:rsidP="00B32564">
            <w:pPr>
              <w:pStyle w:val="TAL"/>
            </w:pPr>
            <w:r w:rsidRPr="00121A9F">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Pr="00121A9F" w:rsidRDefault="002123F7" w:rsidP="000C3B5A">
            <w:pPr>
              <w:pStyle w:val="TAL"/>
              <w:rPr>
                <w:rFonts w:cs="Arial"/>
                <w:szCs w:val="18"/>
              </w:rPr>
            </w:pPr>
            <w:r w:rsidRPr="00121A9F">
              <w:rPr>
                <w:rFonts w:eastAsia="Microsoft YaHei UI" w:cs="Arial"/>
                <w:color w:val="000000"/>
                <w:szCs w:val="18"/>
              </w:rPr>
              <w:t>Indicates the semi-minor axis of the uncertainty ellipsoid.</w:t>
            </w:r>
          </w:p>
        </w:tc>
      </w:tr>
      <w:tr w:rsidR="002123F7" w:rsidRPr="00121A9F"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Pr="00121A9F" w:rsidRDefault="002123F7" w:rsidP="00B32564">
            <w:pPr>
              <w:pStyle w:val="TAL"/>
            </w:pPr>
            <w:r w:rsidRPr="00121A9F">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Pr="00121A9F" w:rsidRDefault="002123F7" w:rsidP="000C3B5A">
            <w:pPr>
              <w:pStyle w:val="TAL"/>
            </w:pPr>
            <w:r w:rsidRPr="00121A9F">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Pr="00121A9F" w:rsidRDefault="002123F7" w:rsidP="00B32564">
            <w:pPr>
              <w:pStyle w:val="TAC"/>
            </w:pPr>
            <w:r w:rsidRPr="00121A9F">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Pr="00121A9F" w:rsidRDefault="002123F7" w:rsidP="00B32564">
            <w:pPr>
              <w:pStyle w:val="TAL"/>
            </w:pPr>
            <w:r w:rsidRPr="00121A9F">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Pr="00121A9F" w:rsidRDefault="002123F7" w:rsidP="000C3B5A">
            <w:pPr>
              <w:pStyle w:val="TAL"/>
              <w:rPr>
                <w:rFonts w:cs="Arial"/>
                <w:szCs w:val="18"/>
              </w:rPr>
            </w:pPr>
            <w:r w:rsidRPr="00121A9F">
              <w:rPr>
                <w:rFonts w:eastAsia="Microsoft YaHei UI" w:cs="Arial"/>
                <w:color w:val="000000"/>
                <w:szCs w:val="18"/>
              </w:rPr>
              <w:t>Indicates the vertical axis of the uncertainty ellipsoid.</w:t>
            </w:r>
          </w:p>
        </w:tc>
      </w:tr>
      <w:tr w:rsidR="002123F7" w:rsidRPr="00121A9F"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Pr="00121A9F" w:rsidRDefault="002123F7" w:rsidP="00B32564">
            <w:pPr>
              <w:pStyle w:val="TAL"/>
            </w:pPr>
            <w:r w:rsidRPr="00121A9F">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Pr="00121A9F" w:rsidRDefault="002123F7" w:rsidP="000C3B5A">
            <w:pPr>
              <w:pStyle w:val="TAL"/>
            </w:pPr>
            <w:r w:rsidRPr="00121A9F">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Pr="00121A9F" w:rsidRDefault="002123F7" w:rsidP="00B32564">
            <w:pPr>
              <w:pStyle w:val="TAC"/>
            </w:pPr>
            <w:r w:rsidRPr="00121A9F">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Pr="00121A9F" w:rsidRDefault="002123F7" w:rsidP="00B32564">
            <w:pPr>
              <w:pStyle w:val="TAL"/>
            </w:pPr>
            <w:r w:rsidRPr="00121A9F">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Pr="00121A9F" w:rsidRDefault="002123F7" w:rsidP="000C3B5A">
            <w:pPr>
              <w:pStyle w:val="TAL"/>
              <w:rPr>
                <w:rFonts w:cs="Arial"/>
                <w:szCs w:val="18"/>
              </w:rPr>
            </w:pPr>
            <w:r w:rsidRPr="00121A9F">
              <w:rPr>
                <w:rFonts w:eastAsia="Microsoft YaHei UI" w:cs="Arial"/>
                <w:color w:val="000000"/>
                <w:szCs w:val="18"/>
              </w:rPr>
              <w:t>Indicates the orientation angle of the major axis.</w:t>
            </w:r>
          </w:p>
        </w:tc>
      </w:tr>
    </w:tbl>
    <w:p w14:paraId="27534084" w14:textId="77777777" w:rsidR="002123F7" w:rsidRPr="00121A9F" w:rsidRDefault="002123F7" w:rsidP="002123F7">
      <w:pPr>
        <w:rPr>
          <w:lang w:eastAsia="zh-CN"/>
        </w:rPr>
      </w:pPr>
    </w:p>
    <w:p w14:paraId="5EFCFA4E" w14:textId="57E45CEF" w:rsidR="002123F7" w:rsidRPr="00121A9F" w:rsidRDefault="002123F7" w:rsidP="00B32564">
      <w:pPr>
        <w:pStyle w:val="Heading5"/>
        <w:rPr>
          <w:lang w:eastAsia="zh-CN"/>
        </w:rPr>
      </w:pPr>
      <w:bookmarkStart w:id="115" w:name="_Toc203487986"/>
      <w:r w:rsidRPr="00121A9F">
        <w:t>6.1.6.2.</w:t>
      </w:r>
      <w:r w:rsidR="00C921E1" w:rsidRPr="00121A9F">
        <w:rPr>
          <w:lang w:eastAsia="zh-CN"/>
        </w:rPr>
        <w:t>41</w:t>
      </w:r>
      <w:r w:rsidRPr="00121A9F">
        <w:tab/>
        <w:t xml:space="preserve">Type: </w:t>
      </w:r>
      <w:r w:rsidRPr="00121A9F">
        <w:rPr>
          <w:rFonts w:hint="eastAsia"/>
          <w:lang w:eastAsia="zh-CN"/>
        </w:rPr>
        <w:t>LocalArea</w:t>
      </w:r>
      <w:bookmarkEnd w:id="115"/>
    </w:p>
    <w:p w14:paraId="2A1B5E46" w14:textId="4DA42229" w:rsidR="002123F7" w:rsidRPr="00121A9F" w:rsidRDefault="002123F7" w:rsidP="002123F7">
      <w:pPr>
        <w:pStyle w:val="TH"/>
        <w:rPr>
          <w:lang w:eastAsia="zh-CN"/>
        </w:rPr>
      </w:pPr>
      <w:r w:rsidRPr="00121A9F">
        <w:t>Table 6.1.6.2.</w:t>
      </w:r>
      <w:r w:rsidR="00502DC0" w:rsidRPr="00121A9F">
        <w:t>41</w:t>
      </w:r>
      <w:r w:rsidRPr="00121A9F">
        <w:t xml:space="preserve">-1: Definition of type </w:t>
      </w:r>
      <w:r w:rsidRPr="00121A9F">
        <w:rPr>
          <w:rFonts w:hint="eastAsia"/>
          <w:lang w:eastAsia="zh-CN"/>
        </w:rPr>
        <w:t>LocalArea</w:t>
      </w:r>
      <w:r w:rsidRPr="00121A9F">
        <w:rPr>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rsidRPr="00121A9F"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Pr="00121A9F" w:rsidRDefault="002123F7" w:rsidP="000C3B5A">
            <w:pPr>
              <w:pStyle w:val="TAH"/>
            </w:pPr>
            <w:r w:rsidRPr="00121A9F">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Pr="00121A9F" w:rsidRDefault="002123F7" w:rsidP="00B32564">
            <w:pPr>
              <w:pStyle w:val="TAH"/>
            </w:pPr>
            <w:r w:rsidRPr="00121A9F">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Pr="00121A9F" w:rsidRDefault="002123F7" w:rsidP="000C3B5A">
            <w:pPr>
              <w:pStyle w:val="TAH"/>
              <w:rPr>
                <w:rFonts w:cs="Arial"/>
                <w:szCs w:val="18"/>
              </w:rPr>
            </w:pPr>
            <w:r w:rsidRPr="00121A9F">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Pr="00121A9F" w:rsidRDefault="002123F7" w:rsidP="000C3B5A">
            <w:pPr>
              <w:pStyle w:val="TAH"/>
              <w:rPr>
                <w:rFonts w:cs="Arial"/>
                <w:szCs w:val="18"/>
              </w:rPr>
            </w:pPr>
            <w:r w:rsidRPr="00121A9F">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Pr="00121A9F" w:rsidRDefault="002123F7" w:rsidP="000C3B5A">
            <w:pPr>
              <w:pStyle w:val="TAH"/>
              <w:rPr>
                <w:rFonts w:cs="Arial"/>
                <w:szCs w:val="18"/>
              </w:rPr>
            </w:pPr>
            <w:r w:rsidRPr="00121A9F">
              <w:rPr>
                <w:rFonts w:cs="Arial"/>
                <w:szCs w:val="18"/>
              </w:rPr>
              <w:t>Description</w:t>
            </w:r>
          </w:p>
        </w:tc>
      </w:tr>
      <w:tr w:rsidR="002123F7" w:rsidRPr="00121A9F"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Pr="00121A9F" w:rsidRDefault="002123F7" w:rsidP="000C3B5A">
            <w:pPr>
              <w:pStyle w:val="TAL"/>
            </w:pPr>
            <w:r w:rsidRPr="00121A9F">
              <w:t>Local</w:t>
            </w:r>
            <w:r w:rsidRPr="00121A9F">
              <w:rPr>
                <w:rFonts w:hint="eastAsia"/>
                <w:lang w:eastAsia="zh-CN"/>
              </w:rPr>
              <w:t>2d</w:t>
            </w:r>
            <w:r w:rsidRPr="00121A9F">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Pr="00121A9F" w:rsidRDefault="002123F7" w:rsidP="000C3B5A">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Pr="00121A9F" w:rsidRDefault="002123F7" w:rsidP="000C3B5A">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121A9F" w:rsidRDefault="002123F7" w:rsidP="000C3B5A">
            <w:pPr>
              <w:pStyle w:val="TAL"/>
            </w:pPr>
            <w:r w:rsidRPr="00121A9F">
              <w:t>L</w:t>
            </w:r>
            <w:r w:rsidRPr="00121A9F">
              <w:rPr>
                <w:rFonts w:hint="eastAsia"/>
                <w:lang w:eastAsia="zh-CN"/>
              </w:rPr>
              <w:t>OCAL_2D_</w:t>
            </w:r>
            <w:r w:rsidRPr="00121A9F">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Pr="00121A9F" w:rsidRDefault="002123F7" w:rsidP="000C3B5A">
            <w:pPr>
              <w:pStyle w:val="TAL"/>
              <w:rPr>
                <w:rFonts w:cs="Arial"/>
                <w:szCs w:val="18"/>
                <w:lang w:eastAsia="zh-CN"/>
              </w:rPr>
            </w:pPr>
            <w:r w:rsidRPr="00121A9F">
              <w:rPr>
                <w:rFonts w:cs="Arial"/>
                <w:szCs w:val="18"/>
              </w:rPr>
              <w:t>Local area consisting of</w:t>
            </w:r>
            <w:r w:rsidRPr="00121A9F">
              <w:t xml:space="preserve"> </w:t>
            </w:r>
            <w:r w:rsidRPr="00121A9F">
              <w:rPr>
                <w:rFonts w:cs="Arial"/>
                <w:szCs w:val="18"/>
              </w:rPr>
              <w:t>a point described in 2D local co-ordinates relative to an origin in a reference system, plus an uncertainty ellipse and a confidence value.</w:t>
            </w:r>
          </w:p>
        </w:tc>
      </w:tr>
      <w:tr w:rsidR="002123F7" w:rsidRPr="00121A9F"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Pr="00121A9F" w:rsidRDefault="002123F7" w:rsidP="000C3B5A">
            <w:pPr>
              <w:pStyle w:val="TAL"/>
            </w:pPr>
            <w:r w:rsidRPr="00121A9F">
              <w:t>Local</w:t>
            </w:r>
            <w:r w:rsidRPr="00121A9F">
              <w:rPr>
                <w:rFonts w:hint="eastAsia"/>
                <w:lang w:eastAsia="zh-CN"/>
              </w:rPr>
              <w:t>3d</w:t>
            </w:r>
            <w:r w:rsidRPr="00121A9F">
              <w:t>PointUncertainty</w:t>
            </w:r>
            <w:r w:rsidRPr="00121A9F">
              <w:rPr>
                <w:rFonts w:hint="eastAsia"/>
                <w:lang w:eastAsia="zh-CN"/>
              </w:rPr>
              <w:t>E</w:t>
            </w:r>
            <w:r w:rsidRPr="00121A9F">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Pr="00121A9F" w:rsidRDefault="002123F7" w:rsidP="000C3B5A">
            <w:pPr>
              <w:pStyle w:val="TAL"/>
            </w:pPr>
            <w:r w:rsidRPr="00121A9F">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Pr="00121A9F" w:rsidRDefault="002123F7" w:rsidP="000C3B5A">
            <w:pPr>
              <w:pStyle w:val="TAL"/>
              <w:rPr>
                <w:rFonts w:cs="Arial"/>
                <w:szCs w:val="18"/>
              </w:rPr>
            </w:pPr>
            <w:r w:rsidRPr="00121A9F">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121A9F" w:rsidRDefault="002123F7" w:rsidP="000C3B5A">
            <w:pPr>
              <w:pStyle w:val="TAL"/>
              <w:rPr>
                <w:lang w:eastAsia="zh-CN"/>
              </w:rPr>
            </w:pPr>
            <w:r w:rsidRPr="00121A9F">
              <w:t>L</w:t>
            </w:r>
            <w:r w:rsidRPr="00121A9F">
              <w:rPr>
                <w:rFonts w:hint="eastAsia"/>
                <w:lang w:eastAsia="zh-CN"/>
              </w:rPr>
              <w:t>OCAL_3D_</w:t>
            </w:r>
            <w:r w:rsidRPr="00121A9F">
              <w:t>POINT_UNCERTAINTY_</w:t>
            </w:r>
            <w:r w:rsidRPr="00121A9F">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Pr="00121A9F" w:rsidRDefault="002123F7" w:rsidP="000C3B5A">
            <w:pPr>
              <w:pStyle w:val="TAL"/>
              <w:rPr>
                <w:rFonts w:cs="Arial"/>
                <w:szCs w:val="18"/>
                <w:lang w:eastAsia="zh-CN"/>
              </w:rPr>
            </w:pPr>
            <w:r w:rsidRPr="00121A9F">
              <w:rPr>
                <w:rFonts w:cs="Arial"/>
                <w:szCs w:val="18"/>
              </w:rPr>
              <w:t>Local area consisting of</w:t>
            </w:r>
            <w:r w:rsidRPr="00121A9F">
              <w:t xml:space="preserve"> </w:t>
            </w:r>
            <w:r w:rsidRPr="00121A9F">
              <w:rPr>
                <w:rFonts w:cs="Arial"/>
                <w:szCs w:val="18"/>
              </w:rPr>
              <w:t>a point described in 3D local co-ordinates relative to an origin in a reference system, distances r1 (the "semi-major uncertainty"), r2 (the "semi-minor uncertainty") and r3 (the "vertical uncertainty") and an angle of orientation A (the "angle of the major axis")</w:t>
            </w:r>
            <w:r w:rsidR="000C79C7" w:rsidRPr="00121A9F">
              <w:rPr>
                <w:rFonts w:cs="Arial"/>
                <w:szCs w:val="18"/>
              </w:rPr>
              <w:t xml:space="preserve"> and horizontal/vertical confidence value(s)</w:t>
            </w:r>
            <w:r w:rsidRPr="00121A9F">
              <w:rPr>
                <w:rFonts w:cs="Arial"/>
                <w:szCs w:val="18"/>
              </w:rPr>
              <w:t>.</w:t>
            </w:r>
          </w:p>
        </w:tc>
      </w:tr>
    </w:tbl>
    <w:p w14:paraId="27CDA065" w14:textId="1373CBB9" w:rsidR="002123F7" w:rsidRPr="00121A9F" w:rsidRDefault="002123F7" w:rsidP="00EB7848"/>
    <w:p w14:paraId="6AB6FCFB" w14:textId="60DDE256" w:rsidR="00302B36" w:rsidRPr="00121A9F" w:rsidRDefault="00302B36" w:rsidP="00B32564">
      <w:pPr>
        <w:pStyle w:val="Heading5"/>
      </w:pPr>
      <w:bookmarkStart w:id="116" w:name="_Toc203487987"/>
      <w:r w:rsidRPr="00121A9F">
        <w:t>6.1.6.2.42</w:t>
      </w:r>
      <w:r w:rsidRPr="00121A9F">
        <w:tab/>
        <w:t>Type: UeAreaIndication</w:t>
      </w:r>
      <w:bookmarkEnd w:id="116"/>
    </w:p>
    <w:p w14:paraId="09141E60" w14:textId="4AAEA477" w:rsidR="00302B36" w:rsidRPr="00121A9F" w:rsidRDefault="00302B36" w:rsidP="00302B36">
      <w:pPr>
        <w:pStyle w:val="TH"/>
      </w:pPr>
      <w:r w:rsidRPr="00121A9F">
        <w:t>Table 6.1.6.2.42-1: Definition of type 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121A9F"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Pr="00121A9F" w:rsidRDefault="00302B36" w:rsidP="00DC5CAE">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Pr="00121A9F" w:rsidRDefault="00302B36" w:rsidP="00DC5CAE">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121A9F" w:rsidRDefault="00302B36" w:rsidP="00DC5CAE">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Pr="00121A9F" w:rsidRDefault="00302B36"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Pr="00121A9F" w:rsidRDefault="00302B36" w:rsidP="00DC5CAE">
            <w:pPr>
              <w:pStyle w:val="TAH"/>
              <w:rPr>
                <w:rFonts w:cs="Arial"/>
                <w:szCs w:val="18"/>
              </w:rPr>
            </w:pPr>
            <w:r w:rsidRPr="00121A9F">
              <w:rPr>
                <w:rFonts w:cs="Arial"/>
                <w:szCs w:val="18"/>
              </w:rPr>
              <w:t>Description</w:t>
            </w:r>
          </w:p>
        </w:tc>
      </w:tr>
      <w:tr w:rsidR="00302B36" w:rsidRPr="00121A9F"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Pr="00121A9F" w:rsidRDefault="00302B36" w:rsidP="00DC5CAE">
            <w:pPr>
              <w:pStyle w:val="TAL"/>
            </w:pPr>
            <w:r w:rsidRPr="00121A9F">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Pr="00121A9F" w:rsidRDefault="00302B36" w:rsidP="00DC5CAE">
            <w:pPr>
              <w:pStyle w:val="TAL"/>
            </w:pPr>
            <w:r w:rsidRPr="00121A9F">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Pr="00121A9F" w:rsidRDefault="00302B36" w:rsidP="00B32564">
            <w:pPr>
              <w:pStyle w:val="TAC"/>
            </w:pPr>
            <w:r w:rsidRPr="00121A9F">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Pr="00121A9F" w:rsidRDefault="00302B36" w:rsidP="00B32564">
            <w:pPr>
              <w:pStyle w:val="TAL"/>
            </w:pPr>
            <w:r w:rsidRPr="00121A9F">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Pr="00121A9F" w:rsidRDefault="00302B36" w:rsidP="00DC5CAE">
            <w:pPr>
              <w:pStyle w:val="TAL"/>
              <w:rPr>
                <w:lang w:eastAsia="zh-CN"/>
              </w:rPr>
            </w:pPr>
            <w:r w:rsidRPr="00121A9F">
              <w:rPr>
                <w:rFonts w:cs="Arial"/>
                <w:szCs w:val="18"/>
              </w:rPr>
              <w:t xml:space="preserve">This IE shall be present if the </w:t>
            </w:r>
            <w:r w:rsidRPr="00121A9F">
              <w:rPr>
                <w:lang w:eastAsia="zh-CN"/>
              </w:rPr>
              <w:t xml:space="preserve">country </w:t>
            </w:r>
            <w:r w:rsidR="00965607" w:rsidRPr="00121A9F">
              <w:rPr>
                <w:lang w:eastAsia="zh-CN"/>
              </w:rPr>
              <w:t xml:space="preserve">or the area of country where the </w:t>
            </w:r>
            <w:r w:rsidRPr="00121A9F">
              <w:rPr>
                <w:lang w:eastAsia="zh-CN"/>
              </w:rPr>
              <w:t>UE</w:t>
            </w:r>
            <w:r w:rsidR="00984F8C" w:rsidRPr="00121A9F">
              <w:rPr>
                <w:lang w:eastAsia="zh-CN"/>
              </w:rPr>
              <w:t xml:space="preserve"> is</w:t>
            </w:r>
            <w:r w:rsidRPr="00121A9F">
              <w:rPr>
                <w:lang w:eastAsia="zh-CN"/>
              </w:rPr>
              <w:t xml:space="preserve"> located is determined.</w:t>
            </w:r>
          </w:p>
          <w:p w14:paraId="4C431479" w14:textId="77777777" w:rsidR="00302B36" w:rsidRPr="00121A9F" w:rsidRDefault="00302B36" w:rsidP="00DC5CAE">
            <w:pPr>
              <w:pStyle w:val="TAL"/>
              <w:rPr>
                <w:rFonts w:cs="Arial"/>
                <w:szCs w:val="18"/>
                <w:lang w:eastAsia="zh-CN"/>
              </w:rPr>
            </w:pPr>
            <w:r w:rsidRPr="00121A9F">
              <w:rPr>
                <w:lang w:eastAsia="zh-CN"/>
              </w:rPr>
              <w:t>When present, this IE contains</w:t>
            </w:r>
            <w:r w:rsidRPr="00121A9F">
              <w:rPr>
                <w:rFonts w:cs="Arial"/>
                <w:szCs w:val="18"/>
                <w:lang w:eastAsia="zh-CN"/>
              </w:rPr>
              <w:t xml:space="preserve"> </w:t>
            </w:r>
            <w:r w:rsidRPr="00121A9F">
              <w:rPr>
                <w:rFonts w:cs="Arial"/>
                <w:szCs w:val="18"/>
              </w:rPr>
              <w:t>two-letter ISO 3166 country code in capital ASCII letters, e.g., DE or US</w:t>
            </w:r>
          </w:p>
          <w:p w14:paraId="447540C5" w14:textId="77777777" w:rsidR="00302B36" w:rsidRPr="00121A9F" w:rsidRDefault="00302B36" w:rsidP="00DC5CAE">
            <w:pPr>
              <w:pStyle w:val="TAL"/>
              <w:rPr>
                <w:rFonts w:cs="Arial"/>
                <w:szCs w:val="18"/>
              </w:rPr>
            </w:pPr>
            <w:r w:rsidRPr="00121A9F">
              <w:rPr>
                <w:rFonts w:cs="Arial"/>
                <w:szCs w:val="18"/>
              </w:rPr>
              <w:t>IETF RFC  4776 [6]</w:t>
            </w:r>
          </w:p>
        </w:tc>
      </w:tr>
      <w:tr w:rsidR="00302B36" w:rsidRPr="00121A9F"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Pr="00121A9F" w:rsidRDefault="00302B36" w:rsidP="00B32564">
            <w:pPr>
              <w:pStyle w:val="TAL"/>
            </w:pPr>
            <w:r w:rsidRPr="00121A9F">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Pr="00121A9F" w:rsidRDefault="00302B36" w:rsidP="00DC5CAE">
            <w:pPr>
              <w:pStyle w:val="TAL"/>
            </w:pPr>
            <w:r w:rsidRPr="00121A9F">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Pr="00121A9F" w:rsidRDefault="00302B36" w:rsidP="00B32564">
            <w:pPr>
              <w:pStyle w:val="TAC"/>
            </w:pPr>
            <w:r w:rsidRPr="00121A9F">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Pr="00121A9F" w:rsidRDefault="00302B36" w:rsidP="00B32564">
            <w:pPr>
              <w:pStyle w:val="TAL"/>
            </w:pPr>
            <w:r w:rsidRPr="00121A9F">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Pr="00121A9F" w:rsidRDefault="00302B36" w:rsidP="00DC5CAE">
            <w:pPr>
              <w:pStyle w:val="TAL"/>
              <w:rPr>
                <w:rFonts w:eastAsia="Microsoft YaHei UI" w:cs="Arial"/>
                <w:color w:val="000000"/>
                <w:szCs w:val="18"/>
              </w:rPr>
            </w:pPr>
            <w:r w:rsidRPr="00121A9F">
              <w:rPr>
                <w:rFonts w:eastAsia="Microsoft YaHei UI" w:cs="Arial"/>
                <w:color w:val="000000"/>
                <w:szCs w:val="18"/>
              </w:rPr>
              <w:t>Indicates international area</w:t>
            </w:r>
          </w:p>
          <w:p w14:paraId="080A2525" w14:textId="77777777" w:rsidR="00302B36" w:rsidRPr="00121A9F" w:rsidRDefault="00302B36" w:rsidP="00DC5CAE">
            <w:pPr>
              <w:pStyle w:val="TAL"/>
              <w:rPr>
                <w:rFonts w:cs="Arial"/>
                <w:szCs w:val="18"/>
              </w:rPr>
            </w:pPr>
          </w:p>
        </w:tc>
      </w:tr>
      <w:tr w:rsidR="00302B36" w:rsidRPr="00121A9F"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Pr="00121A9F" w:rsidRDefault="00302B36" w:rsidP="00B32564">
            <w:pPr>
              <w:pStyle w:val="TAN"/>
              <w:rPr>
                <w:rFonts w:eastAsia="Microsoft YaHei UI" w:cs="Arial"/>
                <w:color w:val="000000"/>
                <w:szCs w:val="18"/>
              </w:rPr>
            </w:pPr>
            <w:r w:rsidRPr="00121A9F">
              <w:t>NOTE:</w:t>
            </w:r>
            <w:r w:rsidRPr="00121A9F">
              <w:tab/>
              <w:t xml:space="preserve">Either </w:t>
            </w:r>
            <w:r w:rsidRPr="00121A9F">
              <w:rPr>
                <w:rFonts w:eastAsia="Microsoft YaHei UI"/>
              </w:rPr>
              <w:t>country</w:t>
            </w:r>
            <w:r w:rsidRPr="00121A9F">
              <w:t xml:space="preserve"> or </w:t>
            </w:r>
            <w:r w:rsidRPr="00121A9F">
              <w:rPr>
                <w:rFonts w:eastAsia="Microsoft YaHei UI"/>
              </w:rPr>
              <w:t>internationalAreaInd</w:t>
            </w:r>
            <w:r w:rsidRPr="00121A9F">
              <w:t xml:space="preserve"> shall be present. </w:t>
            </w:r>
          </w:p>
        </w:tc>
      </w:tr>
    </w:tbl>
    <w:p w14:paraId="5C5B30DA" w14:textId="10C30B5E" w:rsidR="00302B36" w:rsidRPr="00121A9F" w:rsidRDefault="00302B36" w:rsidP="00EB7848"/>
    <w:p w14:paraId="446C92A9" w14:textId="79A864C7" w:rsidR="00164AAB" w:rsidRPr="00121A9F" w:rsidRDefault="00164AAB" w:rsidP="00B32564">
      <w:pPr>
        <w:pStyle w:val="Heading5"/>
      </w:pPr>
      <w:bookmarkStart w:id="117" w:name="_Toc203487988"/>
      <w:r w:rsidRPr="00121A9F">
        <w:t>6.1.6.2.43</w:t>
      </w:r>
      <w:r w:rsidRPr="00121A9F">
        <w:tab/>
        <w:t xml:space="preserve">Type: </w:t>
      </w:r>
      <w:r w:rsidRPr="00121A9F">
        <w:rPr>
          <w:lang w:eastAsia="zh-CN"/>
        </w:rPr>
        <w:t>MinorLocationQoS</w:t>
      </w:r>
      <w:bookmarkEnd w:id="117"/>
    </w:p>
    <w:p w14:paraId="1443287A" w14:textId="03C44044" w:rsidR="00164AAB" w:rsidRPr="00121A9F" w:rsidRDefault="00164AAB" w:rsidP="00164AAB">
      <w:pPr>
        <w:pStyle w:val="TH"/>
      </w:pPr>
      <w:r w:rsidRPr="00121A9F">
        <w:t>Table 6.1.6.2.43-1: Definition of type 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rsidRPr="00121A9F"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Pr="00121A9F" w:rsidRDefault="00164AAB" w:rsidP="00DC5CAE">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Pr="00121A9F" w:rsidRDefault="00164AAB" w:rsidP="00DC5CAE">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Pr="00121A9F" w:rsidRDefault="00164AAB" w:rsidP="00DC5CAE">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Pr="00121A9F" w:rsidRDefault="00164AAB" w:rsidP="00B32564">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Pr="00121A9F" w:rsidRDefault="00164AAB" w:rsidP="00DC5CAE">
            <w:pPr>
              <w:pStyle w:val="TAH"/>
              <w:rPr>
                <w:rFonts w:cs="Arial"/>
                <w:szCs w:val="18"/>
              </w:rPr>
            </w:pPr>
            <w:r w:rsidRPr="00121A9F">
              <w:rPr>
                <w:rFonts w:cs="Arial"/>
                <w:szCs w:val="18"/>
              </w:rPr>
              <w:t>Description</w:t>
            </w:r>
          </w:p>
        </w:tc>
      </w:tr>
      <w:tr w:rsidR="00164AAB" w:rsidRPr="00121A9F"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Pr="00121A9F" w:rsidRDefault="00164AAB" w:rsidP="00DC5CAE">
            <w:pPr>
              <w:pStyle w:val="TAL"/>
            </w:pPr>
            <w:r w:rsidRPr="00121A9F">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Pr="00121A9F" w:rsidRDefault="00164AAB" w:rsidP="00DC5CAE">
            <w:pPr>
              <w:pStyle w:val="TAL"/>
            </w:pPr>
            <w:r w:rsidRPr="00121A9F">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Pr="00121A9F" w:rsidRDefault="00164AAB" w:rsidP="00DC5CAE">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Pr="00121A9F" w:rsidRDefault="00164AAB" w:rsidP="00DC5CAE">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Pr="00121A9F" w:rsidRDefault="00164AAB" w:rsidP="00DC5CAE">
            <w:pPr>
              <w:pStyle w:val="TAL"/>
              <w:rPr>
                <w:rFonts w:cs="Arial"/>
                <w:szCs w:val="18"/>
              </w:rPr>
            </w:pPr>
            <w:r w:rsidRPr="00121A9F">
              <w:rPr>
                <w:rFonts w:cs="Arial"/>
                <w:szCs w:val="18"/>
              </w:rPr>
              <w:t>Horizontal accuracy</w:t>
            </w:r>
          </w:p>
        </w:tc>
      </w:tr>
      <w:tr w:rsidR="00164AAB" w:rsidRPr="00121A9F"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Pr="00121A9F" w:rsidRDefault="00164AAB" w:rsidP="00DC5CAE">
            <w:pPr>
              <w:pStyle w:val="TAL"/>
            </w:pPr>
            <w:r w:rsidRPr="00121A9F">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Pr="00121A9F" w:rsidRDefault="00164AAB" w:rsidP="00DC5CAE">
            <w:pPr>
              <w:pStyle w:val="TAL"/>
            </w:pPr>
            <w:r w:rsidRPr="00121A9F">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Pr="00121A9F" w:rsidRDefault="00164AAB" w:rsidP="00DC5CAE">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Pr="00121A9F" w:rsidRDefault="00164AAB" w:rsidP="00DC5CAE">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Pr="00121A9F" w:rsidRDefault="00164AAB" w:rsidP="00DC5CAE">
            <w:pPr>
              <w:pStyle w:val="TAL"/>
              <w:rPr>
                <w:rFonts w:cs="Arial"/>
                <w:szCs w:val="18"/>
              </w:rPr>
            </w:pPr>
            <w:r w:rsidRPr="00121A9F">
              <w:rPr>
                <w:rFonts w:cs="Arial"/>
                <w:szCs w:val="18"/>
              </w:rPr>
              <w:t>Vertical accuracy</w:t>
            </w:r>
          </w:p>
        </w:tc>
      </w:tr>
    </w:tbl>
    <w:p w14:paraId="2597C6D4" w14:textId="7048C846" w:rsidR="00164AAB" w:rsidRPr="00121A9F" w:rsidRDefault="00164AAB" w:rsidP="00EB7848"/>
    <w:p w14:paraId="7A22F8C7" w14:textId="09AE9A3B" w:rsidR="00696F1D" w:rsidRPr="00121A9F" w:rsidRDefault="00696F1D" w:rsidP="00696F1D">
      <w:pPr>
        <w:pStyle w:val="Heading5"/>
      </w:pPr>
      <w:bookmarkStart w:id="118" w:name="_Toc203487989"/>
      <w:r w:rsidRPr="00121A9F">
        <w:t>6.1.6.2.</w:t>
      </w:r>
      <w:r w:rsidR="00026FDC" w:rsidRPr="00121A9F">
        <w:t>44</w:t>
      </w:r>
      <w:r w:rsidRPr="00121A9F">
        <w:tab/>
        <w:t xml:space="preserve">Type: </w:t>
      </w:r>
      <w:r w:rsidRPr="00121A9F">
        <w:rPr>
          <w:lang w:eastAsia="zh-CN"/>
        </w:rPr>
        <w:t>HighAccuracyGnssMetrics</w:t>
      </w:r>
      <w:bookmarkEnd w:id="118"/>
    </w:p>
    <w:p w14:paraId="2AAED5BE" w14:textId="420843E6" w:rsidR="00696F1D" w:rsidRPr="00121A9F" w:rsidRDefault="00696F1D" w:rsidP="00696F1D">
      <w:pPr>
        <w:pStyle w:val="TH"/>
      </w:pPr>
      <w:r w:rsidRPr="00121A9F">
        <w:t>Table 6.1.6.2.</w:t>
      </w:r>
      <w:r w:rsidR="00026FDC" w:rsidRPr="00121A9F">
        <w:t>44</w:t>
      </w:r>
      <w:r w:rsidRPr="00121A9F">
        <w:t xml:space="preserve">-1: Definition of type </w:t>
      </w:r>
      <w:r w:rsidRPr="00121A9F">
        <w:rPr>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rsidRPr="00121A9F"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Pr="00121A9F" w:rsidRDefault="00696F1D" w:rsidP="00C13F56">
            <w:pPr>
              <w:pStyle w:val="TAH"/>
            </w:pPr>
            <w:r w:rsidRPr="00121A9F">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Pr="00121A9F" w:rsidRDefault="00696F1D" w:rsidP="00C13F56">
            <w:pPr>
              <w:pStyle w:val="TAH"/>
            </w:pPr>
            <w:r w:rsidRPr="00121A9F">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Pr="00121A9F" w:rsidRDefault="00696F1D" w:rsidP="00C13F56">
            <w:pPr>
              <w:pStyle w:val="TAH"/>
            </w:pPr>
            <w:r w:rsidRPr="00121A9F">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Pr="00121A9F" w:rsidRDefault="00696F1D" w:rsidP="00C13F56">
            <w:pPr>
              <w:pStyle w:val="TAH"/>
            </w:pPr>
            <w:r w:rsidRPr="00121A9F">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Pr="00121A9F" w:rsidRDefault="00696F1D" w:rsidP="00C13F56">
            <w:pPr>
              <w:pStyle w:val="TAH"/>
              <w:rPr>
                <w:rFonts w:cs="Arial"/>
                <w:szCs w:val="18"/>
              </w:rPr>
            </w:pPr>
            <w:r w:rsidRPr="00121A9F">
              <w:rPr>
                <w:rFonts w:cs="Arial"/>
                <w:szCs w:val="18"/>
              </w:rPr>
              <w:t>Description</w:t>
            </w:r>
          </w:p>
        </w:tc>
      </w:tr>
      <w:tr w:rsidR="00696F1D" w:rsidRPr="00121A9F"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Pr="00121A9F" w:rsidRDefault="00696F1D" w:rsidP="00C13F56">
            <w:pPr>
              <w:pStyle w:val="TAL"/>
            </w:pPr>
            <w:r w:rsidRPr="00121A9F">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Pr="00121A9F" w:rsidRDefault="00696F1D" w:rsidP="00C13F56">
            <w:pPr>
              <w:pStyle w:val="TAL"/>
            </w:pPr>
            <w:r w:rsidRPr="00121A9F">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Pr="00121A9F" w:rsidRDefault="00696F1D" w:rsidP="00C13F56">
            <w:pPr>
              <w:pStyle w:val="TAC"/>
            </w:pPr>
            <w:r w:rsidRPr="00121A9F">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Pr="00121A9F" w:rsidRDefault="00696F1D" w:rsidP="00C13F56">
            <w:pPr>
              <w:pStyle w:val="TAL"/>
            </w:pPr>
            <w:r w:rsidRPr="00121A9F">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Pr="00121A9F" w:rsidRDefault="00696F1D" w:rsidP="00C13F56">
            <w:pPr>
              <w:pStyle w:val="TAL"/>
            </w:pPr>
            <w:r w:rsidRPr="00121A9F">
              <w:rPr>
                <w:rFonts w:cs="Arial"/>
                <w:szCs w:val="18"/>
              </w:rPr>
              <w:t>Indicates the number of s</w:t>
            </w:r>
            <w:r w:rsidRPr="00121A9F">
              <w:t>atellites used for the high accuracy GNSS positioning method.</w:t>
            </w:r>
          </w:p>
          <w:p w14:paraId="0E619207" w14:textId="77777777" w:rsidR="00696F1D" w:rsidRPr="00121A9F" w:rsidRDefault="00696F1D" w:rsidP="00C13F56">
            <w:pPr>
              <w:pStyle w:val="TAL"/>
            </w:pPr>
          </w:p>
          <w:p w14:paraId="502BDE40" w14:textId="77777777" w:rsidR="00696F1D" w:rsidRPr="00121A9F" w:rsidRDefault="00696F1D" w:rsidP="00C13F56">
            <w:pPr>
              <w:pStyle w:val="TAL"/>
              <w:rPr>
                <w:rFonts w:cs="Arial"/>
                <w:szCs w:val="18"/>
              </w:rPr>
            </w:pPr>
            <w:r w:rsidRPr="00121A9F">
              <w:t>Minimum: 0. Maximum: 64.</w:t>
            </w:r>
          </w:p>
        </w:tc>
      </w:tr>
      <w:tr w:rsidR="00696F1D" w:rsidRPr="00121A9F"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Pr="00121A9F" w:rsidRDefault="00696F1D" w:rsidP="00C13F56">
            <w:pPr>
              <w:pStyle w:val="TAL"/>
            </w:pPr>
            <w:r w:rsidRPr="00121A9F">
              <w:t>hdopi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Pr="00121A9F" w:rsidRDefault="00696F1D" w:rsidP="00C13F56">
            <w:pPr>
              <w:pStyle w:val="TAL"/>
            </w:pPr>
            <w:r w:rsidRPr="00121A9F">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Pr="00121A9F" w:rsidRDefault="00696F1D" w:rsidP="00C13F56">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Pr="00121A9F" w:rsidRDefault="00696F1D" w:rsidP="00C13F56">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Pr="00121A9F" w:rsidRDefault="00696F1D" w:rsidP="00C13F56">
            <w:pPr>
              <w:pStyle w:val="TAL"/>
              <w:rPr>
                <w:rFonts w:eastAsia="Malgun Gothic"/>
                <w:lang w:eastAsia="x-none"/>
              </w:rPr>
            </w:pPr>
            <w:r w:rsidRPr="00121A9F">
              <w:rPr>
                <w:rFonts w:cs="Arial"/>
                <w:szCs w:val="18"/>
              </w:rPr>
              <w:t xml:space="preserve">When present, this IE shall indicate the </w:t>
            </w:r>
            <w:r w:rsidRPr="00121A9F">
              <w:rPr>
                <w:rFonts w:eastAsia="Malgun Gothic"/>
                <w:lang w:eastAsia="x-none"/>
              </w:rPr>
              <w:t>horizontal dilution of precision for the location estimate, scale factor 0.1.</w:t>
            </w:r>
          </w:p>
          <w:p w14:paraId="6AE7AC0D" w14:textId="77777777" w:rsidR="00696F1D" w:rsidRPr="00121A9F" w:rsidRDefault="00696F1D" w:rsidP="00C13F56">
            <w:pPr>
              <w:pStyle w:val="TAL"/>
              <w:rPr>
                <w:rFonts w:eastAsia="Malgun Gothic"/>
                <w:lang w:eastAsia="x-none"/>
              </w:rPr>
            </w:pPr>
          </w:p>
          <w:p w14:paraId="54C066FB" w14:textId="77777777" w:rsidR="00696F1D" w:rsidRPr="00121A9F" w:rsidRDefault="00696F1D" w:rsidP="00C13F56">
            <w:pPr>
              <w:pStyle w:val="TAL"/>
              <w:rPr>
                <w:rFonts w:cs="Arial"/>
                <w:szCs w:val="18"/>
              </w:rPr>
            </w:pPr>
            <w:r w:rsidRPr="00121A9F">
              <w:t>Minimum: 1. Maximum: 256.</w:t>
            </w:r>
          </w:p>
        </w:tc>
      </w:tr>
      <w:tr w:rsidR="00696F1D" w:rsidRPr="00121A9F"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Pr="00121A9F" w:rsidRDefault="00696F1D" w:rsidP="00C13F56">
            <w:pPr>
              <w:pStyle w:val="TAL"/>
            </w:pPr>
            <w:r w:rsidRPr="00121A9F">
              <w:t>pdopi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Pr="00121A9F" w:rsidRDefault="00696F1D" w:rsidP="00C13F56">
            <w:pPr>
              <w:pStyle w:val="TAL"/>
            </w:pPr>
            <w:r w:rsidRPr="00121A9F">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Pr="00121A9F" w:rsidRDefault="00696F1D" w:rsidP="00C13F56">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Pr="00121A9F" w:rsidRDefault="00696F1D" w:rsidP="00C13F56">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Pr="00121A9F" w:rsidRDefault="00696F1D" w:rsidP="00C13F56">
            <w:pPr>
              <w:pStyle w:val="TAL"/>
              <w:rPr>
                <w:rFonts w:eastAsia="Malgun Gothic"/>
                <w:lang w:eastAsia="x-none"/>
              </w:rPr>
            </w:pPr>
            <w:r w:rsidRPr="00121A9F">
              <w:rPr>
                <w:rFonts w:cs="Arial"/>
                <w:szCs w:val="18"/>
              </w:rPr>
              <w:t>When present, this IE shall indicate the 3D position dilution of precision</w:t>
            </w:r>
            <w:r w:rsidRPr="00121A9F">
              <w:rPr>
                <w:rFonts w:eastAsia="Malgun Gothic"/>
                <w:lang w:eastAsia="x-none"/>
              </w:rPr>
              <w:t>, scale factor 0.1.</w:t>
            </w:r>
          </w:p>
          <w:p w14:paraId="5E9863EF" w14:textId="77777777" w:rsidR="00696F1D" w:rsidRPr="00121A9F" w:rsidRDefault="00696F1D" w:rsidP="00C13F56">
            <w:pPr>
              <w:pStyle w:val="TAL"/>
              <w:rPr>
                <w:rFonts w:eastAsia="Malgun Gothic"/>
                <w:lang w:eastAsia="x-none"/>
              </w:rPr>
            </w:pPr>
          </w:p>
          <w:p w14:paraId="173EA63D" w14:textId="77777777" w:rsidR="00696F1D" w:rsidRPr="00121A9F" w:rsidRDefault="00696F1D" w:rsidP="00C13F56">
            <w:pPr>
              <w:pStyle w:val="TAL"/>
              <w:rPr>
                <w:rFonts w:cs="Arial"/>
                <w:szCs w:val="18"/>
              </w:rPr>
            </w:pPr>
            <w:r w:rsidRPr="00121A9F">
              <w:t>Minimum: 1. Maximum: 256.</w:t>
            </w:r>
          </w:p>
        </w:tc>
      </w:tr>
      <w:tr w:rsidR="00696F1D" w:rsidRPr="00121A9F"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Pr="00121A9F" w:rsidRDefault="00696F1D" w:rsidP="00C13F56">
            <w:pPr>
              <w:pStyle w:val="TAL"/>
            </w:pPr>
            <w:r w:rsidRPr="00121A9F">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Pr="00121A9F" w:rsidRDefault="00696F1D" w:rsidP="00C13F56">
            <w:pPr>
              <w:pStyle w:val="TAL"/>
            </w:pPr>
            <w:r w:rsidRPr="00121A9F">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Pr="00121A9F" w:rsidRDefault="00696F1D" w:rsidP="00C13F56">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Pr="00121A9F" w:rsidRDefault="00696F1D" w:rsidP="00C13F56">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Pr="00121A9F" w:rsidRDefault="00696F1D" w:rsidP="00C13F56">
            <w:pPr>
              <w:pStyle w:val="TAL"/>
              <w:rPr>
                <w:rFonts w:eastAsia="Malgun Gothic"/>
                <w:lang w:eastAsia="x-none"/>
              </w:rPr>
            </w:pPr>
            <w:r w:rsidRPr="00121A9F">
              <w:rPr>
                <w:rFonts w:cs="Arial"/>
                <w:szCs w:val="18"/>
              </w:rPr>
              <w:t xml:space="preserve">When present, this IE shall indicate the </w:t>
            </w:r>
            <w:r w:rsidRPr="00121A9F">
              <w:rPr>
                <w:rFonts w:eastAsia="Malgun Gothic" w:cs="Arial"/>
                <w:szCs w:val="18"/>
              </w:rPr>
              <w:t>age of the most recent used assistance data for high accuracy GNSS, scale factor 0.1 second.</w:t>
            </w:r>
          </w:p>
          <w:p w14:paraId="07B31AAA" w14:textId="77777777" w:rsidR="00696F1D" w:rsidRPr="00121A9F" w:rsidRDefault="00696F1D" w:rsidP="00C13F56">
            <w:pPr>
              <w:pStyle w:val="TAL"/>
              <w:rPr>
                <w:rFonts w:eastAsia="Malgun Gothic"/>
                <w:lang w:eastAsia="x-none"/>
              </w:rPr>
            </w:pPr>
          </w:p>
          <w:p w14:paraId="7D12A201" w14:textId="77777777" w:rsidR="00696F1D" w:rsidRPr="00121A9F" w:rsidRDefault="00696F1D" w:rsidP="00C13F56">
            <w:pPr>
              <w:pStyle w:val="TAL"/>
              <w:rPr>
                <w:rFonts w:cs="Arial"/>
                <w:szCs w:val="18"/>
              </w:rPr>
            </w:pPr>
            <w:r w:rsidRPr="00121A9F">
              <w:t>Minimum: 0. Maximum: 99.</w:t>
            </w:r>
          </w:p>
        </w:tc>
      </w:tr>
      <w:tr w:rsidR="00696F1D" w:rsidRPr="00121A9F"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Pr="00121A9F" w:rsidRDefault="00696F1D" w:rsidP="00C13F56">
            <w:pPr>
              <w:pStyle w:val="TAL"/>
            </w:pPr>
            <w:r w:rsidRPr="00121A9F">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Pr="00121A9F" w:rsidRDefault="00696F1D" w:rsidP="00C13F56">
            <w:pPr>
              <w:pStyle w:val="TAL"/>
            </w:pPr>
            <w:r w:rsidRPr="00121A9F">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Pr="00121A9F" w:rsidRDefault="00696F1D" w:rsidP="00C13F56">
            <w:pPr>
              <w:pStyle w:val="TAC"/>
            </w:pPr>
            <w:r w:rsidRPr="00121A9F">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Pr="00121A9F" w:rsidRDefault="00696F1D" w:rsidP="00C13F56">
            <w:pPr>
              <w:pStyle w:val="TAL"/>
            </w:pPr>
            <w:r w:rsidRPr="00121A9F">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Pr="00121A9F" w:rsidRDefault="00696F1D" w:rsidP="00C13F56">
            <w:pPr>
              <w:pStyle w:val="TAL"/>
              <w:rPr>
                <w:rFonts w:cs="Arial"/>
                <w:szCs w:val="18"/>
              </w:rPr>
            </w:pPr>
            <w:r w:rsidRPr="00121A9F">
              <w:rPr>
                <w:rFonts w:cs="Arial"/>
                <w:szCs w:val="18"/>
              </w:rPr>
              <w:t xml:space="preserve">When present, this IE shall indicate the </w:t>
            </w:r>
            <w:r w:rsidRPr="00121A9F">
              <w:t>the positioning fix type.</w:t>
            </w:r>
            <w:r w:rsidRPr="00121A9F">
              <w:br/>
            </w:r>
          </w:p>
        </w:tc>
      </w:tr>
    </w:tbl>
    <w:p w14:paraId="33381D3E" w14:textId="77777777" w:rsidR="00696F1D" w:rsidRPr="00121A9F" w:rsidRDefault="00696F1D" w:rsidP="00EB7848"/>
    <w:p w14:paraId="49DF59ED" w14:textId="77777777" w:rsidR="00EB7848" w:rsidRPr="00121A9F" w:rsidRDefault="00EB7848" w:rsidP="00B32564">
      <w:pPr>
        <w:pStyle w:val="Heading4"/>
      </w:pPr>
      <w:bookmarkStart w:id="119" w:name="_Toc203487990"/>
      <w:r w:rsidRPr="00121A9F">
        <w:t>6.1.6.3</w:t>
      </w:r>
      <w:r w:rsidRPr="00121A9F">
        <w:tab/>
        <w:t>Simple data types and enumerations</w:t>
      </w:r>
      <w:bookmarkEnd w:id="119"/>
    </w:p>
    <w:p w14:paraId="1889BD48" w14:textId="77777777" w:rsidR="00EB7848" w:rsidRPr="00121A9F" w:rsidRDefault="00EB7848" w:rsidP="00B32564">
      <w:pPr>
        <w:pStyle w:val="Heading5"/>
      </w:pPr>
      <w:bookmarkStart w:id="120" w:name="_Toc203487991"/>
      <w:r w:rsidRPr="00121A9F">
        <w:t>6.1.6.3.1</w:t>
      </w:r>
      <w:r w:rsidRPr="00121A9F">
        <w:tab/>
        <w:t>Introduction</w:t>
      </w:r>
      <w:bookmarkEnd w:id="120"/>
    </w:p>
    <w:p w14:paraId="772F2102" w14:textId="77777777" w:rsidR="00EB7848" w:rsidRPr="00121A9F" w:rsidRDefault="00EB7848" w:rsidP="00EB7848">
      <w:r w:rsidRPr="00121A9F">
        <w:t>This clause defines simple data types and enumerations that can be referenced from data structures defined in the previous clauses.</w:t>
      </w:r>
    </w:p>
    <w:p w14:paraId="66125039" w14:textId="77777777" w:rsidR="00EB7848" w:rsidRPr="00121A9F" w:rsidRDefault="00EB7848" w:rsidP="00B32564">
      <w:pPr>
        <w:pStyle w:val="Heading5"/>
      </w:pPr>
      <w:bookmarkStart w:id="121" w:name="_Toc203487992"/>
      <w:r w:rsidRPr="00121A9F">
        <w:t>6.1.6.3.2</w:t>
      </w:r>
      <w:r w:rsidRPr="00121A9F">
        <w:tab/>
        <w:t>Simple data types</w:t>
      </w:r>
      <w:bookmarkEnd w:id="121"/>
    </w:p>
    <w:p w14:paraId="679C7658" w14:textId="77777777" w:rsidR="00EB7848" w:rsidRPr="00121A9F" w:rsidRDefault="00EB7848" w:rsidP="00EB7848">
      <w:r w:rsidRPr="00121A9F">
        <w:t>The simple data types defined in table 6.1.6.3.2-1 shall be supported.</w:t>
      </w:r>
    </w:p>
    <w:p w14:paraId="7874ED6D" w14:textId="77777777" w:rsidR="00EB7848" w:rsidRPr="00121A9F" w:rsidRDefault="00EB7848" w:rsidP="00EB7848">
      <w:pPr>
        <w:pStyle w:val="TH"/>
      </w:pPr>
      <w:r w:rsidRPr="00121A9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EB7848" w:rsidRPr="00121A9F"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121A9F" w:rsidRDefault="00EB7848" w:rsidP="00183DF2">
            <w:pPr>
              <w:pStyle w:val="TAH"/>
            </w:pPr>
            <w:r w:rsidRPr="00121A9F">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121A9F" w:rsidRDefault="00EB7848" w:rsidP="00183DF2">
            <w:pPr>
              <w:pStyle w:val="TAH"/>
            </w:pPr>
            <w:r w:rsidRPr="00121A9F">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121A9F" w:rsidRDefault="00EB7848" w:rsidP="00183DF2">
            <w:pPr>
              <w:pStyle w:val="TAH"/>
            </w:pPr>
            <w:r w:rsidRPr="00121A9F">
              <w:t>Description</w:t>
            </w:r>
          </w:p>
        </w:tc>
      </w:tr>
      <w:tr w:rsidR="00EB7848" w:rsidRPr="00121A9F"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121A9F" w:rsidRDefault="00EB7848" w:rsidP="00183DF2">
            <w:pPr>
              <w:pStyle w:val="TAL"/>
            </w:pPr>
            <w:r w:rsidRPr="00121A9F">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Pr="00121A9F" w:rsidRDefault="00EB7848" w:rsidP="00183DF2">
            <w:pPr>
              <w:pStyle w:val="TAL"/>
            </w:pPr>
            <w:r w:rsidRPr="00121A9F">
              <w:rPr>
                <w:rFonts w:cs="Arial"/>
                <w:szCs w:val="18"/>
              </w:rPr>
              <w:t xml:space="preserve">Double-precision </w:t>
            </w:r>
            <w:r w:rsidRPr="00121A9F">
              <w:t>float value of the altitude, expressed in meters.</w:t>
            </w:r>
          </w:p>
          <w:p w14:paraId="196A489A" w14:textId="77777777" w:rsidR="00EB7848" w:rsidRPr="00121A9F" w:rsidRDefault="00EB7848" w:rsidP="00183DF2">
            <w:pPr>
              <w:pStyle w:val="TAL"/>
            </w:pPr>
            <w:r w:rsidRPr="00121A9F">
              <w:t>Minimum: -32767. Maximum: 32767.</w:t>
            </w:r>
          </w:p>
          <w:p w14:paraId="1D700155" w14:textId="77777777" w:rsidR="00EB7848" w:rsidRPr="00121A9F" w:rsidRDefault="00EB7848" w:rsidP="00183DF2">
            <w:pPr>
              <w:pStyle w:val="TAL"/>
            </w:pPr>
            <w:r w:rsidRPr="00121A9F">
              <w:t>Format: double.</w:t>
            </w:r>
          </w:p>
        </w:tc>
      </w:tr>
      <w:tr w:rsidR="00EB7848" w:rsidRPr="00121A9F"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121A9F" w:rsidRDefault="00EB7848" w:rsidP="00183DF2">
            <w:pPr>
              <w:pStyle w:val="TAL"/>
            </w:pPr>
            <w:r w:rsidRPr="00121A9F">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Pr="00121A9F" w:rsidRDefault="00EB7848" w:rsidP="00183DF2">
            <w:pPr>
              <w:pStyle w:val="TAL"/>
            </w:pPr>
            <w:r w:rsidRPr="00121A9F">
              <w:t>Integer value of the angle, expressed in degrees.</w:t>
            </w:r>
          </w:p>
          <w:p w14:paraId="10B062A2" w14:textId="77777777" w:rsidR="00EB7848" w:rsidRPr="00121A9F" w:rsidRDefault="00EB7848" w:rsidP="00183DF2">
            <w:pPr>
              <w:pStyle w:val="TAL"/>
            </w:pPr>
            <w:r w:rsidRPr="00121A9F">
              <w:t>Minimum: 0. Maximum: 360.</w:t>
            </w:r>
          </w:p>
        </w:tc>
      </w:tr>
      <w:tr w:rsidR="00EB7848" w:rsidRPr="00121A9F"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121A9F" w:rsidRDefault="00EB7848" w:rsidP="00183DF2">
            <w:pPr>
              <w:pStyle w:val="TAL"/>
            </w:pPr>
            <w:r w:rsidRPr="00121A9F">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Pr="00121A9F" w:rsidRDefault="00EB7848" w:rsidP="00183DF2">
            <w:pPr>
              <w:pStyle w:val="TAL"/>
            </w:pPr>
            <w:r w:rsidRPr="00121A9F">
              <w:t>Float value of uncertainty, expressed in meters.</w:t>
            </w:r>
          </w:p>
          <w:p w14:paraId="24E01AAE" w14:textId="77777777" w:rsidR="00EB7848" w:rsidRPr="00121A9F" w:rsidRDefault="00EB7848" w:rsidP="00183DF2">
            <w:pPr>
              <w:pStyle w:val="TAL"/>
            </w:pPr>
            <w:r w:rsidRPr="00121A9F">
              <w:t>Minimum: 0</w:t>
            </w:r>
          </w:p>
          <w:p w14:paraId="446C3CA8" w14:textId="77777777" w:rsidR="00EB7848" w:rsidRPr="00121A9F" w:rsidRDefault="00EB7848" w:rsidP="00183DF2">
            <w:pPr>
              <w:pStyle w:val="TAL"/>
            </w:pPr>
            <w:r w:rsidRPr="00121A9F">
              <w:t>Format: float.</w:t>
            </w:r>
          </w:p>
        </w:tc>
      </w:tr>
      <w:tr w:rsidR="00EB7848" w:rsidRPr="00121A9F"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121A9F" w:rsidRDefault="00EB7848" w:rsidP="00183DF2">
            <w:pPr>
              <w:pStyle w:val="TAL"/>
            </w:pPr>
            <w:r w:rsidRPr="00121A9F">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Pr="00121A9F" w:rsidRDefault="00EB7848" w:rsidP="00183DF2">
            <w:pPr>
              <w:pStyle w:val="TAL"/>
            </w:pPr>
            <w:r w:rsidRPr="00121A9F">
              <w:t>Integer value of the orientation angle, expressed in degrees.</w:t>
            </w:r>
          </w:p>
          <w:p w14:paraId="63F989FB" w14:textId="77777777" w:rsidR="00EB7848" w:rsidRPr="00121A9F" w:rsidRDefault="00EB7848" w:rsidP="00183DF2">
            <w:pPr>
              <w:pStyle w:val="TAL"/>
            </w:pPr>
            <w:r w:rsidRPr="00121A9F">
              <w:t>Minimum: 0. Maximum: 180.</w:t>
            </w:r>
          </w:p>
        </w:tc>
      </w:tr>
      <w:tr w:rsidR="00EB7848" w:rsidRPr="00121A9F"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121A9F" w:rsidRDefault="00EB7848" w:rsidP="00183DF2">
            <w:pPr>
              <w:pStyle w:val="TAL"/>
            </w:pPr>
            <w:r w:rsidRPr="00121A9F">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Pr="00121A9F" w:rsidRDefault="00EB7848" w:rsidP="00183DF2">
            <w:pPr>
              <w:pStyle w:val="TAL"/>
            </w:pPr>
            <w:r w:rsidRPr="00121A9F">
              <w:t>Integer value of the confidence, expressed in percentage value.</w:t>
            </w:r>
          </w:p>
          <w:p w14:paraId="2B40521D" w14:textId="77777777" w:rsidR="00EB7848" w:rsidRPr="00121A9F" w:rsidRDefault="00EB7848" w:rsidP="00183DF2">
            <w:pPr>
              <w:pStyle w:val="TAL"/>
            </w:pPr>
            <w:r w:rsidRPr="00121A9F">
              <w:t>Minimum: 0. Maximum: 100.</w:t>
            </w:r>
          </w:p>
        </w:tc>
      </w:tr>
      <w:tr w:rsidR="00EB7848" w:rsidRPr="00121A9F"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121A9F" w:rsidRDefault="00EB7848" w:rsidP="00183DF2">
            <w:pPr>
              <w:pStyle w:val="TAL"/>
            </w:pPr>
            <w:r w:rsidRPr="00121A9F">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Pr="00121A9F" w:rsidRDefault="00EB7848" w:rsidP="00183DF2">
            <w:pPr>
              <w:pStyle w:val="TAL"/>
            </w:pPr>
            <w:r w:rsidRPr="00121A9F">
              <w:t>Float value of accuracy, expressed in meters.</w:t>
            </w:r>
          </w:p>
          <w:p w14:paraId="74DD2078" w14:textId="77777777" w:rsidR="00EB7848" w:rsidRPr="00121A9F" w:rsidRDefault="00EB7848" w:rsidP="00183DF2">
            <w:pPr>
              <w:pStyle w:val="TAL"/>
            </w:pPr>
            <w:r w:rsidRPr="00121A9F">
              <w:t>Minimum: 0</w:t>
            </w:r>
          </w:p>
          <w:p w14:paraId="62338371" w14:textId="77777777" w:rsidR="00EB7848" w:rsidRPr="00121A9F" w:rsidRDefault="00EB7848" w:rsidP="00183DF2">
            <w:pPr>
              <w:pStyle w:val="TAL"/>
            </w:pPr>
            <w:r w:rsidRPr="00121A9F">
              <w:t>Format: float.</w:t>
            </w:r>
          </w:p>
        </w:tc>
      </w:tr>
      <w:tr w:rsidR="00EB7848" w:rsidRPr="00121A9F"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121A9F" w:rsidRDefault="00EB7848" w:rsidP="00183DF2">
            <w:pPr>
              <w:pStyle w:val="TAL"/>
            </w:pPr>
            <w:r w:rsidRPr="00121A9F">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Pr="00121A9F" w:rsidRDefault="00EB7848" w:rsidP="00183DF2">
            <w:pPr>
              <w:pStyle w:val="TAL"/>
            </w:pPr>
            <w:r w:rsidRPr="00121A9F">
              <w:t>Integer value of the inner radius, expressed in meters.</w:t>
            </w:r>
          </w:p>
          <w:p w14:paraId="5E3092CA" w14:textId="77777777" w:rsidR="00EB7848" w:rsidRPr="00121A9F" w:rsidRDefault="00EB7848" w:rsidP="00183DF2">
            <w:pPr>
              <w:pStyle w:val="TAL"/>
            </w:pPr>
            <w:r w:rsidRPr="00121A9F">
              <w:t>Minimum: 0. Maximum: 327675.</w:t>
            </w:r>
          </w:p>
          <w:p w14:paraId="087C3331" w14:textId="77777777" w:rsidR="00EB7848" w:rsidRPr="00121A9F" w:rsidRDefault="00EB7848" w:rsidP="00183DF2">
            <w:pPr>
              <w:pStyle w:val="TAL"/>
            </w:pPr>
            <w:r w:rsidRPr="00121A9F">
              <w:t>Format: int32.</w:t>
            </w:r>
          </w:p>
        </w:tc>
      </w:tr>
      <w:tr w:rsidR="00EB7848" w:rsidRPr="00121A9F"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121A9F" w:rsidRDefault="00EB7848" w:rsidP="00183DF2">
            <w:pPr>
              <w:pStyle w:val="TAL"/>
            </w:pPr>
            <w:r w:rsidRPr="00121A9F">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121A9F" w:rsidRDefault="00EB7848" w:rsidP="00183DF2">
            <w:pPr>
              <w:pStyle w:val="TAL"/>
            </w:pPr>
            <w:r w:rsidRPr="00121A9F">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121A9F" w:rsidRDefault="00EB7848" w:rsidP="00183DF2">
            <w:pPr>
              <w:pStyle w:val="TAL"/>
            </w:pPr>
            <w:r w:rsidRPr="00121A9F">
              <w:t>LCS Correlation ID. The correlation ID shall be of a minimum length of 1 character and maximum length of 255 characters.</w:t>
            </w:r>
          </w:p>
        </w:tc>
      </w:tr>
      <w:tr w:rsidR="00EB7848" w:rsidRPr="00121A9F"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Pr="00121A9F" w:rsidRDefault="00EB7848" w:rsidP="00183DF2">
            <w:pPr>
              <w:pStyle w:val="TAL"/>
            </w:pPr>
            <w:r w:rsidRPr="00121A9F">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RPr="00121A9F" w:rsidDel="006E1B7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Pr="00121A9F" w:rsidRDefault="00EB7848" w:rsidP="00183DF2">
            <w:pPr>
              <w:pStyle w:val="TAL"/>
            </w:pPr>
            <w:r w:rsidRPr="00121A9F">
              <w:t>Integer value of the age of the location estimate, expressed in minutes.</w:t>
            </w:r>
          </w:p>
          <w:p w14:paraId="0F55C4E4" w14:textId="77777777" w:rsidR="00EB7848" w:rsidRPr="00121A9F" w:rsidRDefault="00EB7848" w:rsidP="00183DF2">
            <w:pPr>
              <w:pStyle w:val="TAL"/>
            </w:pPr>
            <w:r w:rsidRPr="00121A9F">
              <w:t>Minimum: 0. Maximum: 32767.</w:t>
            </w:r>
          </w:p>
        </w:tc>
      </w:tr>
      <w:tr w:rsidR="00EB7848" w:rsidRPr="00121A9F"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Pr="00121A9F" w:rsidRDefault="00EB7848" w:rsidP="00183DF2">
            <w:pPr>
              <w:pStyle w:val="TAL"/>
            </w:pPr>
            <w:r w:rsidRPr="00121A9F">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Pr="00121A9F" w:rsidRDefault="00EB7848" w:rsidP="00183DF2">
            <w:pPr>
              <w:pStyle w:val="TAL"/>
            </w:pPr>
            <w:r w:rsidRPr="00121A9F">
              <w:t>Float value of horizontal speed, expressed in kilometres per hour.</w:t>
            </w:r>
          </w:p>
          <w:p w14:paraId="15867544" w14:textId="77777777" w:rsidR="00EB7848" w:rsidRPr="00121A9F" w:rsidRDefault="00EB7848" w:rsidP="00183DF2">
            <w:pPr>
              <w:pStyle w:val="TAL"/>
            </w:pPr>
            <w:r w:rsidRPr="00121A9F">
              <w:t>Minimum: 0. Maximum: 2047.</w:t>
            </w:r>
          </w:p>
          <w:p w14:paraId="624D7B22" w14:textId="77777777" w:rsidR="00EB7848" w:rsidRPr="00121A9F" w:rsidRDefault="00EB7848" w:rsidP="00183DF2">
            <w:pPr>
              <w:pStyle w:val="TAL"/>
            </w:pPr>
            <w:r w:rsidRPr="00121A9F">
              <w:t>Format: float.</w:t>
            </w:r>
          </w:p>
        </w:tc>
      </w:tr>
      <w:tr w:rsidR="00EB7848" w:rsidRPr="00121A9F"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Pr="00121A9F" w:rsidRDefault="00EB7848" w:rsidP="00183DF2">
            <w:pPr>
              <w:pStyle w:val="TAL"/>
            </w:pPr>
            <w:r w:rsidRPr="00121A9F">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Pr="00121A9F" w:rsidRDefault="00EB7848" w:rsidP="00183DF2">
            <w:pPr>
              <w:pStyle w:val="TAL"/>
            </w:pPr>
            <w:r w:rsidRPr="00121A9F">
              <w:t>Float value of horizontal speed, expressed in kilometres per hour.</w:t>
            </w:r>
          </w:p>
          <w:p w14:paraId="059EFC2E" w14:textId="77777777" w:rsidR="00EB7848" w:rsidRPr="00121A9F" w:rsidRDefault="00EB7848" w:rsidP="00183DF2">
            <w:pPr>
              <w:pStyle w:val="TAL"/>
            </w:pPr>
            <w:r w:rsidRPr="00121A9F">
              <w:t>Minimum: 0. Maximum: 255.</w:t>
            </w:r>
          </w:p>
          <w:p w14:paraId="3F3D36FE" w14:textId="77777777" w:rsidR="00EB7848" w:rsidRPr="00121A9F" w:rsidRDefault="00EB7848" w:rsidP="00183DF2">
            <w:pPr>
              <w:pStyle w:val="TAL"/>
            </w:pPr>
            <w:r w:rsidRPr="00121A9F">
              <w:t>Format: float.</w:t>
            </w:r>
          </w:p>
        </w:tc>
      </w:tr>
      <w:tr w:rsidR="00EB7848" w:rsidRPr="00121A9F"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Pr="00121A9F" w:rsidRDefault="00EB7848" w:rsidP="00183DF2">
            <w:pPr>
              <w:pStyle w:val="TAL"/>
            </w:pPr>
            <w:r w:rsidRPr="00121A9F">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Pr="00121A9F" w:rsidRDefault="00EB7848" w:rsidP="00183DF2">
            <w:pPr>
              <w:pStyle w:val="TAL"/>
            </w:pPr>
            <w:r w:rsidRPr="00121A9F">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Pr="00121A9F" w:rsidRDefault="00EB7848" w:rsidP="00183DF2">
            <w:pPr>
              <w:pStyle w:val="TAL"/>
            </w:pPr>
            <w:r w:rsidRPr="00121A9F">
              <w:t>Float value of speed uncertainty, expressed in kilometres per hour.</w:t>
            </w:r>
          </w:p>
          <w:p w14:paraId="146D4EF6" w14:textId="77777777" w:rsidR="00EB7848" w:rsidRPr="00121A9F" w:rsidRDefault="00EB7848" w:rsidP="00183DF2">
            <w:pPr>
              <w:pStyle w:val="TAL"/>
            </w:pPr>
            <w:r w:rsidRPr="00121A9F">
              <w:t>Minimum: 0. Maximum: 255.</w:t>
            </w:r>
          </w:p>
          <w:p w14:paraId="407AF7C7" w14:textId="77777777" w:rsidR="00EB7848" w:rsidRPr="00121A9F" w:rsidRDefault="00EB7848" w:rsidP="00183DF2">
            <w:pPr>
              <w:pStyle w:val="TAL"/>
            </w:pPr>
            <w:r w:rsidRPr="00121A9F">
              <w:t>Format: float.</w:t>
            </w:r>
          </w:p>
        </w:tc>
      </w:tr>
      <w:tr w:rsidR="00EB7848" w:rsidRPr="00121A9F"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Pr="00121A9F" w:rsidRDefault="00EB7848" w:rsidP="00183DF2">
            <w:pPr>
              <w:pStyle w:val="TAL"/>
            </w:pPr>
            <w:r w:rsidRPr="00121A9F">
              <w:t>BarometricPressure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Pr="00121A9F" w:rsidRDefault="00EB7848" w:rsidP="00183DF2">
            <w:pPr>
              <w:pStyle w:val="TAL"/>
            </w:pPr>
            <w:r w:rsidRPr="00121A9F">
              <w:t>Th</w:t>
            </w:r>
            <w:r w:rsidRPr="00121A9F">
              <w:rPr>
                <w:rFonts w:hint="eastAsia"/>
                <w:lang w:eastAsia="zh-CN"/>
              </w:rPr>
              <w:t>is IE</w:t>
            </w:r>
            <w:r w:rsidRPr="00121A9F">
              <w:t xml:space="preserve"> </w:t>
            </w:r>
            <w:r w:rsidRPr="00121A9F">
              <w:rPr>
                <w:snapToGrid w:val="0"/>
                <w:lang w:eastAsia="ko-KR"/>
              </w:rPr>
              <w:t>specifies the measured uncompensated atmospheric pressure in units of Pascal (Pa)</w:t>
            </w:r>
            <w:r w:rsidRPr="00121A9F">
              <w:t>.</w:t>
            </w:r>
          </w:p>
          <w:p w14:paraId="79C16976" w14:textId="77777777" w:rsidR="00EB7848" w:rsidRPr="00121A9F" w:rsidRDefault="00EB7848" w:rsidP="00183DF2">
            <w:pPr>
              <w:pStyle w:val="TAL"/>
            </w:pPr>
            <w:r w:rsidRPr="00121A9F">
              <w:t>Minimum: 30000. Maximum: 115000.</w:t>
            </w:r>
          </w:p>
        </w:tc>
      </w:tr>
      <w:tr w:rsidR="00EB7848" w:rsidRPr="00121A9F"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Pr="00121A9F" w:rsidRDefault="00EB7848" w:rsidP="00183DF2">
            <w:pPr>
              <w:pStyle w:val="TAL"/>
            </w:pPr>
            <w:r w:rsidRPr="00121A9F">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Pr="00121A9F" w:rsidRDefault="00EB7848" w:rsidP="00183DF2">
            <w:pPr>
              <w:pStyle w:val="TAL"/>
            </w:pPr>
            <w:r w:rsidRPr="00121A9F">
              <w:t>The LCS service type as defined in 3GPP TS 22.071 [17] and clause 17.7.8 of 3GPP TS 29.002 [18].</w:t>
            </w:r>
          </w:p>
          <w:p w14:paraId="07BF7612" w14:textId="77777777" w:rsidR="00EB7848" w:rsidRPr="00121A9F" w:rsidRDefault="00EB7848" w:rsidP="00183DF2">
            <w:pPr>
              <w:pStyle w:val="TAL"/>
            </w:pPr>
            <w:r w:rsidRPr="00121A9F">
              <w:t>Minimum: 0. Maximum: 127.</w:t>
            </w:r>
          </w:p>
        </w:tc>
      </w:tr>
      <w:tr w:rsidR="00EB7848" w:rsidRPr="00121A9F"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Pr="00121A9F" w:rsidRDefault="00EB7848" w:rsidP="00183DF2">
            <w:pPr>
              <w:pStyle w:val="TAL"/>
            </w:pPr>
            <w:r w:rsidRPr="00121A9F">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Pr="00121A9F" w:rsidRDefault="00EB7848" w:rsidP="00183DF2">
            <w:pPr>
              <w:pStyle w:val="TAL"/>
            </w:pPr>
            <w:r w:rsidRPr="00121A9F">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Pr="00121A9F" w:rsidRDefault="00EB7848" w:rsidP="00183DF2">
            <w:pPr>
              <w:pStyle w:val="TAL"/>
            </w:pPr>
            <w:r w:rsidRPr="00121A9F">
              <w:t>LDR Reference encoded as a string of hexadecimal characters. The LdrReference shall be of a minimum length of 2 characters and maximum length of 510 characters.</w:t>
            </w:r>
          </w:p>
        </w:tc>
      </w:tr>
      <w:tr w:rsidR="00EB7848" w:rsidRPr="00121A9F"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Pr="00121A9F" w:rsidRDefault="00EB7848" w:rsidP="00183DF2">
            <w:pPr>
              <w:pStyle w:val="TAL"/>
            </w:pPr>
            <w:r w:rsidRPr="00121A9F">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Pr="00121A9F" w:rsidRDefault="00EB7848" w:rsidP="00183DF2">
            <w:pPr>
              <w:pStyle w:val="TAL"/>
            </w:pPr>
            <w:r w:rsidRPr="00121A9F">
              <w:t>Number of required periodic event reports.</w:t>
            </w:r>
          </w:p>
          <w:p w14:paraId="4A04DD6E" w14:textId="77777777" w:rsidR="00EB7848" w:rsidRPr="00121A9F" w:rsidRDefault="00EB7848" w:rsidP="00183DF2">
            <w:pPr>
              <w:pStyle w:val="TAL"/>
            </w:pPr>
            <w:r w:rsidRPr="00121A9F">
              <w:t>Minimum: 1. Maximum: 8639999.</w:t>
            </w:r>
          </w:p>
        </w:tc>
      </w:tr>
      <w:tr w:rsidR="00EB7848" w:rsidRPr="00121A9F"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Pr="00121A9F" w:rsidRDefault="00EB7848" w:rsidP="00183DF2">
            <w:pPr>
              <w:pStyle w:val="TAL"/>
            </w:pPr>
            <w:r w:rsidRPr="00121A9F">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Pr="00121A9F" w:rsidRDefault="00EB7848" w:rsidP="00183DF2">
            <w:pPr>
              <w:pStyle w:val="TAL"/>
            </w:pPr>
            <w:r w:rsidRPr="00121A9F">
              <w:t>Event reporting periodic interval in seconds.</w:t>
            </w:r>
          </w:p>
          <w:p w14:paraId="0FF462DA" w14:textId="77777777" w:rsidR="00EB7848" w:rsidRPr="00121A9F" w:rsidRDefault="00EB7848" w:rsidP="00183DF2">
            <w:pPr>
              <w:pStyle w:val="TAL"/>
            </w:pPr>
            <w:r w:rsidRPr="00121A9F">
              <w:t>Minimum: 1. Maximum: 8639999.</w:t>
            </w:r>
          </w:p>
          <w:p w14:paraId="2D80F35A" w14:textId="77777777" w:rsidR="00EB7848" w:rsidRPr="00121A9F" w:rsidRDefault="00EB7848" w:rsidP="00183DF2">
            <w:pPr>
              <w:pStyle w:val="TAL"/>
            </w:pPr>
            <w:r w:rsidRPr="00121A9F">
              <w:t xml:space="preserve">ReportingInterval x ReportingAmount shall not exceed 8639999. </w:t>
            </w:r>
          </w:p>
        </w:tc>
      </w:tr>
      <w:tr w:rsidR="001874FB" w:rsidRPr="00121A9F"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Pr="00121A9F" w:rsidRDefault="001874FB" w:rsidP="001874FB">
            <w:pPr>
              <w:pStyle w:val="TAL"/>
            </w:pPr>
            <w:r w:rsidRPr="00121A9F">
              <w:t>ReportingIntervalMs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121A9F" w:rsidRDefault="001874FB" w:rsidP="001874FB">
            <w:pPr>
              <w:keepNext/>
              <w:keepLines/>
              <w:spacing w:after="0"/>
              <w:rPr>
                <w:rFonts w:ascii="Arial" w:hAnsi="Arial"/>
                <w:sz w:val="18"/>
              </w:rPr>
            </w:pPr>
            <w:r w:rsidRPr="00121A9F">
              <w:rPr>
                <w:rFonts w:ascii="Arial" w:hAnsi="Arial"/>
                <w:sz w:val="18"/>
              </w:rPr>
              <w:t>Event reporting periodic interval in milliseconds.</w:t>
            </w:r>
          </w:p>
          <w:p w14:paraId="7222B443" w14:textId="109F6A06" w:rsidR="001874FB" w:rsidRPr="00121A9F" w:rsidRDefault="001874FB" w:rsidP="001874FB">
            <w:pPr>
              <w:pStyle w:val="TAL"/>
            </w:pPr>
            <w:r w:rsidRPr="00121A9F">
              <w:t>Minimum: 1. Maximum: 999.</w:t>
            </w:r>
          </w:p>
        </w:tc>
      </w:tr>
      <w:tr w:rsidR="001874FB" w:rsidRPr="00121A9F"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Pr="00121A9F" w:rsidRDefault="001874FB" w:rsidP="001874FB">
            <w:pPr>
              <w:pStyle w:val="TAL"/>
            </w:pPr>
            <w:r w:rsidRPr="00121A9F">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Pr="00121A9F" w:rsidRDefault="001874FB" w:rsidP="001874FB">
            <w:pPr>
              <w:pStyle w:val="TAL"/>
            </w:pPr>
            <w:r w:rsidRPr="00121A9F">
              <w:t>Minimum interval between event reports in seconds.</w:t>
            </w:r>
          </w:p>
          <w:p w14:paraId="50EBEDE2" w14:textId="77777777" w:rsidR="001874FB" w:rsidRPr="00121A9F" w:rsidRDefault="001874FB" w:rsidP="001874FB">
            <w:pPr>
              <w:pStyle w:val="TAL"/>
            </w:pPr>
            <w:r w:rsidRPr="00121A9F">
              <w:t>Minimum: 1. Maximum: 32767.</w:t>
            </w:r>
          </w:p>
        </w:tc>
      </w:tr>
      <w:tr w:rsidR="001874FB" w:rsidRPr="00121A9F"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Pr="00121A9F" w:rsidRDefault="001874FB" w:rsidP="001874FB">
            <w:pPr>
              <w:pStyle w:val="TAL"/>
            </w:pPr>
            <w:r w:rsidRPr="00121A9F">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Pr="00121A9F" w:rsidRDefault="001874FB" w:rsidP="001874FB">
            <w:pPr>
              <w:pStyle w:val="TAL"/>
            </w:pPr>
            <w:r w:rsidRPr="00121A9F">
              <w:t>Maximum interval between event reports in seconds.</w:t>
            </w:r>
          </w:p>
          <w:p w14:paraId="2D76DDF3" w14:textId="77777777" w:rsidR="001874FB" w:rsidRPr="00121A9F" w:rsidRDefault="001874FB" w:rsidP="001874FB">
            <w:pPr>
              <w:pStyle w:val="TAL"/>
            </w:pPr>
            <w:r w:rsidRPr="00121A9F">
              <w:t>Minimum: 1. Maximum: 86400.</w:t>
            </w:r>
          </w:p>
        </w:tc>
      </w:tr>
      <w:tr w:rsidR="001874FB" w:rsidRPr="00121A9F"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Pr="00121A9F" w:rsidRDefault="001874FB" w:rsidP="001874FB">
            <w:pPr>
              <w:pStyle w:val="TAL"/>
            </w:pPr>
            <w:r w:rsidRPr="00121A9F">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Pr="00121A9F" w:rsidRDefault="001874FB" w:rsidP="001874FB">
            <w:pPr>
              <w:pStyle w:val="TAL"/>
              <w:rPr>
                <w:rFonts w:cs="Arial"/>
                <w:szCs w:val="18"/>
              </w:rPr>
            </w:pPr>
            <w:r w:rsidRPr="00121A9F">
              <w:rPr>
                <w:rFonts w:cs="Arial"/>
                <w:szCs w:val="18"/>
              </w:rPr>
              <w:t>Maximum time interval between consecutive evaluations by a UE of a trigger event, in seconds.</w:t>
            </w:r>
          </w:p>
          <w:p w14:paraId="417CA16B" w14:textId="77777777" w:rsidR="001874FB" w:rsidRPr="00121A9F" w:rsidRDefault="001874FB" w:rsidP="001874FB">
            <w:pPr>
              <w:pStyle w:val="TAL"/>
            </w:pPr>
            <w:r w:rsidRPr="00121A9F">
              <w:t>Minimum: 1. Maximum: 3600</w:t>
            </w:r>
          </w:p>
        </w:tc>
      </w:tr>
      <w:tr w:rsidR="001874FB" w:rsidRPr="00121A9F"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Pr="00121A9F" w:rsidRDefault="001874FB" w:rsidP="001874FB">
            <w:pPr>
              <w:pStyle w:val="TAL"/>
            </w:pPr>
            <w:r w:rsidRPr="00121A9F">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Pr="00121A9F" w:rsidRDefault="001874FB" w:rsidP="001874FB">
            <w:pPr>
              <w:pStyle w:val="TAL"/>
            </w:pPr>
            <w:r w:rsidRPr="00121A9F">
              <w:t>Maximum duration of event reporting, in seconds.</w:t>
            </w:r>
          </w:p>
          <w:p w14:paraId="23B98F60" w14:textId="77777777" w:rsidR="001874FB" w:rsidRPr="00121A9F" w:rsidRDefault="001874FB" w:rsidP="001874FB">
            <w:pPr>
              <w:pStyle w:val="TAL"/>
              <w:rPr>
                <w:rFonts w:cs="Arial"/>
                <w:szCs w:val="18"/>
              </w:rPr>
            </w:pPr>
            <w:r w:rsidRPr="00121A9F">
              <w:rPr>
                <w:rFonts w:cs="Arial"/>
                <w:szCs w:val="18"/>
              </w:rPr>
              <w:t>Minimum: 1. Maximum: 8640000.</w:t>
            </w:r>
          </w:p>
        </w:tc>
      </w:tr>
      <w:tr w:rsidR="001874FB" w:rsidRPr="00121A9F"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Pr="00121A9F" w:rsidRDefault="001874FB" w:rsidP="001874FB">
            <w:pPr>
              <w:pStyle w:val="TAL"/>
            </w:pPr>
            <w:r w:rsidRPr="00121A9F">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Pr="00121A9F" w:rsidRDefault="001874FB" w:rsidP="001874FB">
            <w:pPr>
              <w:pStyle w:val="TAL"/>
            </w:pPr>
            <w:r w:rsidRPr="00121A9F">
              <w:t>The minimum straight line distance moved by a UE to trigger a motion event report, in meters.</w:t>
            </w:r>
          </w:p>
          <w:p w14:paraId="73EC13F7" w14:textId="77777777" w:rsidR="001874FB" w:rsidRPr="00121A9F" w:rsidRDefault="001874FB" w:rsidP="001874FB">
            <w:pPr>
              <w:pStyle w:val="TAL"/>
            </w:pPr>
            <w:r w:rsidRPr="00121A9F">
              <w:t>Minimum: 1. Maximum: 10000.</w:t>
            </w:r>
          </w:p>
        </w:tc>
      </w:tr>
      <w:tr w:rsidR="001874FB" w:rsidRPr="00121A9F"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Pr="00121A9F" w:rsidRDefault="001874FB" w:rsidP="001874FB">
            <w:pPr>
              <w:pStyle w:val="TAL"/>
            </w:pPr>
            <w:r w:rsidRPr="00121A9F">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Pr="00121A9F" w:rsidRDefault="001874FB" w:rsidP="001874FB">
            <w:pPr>
              <w:pStyle w:val="TAL"/>
            </w:pPr>
            <w:r w:rsidRPr="00121A9F">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Pr="00121A9F" w:rsidRDefault="001874FB" w:rsidP="001874FB">
            <w:pPr>
              <w:pStyle w:val="TAL"/>
            </w:pPr>
            <w:r w:rsidRPr="00121A9F">
              <w:t>The serving LMF identification as defined in 3GPP TS 23.273 [19], encoded as a string of hexadecimal characters.</w:t>
            </w:r>
          </w:p>
        </w:tc>
      </w:tr>
      <w:tr w:rsidR="001874FB" w:rsidRPr="00121A9F"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Pr="00121A9F" w:rsidRDefault="001874FB" w:rsidP="001874FB">
            <w:pPr>
              <w:pStyle w:val="TAL"/>
            </w:pPr>
            <w:r w:rsidRPr="00121A9F">
              <w:rPr>
                <w:lang w:eastAsia="zh-CN"/>
              </w:rPr>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Pr="00121A9F" w:rsidRDefault="001874FB" w:rsidP="001874FB">
            <w:pPr>
              <w:pStyle w:val="TAL"/>
            </w:pPr>
            <w:r w:rsidRPr="00121A9F">
              <w:t>Number of event reports received from the target UE.</w:t>
            </w:r>
          </w:p>
          <w:p w14:paraId="52164E44" w14:textId="77777777" w:rsidR="001874FB" w:rsidRPr="00121A9F" w:rsidRDefault="001874FB" w:rsidP="001874FB">
            <w:pPr>
              <w:pStyle w:val="TAL"/>
              <w:rPr>
                <w:rFonts w:cs="Arial"/>
                <w:szCs w:val="18"/>
              </w:rPr>
            </w:pPr>
            <w:r w:rsidRPr="00121A9F">
              <w:rPr>
                <w:rFonts w:cs="Arial"/>
                <w:szCs w:val="18"/>
              </w:rPr>
              <w:t>Minimum: 1. Maximum: 8640000.</w:t>
            </w:r>
          </w:p>
          <w:p w14:paraId="3CC57B38" w14:textId="77777777" w:rsidR="001874FB" w:rsidRPr="00121A9F" w:rsidRDefault="001874FB" w:rsidP="001874FB">
            <w:pPr>
              <w:pStyle w:val="TAL"/>
            </w:pPr>
            <w:r w:rsidRPr="00121A9F">
              <w:t>Note: the current event report is included in the count.</w:t>
            </w:r>
          </w:p>
        </w:tc>
      </w:tr>
      <w:tr w:rsidR="001874FB" w:rsidRPr="00121A9F"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Pr="00121A9F" w:rsidRDefault="001874FB" w:rsidP="001874FB">
            <w:pPr>
              <w:pStyle w:val="TAL"/>
              <w:rPr>
                <w:lang w:eastAsia="zh-CN"/>
              </w:rPr>
            </w:pPr>
            <w:r w:rsidRPr="00121A9F">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Pr="00121A9F" w:rsidRDefault="001874FB" w:rsidP="001874FB">
            <w:pPr>
              <w:pStyle w:val="TAL"/>
            </w:pPr>
            <w:r w:rsidRPr="00121A9F">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Pr="00121A9F" w:rsidRDefault="001874FB" w:rsidP="001874FB">
            <w:pPr>
              <w:pStyle w:val="TAL"/>
            </w:pPr>
            <w:r w:rsidRPr="00121A9F">
              <w:t>Duration of event reporting, in seconds.</w:t>
            </w:r>
          </w:p>
          <w:p w14:paraId="18F1DE46" w14:textId="77777777" w:rsidR="001874FB" w:rsidRPr="00121A9F" w:rsidRDefault="001874FB" w:rsidP="001874FB">
            <w:pPr>
              <w:pStyle w:val="TAL"/>
              <w:rPr>
                <w:rFonts w:cs="Arial"/>
                <w:szCs w:val="18"/>
              </w:rPr>
            </w:pPr>
            <w:r w:rsidRPr="00121A9F">
              <w:rPr>
                <w:rFonts w:cs="Arial"/>
                <w:szCs w:val="18"/>
              </w:rPr>
              <w:t>Minimum: 0. Maximum: 8640000.</w:t>
            </w:r>
          </w:p>
          <w:p w14:paraId="11E8ED03" w14:textId="77777777" w:rsidR="001874FB" w:rsidRPr="00121A9F" w:rsidRDefault="001874FB" w:rsidP="001874FB">
            <w:pPr>
              <w:pStyle w:val="TAL"/>
            </w:pPr>
            <w:r w:rsidRPr="00121A9F">
              <w:t>Note: the duration starts when event reporting is activated in the UE and extends to the current time.</w:t>
            </w:r>
          </w:p>
        </w:tc>
      </w:tr>
      <w:tr w:rsidR="001874FB" w:rsidRPr="00121A9F"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Pr="00121A9F" w:rsidRDefault="001874FB" w:rsidP="001874FB">
            <w:pPr>
              <w:pStyle w:val="TAL"/>
            </w:pPr>
            <w:r w:rsidRPr="00121A9F">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Pr="00121A9F" w:rsidRDefault="001874FB" w:rsidP="001874FB">
            <w:pPr>
              <w:pStyle w:val="TAL"/>
            </w:pPr>
            <w:r w:rsidRPr="00121A9F">
              <w:t>Bytes</w:t>
            </w:r>
          </w:p>
        </w:tc>
        <w:tc>
          <w:tcPr>
            <w:tcW w:w="2889" w:type="pct"/>
            <w:tcBorders>
              <w:top w:val="single" w:sz="4" w:space="0" w:color="auto"/>
              <w:left w:val="nil"/>
              <w:bottom w:val="single" w:sz="4" w:space="0" w:color="auto"/>
              <w:right w:val="single" w:sz="8" w:space="0" w:color="auto"/>
            </w:tcBorders>
          </w:tcPr>
          <w:p w14:paraId="321E46F0" w14:textId="77777777" w:rsidR="001874FB" w:rsidRPr="00121A9F" w:rsidRDefault="001874FB" w:rsidP="001874FB">
            <w:pPr>
              <w:pStyle w:val="TAL"/>
            </w:pPr>
            <w:r w:rsidRPr="00121A9F">
              <w:t>Positioning capabilities supported by the UE.</w:t>
            </w:r>
          </w:p>
          <w:p w14:paraId="33C213C6" w14:textId="77777777" w:rsidR="001874FB" w:rsidRPr="00121A9F" w:rsidRDefault="001874FB" w:rsidP="001874FB">
            <w:pPr>
              <w:pStyle w:val="TAL"/>
            </w:pPr>
          </w:p>
          <w:p w14:paraId="09D310A7" w14:textId="0E3FF06B" w:rsidR="001874FB" w:rsidRPr="00121A9F" w:rsidRDefault="001874FB" w:rsidP="001874FB">
            <w:pPr>
              <w:pStyle w:val="TAL"/>
            </w:pPr>
            <w:r w:rsidRPr="00121A9F">
              <w:rPr>
                <w:lang w:eastAsia="zh-CN"/>
              </w:rPr>
              <w:t xml:space="preserve">String with format "byte" as defined in </w:t>
            </w:r>
            <w:r w:rsidRPr="00121A9F">
              <w:t>OpenAPI Initiative </w:t>
            </w:r>
            <w:r w:rsidRPr="00121A9F">
              <w:rPr>
                <w:lang w:eastAsia="zh-CN"/>
              </w:rPr>
              <w:t xml:space="preserve">[14], i.e. base64-encoded characters, encoding the "ProvideCapabilities-r9-IEs" IE as specified in clause 6.3 of </w:t>
            </w:r>
            <w:r w:rsidRPr="00121A9F">
              <w:rPr>
                <w:rFonts w:hint="eastAsia"/>
                <w:lang w:eastAsia="zh-CN"/>
              </w:rPr>
              <w:t>3GPP</w:t>
            </w:r>
            <w:r w:rsidRPr="00121A9F">
              <w:rPr>
                <w:lang w:eastAsia="zh-CN"/>
              </w:rPr>
              <w:t> </w:t>
            </w:r>
            <w:r w:rsidRPr="00121A9F">
              <w:rPr>
                <w:rFonts w:hint="eastAsia"/>
                <w:lang w:eastAsia="zh-CN"/>
              </w:rPr>
              <w:t>TS</w:t>
            </w:r>
            <w:r w:rsidRPr="00121A9F">
              <w:rPr>
                <w:lang w:eastAsia="zh-CN"/>
              </w:rPr>
              <w:t> </w:t>
            </w:r>
            <w:r w:rsidRPr="00121A9F">
              <w:rPr>
                <w:rFonts w:hint="eastAsia"/>
                <w:lang w:eastAsia="zh-CN"/>
              </w:rPr>
              <w:t>37.355</w:t>
            </w:r>
            <w:r w:rsidRPr="00121A9F">
              <w:rPr>
                <w:lang w:eastAsia="zh-CN"/>
              </w:rPr>
              <w:t> [</w:t>
            </w:r>
            <w:r w:rsidRPr="00121A9F">
              <w:rPr>
                <w:rFonts w:hint="eastAsia"/>
                <w:lang w:eastAsia="zh-CN"/>
              </w:rPr>
              <w:t>21</w:t>
            </w:r>
            <w:r w:rsidRPr="00121A9F">
              <w:rPr>
                <w:lang w:eastAsia="zh-CN"/>
              </w:rPr>
              <w:t>] (start from octet 1)</w:t>
            </w:r>
            <w:r w:rsidRPr="00121A9F">
              <w:t>.</w:t>
            </w:r>
          </w:p>
        </w:tc>
      </w:tr>
    </w:tbl>
    <w:p w14:paraId="3E8A96C7" w14:textId="77777777" w:rsidR="00EB7848" w:rsidRPr="00121A9F" w:rsidRDefault="00EB7848" w:rsidP="00EB7848"/>
    <w:p w14:paraId="65C719F2" w14:textId="77777777" w:rsidR="00EB7848" w:rsidRPr="00121A9F" w:rsidRDefault="00EB7848" w:rsidP="00B32564">
      <w:pPr>
        <w:pStyle w:val="Heading5"/>
      </w:pPr>
      <w:bookmarkStart w:id="122" w:name="_Toc203487993"/>
      <w:r w:rsidRPr="00121A9F">
        <w:t>6.1.6.3.3</w:t>
      </w:r>
      <w:r w:rsidRPr="00121A9F">
        <w:tab/>
        <w:t>Enumeration: ExternalClientType</w:t>
      </w:r>
      <w:bookmarkEnd w:id="122"/>
    </w:p>
    <w:p w14:paraId="223B47F6" w14:textId="77777777" w:rsidR="00EB7848" w:rsidRPr="00121A9F" w:rsidRDefault="00EB7848" w:rsidP="00EB7848">
      <w:r w:rsidRPr="00121A9F">
        <w:t>The enumeration ExternalClientType represents the different types of clients of the location service.</w:t>
      </w:r>
    </w:p>
    <w:p w14:paraId="5744632F" w14:textId="77777777" w:rsidR="00EB7848" w:rsidRPr="00121A9F" w:rsidRDefault="00EB7848" w:rsidP="00EB7848">
      <w:pPr>
        <w:pStyle w:val="TH"/>
      </w:pPr>
      <w:r w:rsidRPr="00121A9F">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1"/>
      </w:tblGrid>
      <w:tr w:rsidR="00EB7848" w:rsidRPr="00121A9F"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Pr="00121A9F" w:rsidRDefault="00EB7848" w:rsidP="00183DF2">
            <w:pPr>
              <w:pStyle w:val="TAH"/>
            </w:pPr>
            <w:r w:rsidRPr="00121A9F">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Pr="00121A9F" w:rsidRDefault="00EB7848" w:rsidP="00183DF2">
            <w:pPr>
              <w:pStyle w:val="TAH"/>
            </w:pPr>
            <w:r w:rsidRPr="00121A9F">
              <w:t>Description</w:t>
            </w:r>
          </w:p>
        </w:tc>
      </w:tr>
      <w:tr w:rsidR="00453092" w:rsidRPr="00121A9F"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Pr="00121A9F" w:rsidRDefault="00453092" w:rsidP="00453092">
            <w:pPr>
              <w:pStyle w:val="TAL"/>
            </w:pPr>
            <w:r w:rsidRPr="00121A9F">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Pr="00121A9F" w:rsidRDefault="00453092" w:rsidP="00453092">
            <w:pPr>
              <w:pStyle w:val="TAL"/>
            </w:pPr>
            <w:r w:rsidRPr="00121A9F">
              <w:t>External client for emergency services</w:t>
            </w:r>
          </w:p>
        </w:tc>
      </w:tr>
      <w:tr w:rsidR="00453092" w:rsidRPr="00121A9F"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Pr="00121A9F" w:rsidRDefault="00453092" w:rsidP="00453092">
            <w:pPr>
              <w:pStyle w:val="TAL"/>
            </w:pPr>
            <w:r w:rsidRPr="00121A9F">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Pr="00121A9F" w:rsidRDefault="00453092" w:rsidP="00453092">
            <w:pPr>
              <w:pStyle w:val="TAL"/>
            </w:pPr>
            <w:r w:rsidRPr="00121A9F">
              <w:t>External client for value added services</w:t>
            </w:r>
          </w:p>
        </w:tc>
      </w:tr>
      <w:tr w:rsidR="00453092" w:rsidRPr="00121A9F"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Pr="00121A9F" w:rsidRDefault="00453092" w:rsidP="00453092">
            <w:pPr>
              <w:pStyle w:val="TAL"/>
            </w:pPr>
            <w:r w:rsidRPr="00121A9F">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Pr="00121A9F" w:rsidRDefault="00453092" w:rsidP="00453092">
            <w:pPr>
              <w:pStyle w:val="TAL"/>
            </w:pPr>
            <w:r w:rsidRPr="00121A9F">
              <w:t>External client for PLMN operator services</w:t>
            </w:r>
          </w:p>
        </w:tc>
      </w:tr>
      <w:tr w:rsidR="00453092" w:rsidRPr="00121A9F"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Pr="00121A9F" w:rsidRDefault="00453092" w:rsidP="00453092">
            <w:pPr>
              <w:pStyle w:val="TAL"/>
            </w:pPr>
            <w:r w:rsidRPr="00121A9F">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Pr="00121A9F" w:rsidRDefault="00453092" w:rsidP="00453092">
            <w:pPr>
              <w:pStyle w:val="TAL"/>
            </w:pPr>
            <w:r w:rsidRPr="00121A9F">
              <w:t>External client for Lawful Intercept services</w:t>
            </w:r>
          </w:p>
        </w:tc>
      </w:tr>
      <w:tr w:rsidR="00453092" w:rsidRPr="00121A9F"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Pr="00121A9F" w:rsidRDefault="00453092" w:rsidP="00453092">
            <w:pPr>
              <w:pStyle w:val="TAL"/>
            </w:pPr>
            <w:r w:rsidRPr="00121A9F">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Pr="00121A9F" w:rsidRDefault="00453092" w:rsidP="00453092">
            <w:pPr>
              <w:pStyle w:val="TAL"/>
            </w:pPr>
            <w:r w:rsidRPr="00121A9F">
              <w:t>External client for PLMN Operator Broadcast services</w:t>
            </w:r>
          </w:p>
        </w:tc>
      </w:tr>
      <w:tr w:rsidR="00453092" w:rsidRPr="00121A9F"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Pr="00121A9F" w:rsidRDefault="00453092" w:rsidP="00453092">
            <w:pPr>
              <w:pStyle w:val="TAL"/>
            </w:pPr>
            <w:r w:rsidRPr="00121A9F">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Pr="00121A9F" w:rsidRDefault="00453092" w:rsidP="00453092">
            <w:pPr>
              <w:pStyle w:val="TAL"/>
            </w:pPr>
            <w:r w:rsidRPr="00121A9F">
              <w:t>External client for PLMN Operator O&amp;M</w:t>
            </w:r>
          </w:p>
        </w:tc>
      </w:tr>
      <w:tr w:rsidR="00453092" w:rsidRPr="00121A9F"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Pr="00121A9F" w:rsidRDefault="00453092" w:rsidP="00453092">
            <w:pPr>
              <w:pStyle w:val="TAL"/>
            </w:pPr>
            <w:r w:rsidRPr="00121A9F">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Pr="00121A9F" w:rsidRDefault="00453092" w:rsidP="00453092">
            <w:pPr>
              <w:pStyle w:val="TAL"/>
            </w:pPr>
            <w:r w:rsidRPr="00121A9F">
              <w:t>External client for PLMN Operator anonymous statistics</w:t>
            </w:r>
          </w:p>
        </w:tc>
      </w:tr>
      <w:tr w:rsidR="00453092" w:rsidRPr="00121A9F"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Pr="00121A9F" w:rsidRDefault="00453092" w:rsidP="00453092">
            <w:pPr>
              <w:pStyle w:val="TAL"/>
            </w:pPr>
            <w:r w:rsidRPr="00121A9F">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Pr="00121A9F" w:rsidRDefault="00453092" w:rsidP="00453092">
            <w:pPr>
              <w:pStyle w:val="TAL"/>
            </w:pPr>
            <w:r w:rsidRPr="00121A9F">
              <w:t>External client for PLMN Operator target MS service support</w:t>
            </w:r>
          </w:p>
        </w:tc>
      </w:tr>
    </w:tbl>
    <w:p w14:paraId="220ABB93" w14:textId="77777777" w:rsidR="00EB7848" w:rsidRPr="00121A9F" w:rsidRDefault="00EB7848" w:rsidP="00EB7848"/>
    <w:p w14:paraId="10CAAFCD" w14:textId="77777777" w:rsidR="00EB7848" w:rsidRPr="00121A9F" w:rsidRDefault="00EB7848" w:rsidP="00B32564">
      <w:pPr>
        <w:pStyle w:val="Heading5"/>
      </w:pPr>
      <w:bookmarkStart w:id="123" w:name="_Toc203487994"/>
      <w:r w:rsidRPr="00121A9F">
        <w:t>6.1.6.3.4</w:t>
      </w:r>
      <w:r w:rsidRPr="00121A9F">
        <w:tab/>
        <w:t>Enumeration: SupportedGADShapes</w:t>
      </w:r>
      <w:bookmarkEnd w:id="123"/>
    </w:p>
    <w:p w14:paraId="4AC70431" w14:textId="77777777" w:rsidR="00EB7848" w:rsidRPr="00121A9F" w:rsidRDefault="00EB7848" w:rsidP="00EB7848">
      <w:r w:rsidRPr="00121A9F">
        <w:t>The enumeration SupportedGADShapes represents the different types, or shapes, of geographic areas supported by the system.</w:t>
      </w:r>
    </w:p>
    <w:p w14:paraId="4FF8B8E5" w14:textId="77777777" w:rsidR="00EB7848" w:rsidRPr="00121A9F" w:rsidRDefault="00EB7848" w:rsidP="00EB7848">
      <w:pPr>
        <w:pStyle w:val="TH"/>
      </w:pPr>
      <w:r w:rsidRPr="00121A9F">
        <w:t>Table 6.1.6.3.4-1: Enumeration SupportedGADShapes</w:t>
      </w:r>
    </w:p>
    <w:tbl>
      <w:tblPr>
        <w:tblW w:w="4650" w:type="pct"/>
        <w:tblCellMar>
          <w:left w:w="0" w:type="dxa"/>
          <w:right w:w="0" w:type="dxa"/>
        </w:tblCellMar>
        <w:tblLook w:val="04A0" w:firstRow="1" w:lastRow="0" w:firstColumn="1" w:lastColumn="0" w:noHBand="0" w:noVBand="1"/>
      </w:tblPr>
      <w:tblGrid>
        <w:gridCol w:w="4670"/>
        <w:gridCol w:w="1524"/>
        <w:gridCol w:w="2752"/>
      </w:tblGrid>
      <w:tr w:rsidR="00EB7848" w:rsidRPr="00121A9F"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Pr="00121A9F" w:rsidRDefault="00EB7848" w:rsidP="00183DF2">
            <w:pPr>
              <w:pStyle w:val="TAH"/>
            </w:pPr>
            <w:r w:rsidRPr="00121A9F">
              <w:t>Description</w:t>
            </w:r>
          </w:p>
        </w:tc>
      </w:tr>
      <w:tr w:rsidR="00453092" w:rsidRPr="00121A9F"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Pr="00121A9F" w:rsidRDefault="00453092" w:rsidP="00453092">
            <w:pPr>
              <w:pStyle w:val="TAL"/>
            </w:pPr>
            <w:r w:rsidRPr="00121A9F">
              <w:t>"POINT"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Pr="00121A9F" w:rsidRDefault="00453092" w:rsidP="00453092">
            <w:pPr>
              <w:pStyle w:val="TAL"/>
            </w:pPr>
            <w:r w:rsidRPr="00121A9F">
              <w:t>Ellipsoid Point</w:t>
            </w:r>
          </w:p>
        </w:tc>
      </w:tr>
      <w:tr w:rsidR="00453092" w:rsidRPr="00121A9F"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Pr="00121A9F" w:rsidRDefault="00453092" w:rsidP="00453092">
            <w:pPr>
              <w:pStyle w:val="TAL"/>
            </w:pPr>
            <w:r w:rsidRPr="00121A9F">
              <w:t>"POINT_UNCERTAINTY_CIRCLE"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Pr="00121A9F" w:rsidRDefault="00453092" w:rsidP="00453092">
            <w:pPr>
              <w:pStyle w:val="TAL"/>
            </w:pPr>
            <w:r w:rsidRPr="00121A9F">
              <w:t>Ellipsoid point with uncertainty circle</w:t>
            </w:r>
          </w:p>
        </w:tc>
      </w:tr>
      <w:tr w:rsidR="00453092" w:rsidRPr="00121A9F"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Pr="00121A9F" w:rsidRDefault="00453092" w:rsidP="00453092">
            <w:pPr>
              <w:pStyle w:val="TAL"/>
            </w:pPr>
            <w:r w:rsidRPr="00121A9F">
              <w:t>"POINT_UNCERTAINTY_ELLIPSE"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Pr="00121A9F" w:rsidRDefault="00453092" w:rsidP="00453092">
            <w:pPr>
              <w:pStyle w:val="TAL"/>
            </w:pPr>
            <w:r w:rsidRPr="00121A9F">
              <w:t>Ellipsoid point with uncertainty ellipse</w:t>
            </w:r>
          </w:p>
        </w:tc>
      </w:tr>
      <w:tr w:rsidR="00453092" w:rsidRPr="00121A9F"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Pr="00121A9F" w:rsidRDefault="00453092" w:rsidP="00453092">
            <w:pPr>
              <w:pStyle w:val="TAL"/>
            </w:pPr>
            <w:r w:rsidRPr="00121A9F">
              <w:t>"POLYGON"</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Pr="00121A9F" w:rsidRDefault="00453092" w:rsidP="00453092">
            <w:pPr>
              <w:pStyle w:val="TAL"/>
            </w:pPr>
            <w:r w:rsidRPr="00121A9F">
              <w:t>Polygon</w:t>
            </w:r>
          </w:p>
        </w:tc>
      </w:tr>
      <w:tr w:rsidR="00453092" w:rsidRPr="00121A9F"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Pr="00121A9F" w:rsidRDefault="00453092" w:rsidP="00453092">
            <w:pPr>
              <w:pStyle w:val="TAL"/>
            </w:pPr>
            <w:r w:rsidRPr="00121A9F">
              <w:t>"POINT_ALTITUDE"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Pr="00121A9F" w:rsidRDefault="00453092" w:rsidP="00453092">
            <w:pPr>
              <w:pStyle w:val="TAL"/>
            </w:pPr>
            <w:r w:rsidRPr="00121A9F">
              <w:t>Ellipsoid point with altitude</w:t>
            </w:r>
          </w:p>
        </w:tc>
      </w:tr>
      <w:tr w:rsidR="00453092" w:rsidRPr="00121A9F"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Pr="00121A9F" w:rsidRDefault="00453092" w:rsidP="00453092">
            <w:pPr>
              <w:pStyle w:val="TAL"/>
            </w:pPr>
            <w:r w:rsidRPr="00121A9F">
              <w:t>"POINT_ALTITUDE_UNCERTAINTY"</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Pr="00121A9F" w:rsidRDefault="00453092" w:rsidP="00453092">
            <w:pPr>
              <w:pStyle w:val="TAL"/>
            </w:pPr>
            <w:r w:rsidRPr="00121A9F">
              <w:t>Ellipsoid point with altitude and uncertainty ellipsoid</w:t>
            </w:r>
          </w:p>
        </w:tc>
      </w:tr>
      <w:tr w:rsidR="00453092" w:rsidRPr="00121A9F"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Pr="00121A9F" w:rsidRDefault="00453092" w:rsidP="00453092">
            <w:pPr>
              <w:pStyle w:val="TAL"/>
            </w:pPr>
            <w:r w:rsidRPr="00121A9F">
              <w:t>"ELLIPSOID_ARC"</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Pr="00121A9F" w:rsidRDefault="00453092" w:rsidP="00453092">
            <w:pPr>
              <w:pStyle w:val="TAL"/>
            </w:pPr>
            <w:r w:rsidRPr="00121A9F">
              <w:t>Ellipsoid Arc</w:t>
            </w:r>
          </w:p>
        </w:tc>
      </w:tr>
      <w:tr w:rsidR="00181AE4" w:rsidRPr="00121A9F"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Pr="00121A9F" w:rsidRDefault="00181AE4" w:rsidP="00181AE4">
            <w:pPr>
              <w:pStyle w:val="TAL"/>
            </w:pPr>
            <w:r w:rsidRPr="00121A9F">
              <w:t>"L</w:t>
            </w:r>
            <w:r w:rsidRPr="00121A9F">
              <w:rPr>
                <w:rFonts w:hint="eastAsia"/>
                <w:lang w:eastAsia="zh-CN"/>
              </w:rPr>
              <w:t>OCAL_2D_</w:t>
            </w:r>
            <w:r w:rsidRPr="00121A9F">
              <w:t>POINT_UNCERTAINTY_ELLIPSE"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Pr="00121A9F" w:rsidRDefault="00181AE4" w:rsidP="00181AE4">
            <w:pPr>
              <w:pStyle w:val="TAL"/>
            </w:pPr>
            <w:r w:rsidRPr="00121A9F">
              <w:rPr>
                <w:rFonts w:cs="Arial"/>
                <w:szCs w:val="18"/>
              </w:rPr>
              <w:t>Local 2D point with uncertainty ellipse</w:t>
            </w:r>
          </w:p>
        </w:tc>
      </w:tr>
      <w:tr w:rsidR="00181AE4" w:rsidRPr="00121A9F"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Pr="00121A9F" w:rsidRDefault="00181AE4" w:rsidP="00181AE4">
            <w:pPr>
              <w:pStyle w:val="TAL"/>
            </w:pPr>
            <w:r w:rsidRPr="00121A9F">
              <w:t>"L</w:t>
            </w:r>
            <w:r w:rsidRPr="00121A9F">
              <w:rPr>
                <w:rFonts w:hint="eastAsia"/>
                <w:lang w:eastAsia="zh-CN"/>
              </w:rPr>
              <w:t>OCAL_3D_</w:t>
            </w:r>
            <w:r w:rsidRPr="00121A9F">
              <w:t>POINT_UNCERTAINTY_</w:t>
            </w:r>
            <w:r w:rsidRPr="00121A9F">
              <w:rPr>
                <w:rFonts w:hint="eastAsia"/>
                <w:lang w:eastAsia="zh-CN"/>
              </w:rPr>
              <w:t>ELLIPSOID</w:t>
            </w:r>
            <w:r w:rsidRPr="00121A9F">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Pr="00121A9F" w:rsidRDefault="00181AE4" w:rsidP="00181AE4">
            <w:pPr>
              <w:pStyle w:val="TAL"/>
            </w:pPr>
            <w:r w:rsidRPr="00121A9F">
              <w:rPr>
                <w:rFonts w:cs="Arial"/>
                <w:szCs w:val="18"/>
              </w:rPr>
              <w:t>Local 3D point with uncertainty ellipsoid</w:t>
            </w:r>
          </w:p>
        </w:tc>
      </w:tr>
    </w:tbl>
    <w:p w14:paraId="7DB86928" w14:textId="77777777" w:rsidR="00EB7848" w:rsidRPr="00121A9F" w:rsidRDefault="00EB7848" w:rsidP="00EB7848"/>
    <w:p w14:paraId="26A72FE0" w14:textId="77777777" w:rsidR="00EB7848" w:rsidRPr="00121A9F" w:rsidRDefault="00EB7848" w:rsidP="00B32564">
      <w:pPr>
        <w:pStyle w:val="Heading5"/>
      </w:pPr>
      <w:bookmarkStart w:id="124" w:name="_Toc203487995"/>
      <w:r w:rsidRPr="00121A9F">
        <w:t>6.1.6.3.5</w:t>
      </w:r>
      <w:r w:rsidRPr="00121A9F">
        <w:tab/>
        <w:t>Enumeration: ResponseTime</w:t>
      </w:r>
      <w:bookmarkEnd w:id="124"/>
    </w:p>
    <w:p w14:paraId="76E46017" w14:textId="77777777" w:rsidR="00EB7848" w:rsidRPr="00121A9F" w:rsidRDefault="00EB7848" w:rsidP="00EB7848">
      <w:r w:rsidRPr="00121A9F">
        <w:t>The enumeration ResponseTime represents the acceptable delay in the determination of the location of the UE.</w:t>
      </w:r>
    </w:p>
    <w:p w14:paraId="324749A4" w14:textId="77777777" w:rsidR="00EB7848" w:rsidRPr="00121A9F" w:rsidRDefault="00EB7848" w:rsidP="00EB7848">
      <w:pPr>
        <w:pStyle w:val="TH"/>
      </w:pPr>
      <w:r w:rsidRPr="00121A9F">
        <w:t>Table 6.1.6.3.5-1: Enumeration ResponseTime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Pr="00121A9F" w:rsidRDefault="00EB7848" w:rsidP="00183DF2">
            <w:pPr>
              <w:pStyle w:val="TAH"/>
            </w:pPr>
            <w:r w:rsidRPr="00121A9F">
              <w:t>Description</w:t>
            </w:r>
          </w:p>
        </w:tc>
      </w:tr>
      <w:tr w:rsidR="000B3748" w:rsidRPr="00121A9F"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Pr="00121A9F" w:rsidRDefault="000B3748" w:rsidP="000B3748">
            <w:pPr>
              <w:pStyle w:val="TAL"/>
            </w:pPr>
            <w:r w:rsidRPr="00121A9F">
              <w:t>"LOW_DELAY"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Pr="00121A9F" w:rsidRDefault="000B3748" w:rsidP="000B3748">
            <w:pPr>
              <w:pStyle w:val="TAL"/>
            </w:pPr>
            <w:r w:rsidRPr="00121A9F">
              <w:t>Location request is expected with low delay level.</w:t>
            </w:r>
          </w:p>
        </w:tc>
      </w:tr>
      <w:tr w:rsidR="000B3748" w:rsidRPr="00121A9F"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Pr="00121A9F" w:rsidRDefault="000B3748" w:rsidP="000B3748">
            <w:pPr>
              <w:pStyle w:val="TAL"/>
            </w:pPr>
            <w:r w:rsidRPr="00121A9F">
              <w:t>"DELAY_TOLERANT"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Pr="00121A9F" w:rsidRDefault="000B3748" w:rsidP="000B3748">
            <w:pPr>
              <w:pStyle w:val="TAL"/>
            </w:pPr>
            <w:r w:rsidRPr="00121A9F">
              <w:t>Location request is delay tolerant.</w:t>
            </w:r>
          </w:p>
        </w:tc>
      </w:tr>
      <w:tr w:rsidR="00F554A6" w:rsidRPr="00121A9F"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Pr="00121A9F" w:rsidRDefault="00F554A6" w:rsidP="00F554A6">
            <w:pPr>
              <w:pStyle w:val="TAL"/>
            </w:pPr>
            <w:r w:rsidRPr="00121A9F">
              <w:t>"</w:t>
            </w:r>
            <w:r w:rsidRPr="00121A9F">
              <w:rPr>
                <w:lang w:eastAsia="zh-CN"/>
              </w:rPr>
              <w:t>NO_</w:t>
            </w:r>
            <w:r w:rsidRPr="00121A9F">
              <w:t>DELAY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Pr="00121A9F" w:rsidRDefault="00F554A6" w:rsidP="00F554A6">
            <w:pPr>
              <w:pStyle w:val="TAL"/>
              <w:rPr>
                <w:lang w:eastAsia="zh-CN"/>
              </w:rPr>
            </w:pPr>
            <w:r w:rsidRPr="00121A9F">
              <w:rPr>
                <w:lang w:eastAsia="zh-CN"/>
              </w:rPr>
              <w:t>Location request is expected with no delay</w:t>
            </w:r>
          </w:p>
          <w:p w14:paraId="34631494" w14:textId="77777777" w:rsidR="00F554A6" w:rsidRPr="00121A9F" w:rsidRDefault="00F554A6" w:rsidP="00F554A6">
            <w:pPr>
              <w:pStyle w:val="TAL"/>
            </w:pPr>
            <w:r w:rsidRPr="00121A9F">
              <w:t>(NOTE)</w:t>
            </w:r>
          </w:p>
        </w:tc>
      </w:tr>
      <w:tr w:rsidR="00F554A6" w:rsidRPr="00121A9F"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Pr="00121A9F" w:rsidRDefault="00F554A6" w:rsidP="008C73C4">
            <w:pPr>
              <w:pStyle w:val="TAN"/>
            </w:pPr>
            <w:r w:rsidRPr="00121A9F">
              <w:t>NOTE:</w:t>
            </w:r>
            <w:r w:rsidRPr="00121A9F">
              <w:tab/>
            </w:r>
            <w:r w:rsidRPr="00121A9F">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sidRPr="00121A9F">
              <w:rPr>
                <w:rFonts w:hint="eastAsia"/>
                <w:lang w:eastAsia="zh-CN"/>
              </w:rPr>
              <w:t>, local location</w:t>
            </w:r>
            <w:r w:rsidRPr="00121A9F">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Pr="00121A9F" w:rsidRDefault="00EB7848" w:rsidP="00EB7848"/>
    <w:p w14:paraId="5AE5F59E" w14:textId="77777777" w:rsidR="00EB7848" w:rsidRPr="00121A9F" w:rsidRDefault="00EB7848" w:rsidP="00B32564">
      <w:pPr>
        <w:pStyle w:val="Heading5"/>
      </w:pPr>
      <w:bookmarkStart w:id="125" w:name="_Toc203487996"/>
      <w:r w:rsidRPr="00121A9F">
        <w:t>6.1.6.3.6</w:t>
      </w:r>
      <w:r w:rsidRPr="00121A9F">
        <w:tab/>
        <w:t>Enumeration: PositioningMethod</w:t>
      </w:r>
      <w:bookmarkEnd w:id="125"/>
    </w:p>
    <w:p w14:paraId="430C9653" w14:textId="77777777" w:rsidR="00EB7848" w:rsidRPr="00121A9F" w:rsidRDefault="00EB7848" w:rsidP="00EB7848">
      <w:r w:rsidRPr="00121A9F">
        <w:t>The enumeration PositioningMethod represents the method used to determine the location of the UE.</w:t>
      </w:r>
    </w:p>
    <w:p w14:paraId="54EFC585" w14:textId="77777777" w:rsidR="00EB7848" w:rsidRPr="00121A9F" w:rsidRDefault="00EB7848" w:rsidP="00EB7848">
      <w:pPr>
        <w:pStyle w:val="TH"/>
      </w:pPr>
      <w:r w:rsidRPr="00121A9F">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89"/>
      </w:tblGrid>
      <w:tr w:rsidR="00EB7848" w:rsidRPr="00121A9F"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Pr="00121A9F" w:rsidRDefault="00EB7848" w:rsidP="00183DF2">
            <w:pPr>
              <w:pStyle w:val="TAH"/>
            </w:pPr>
            <w:r w:rsidRPr="00121A9F">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Pr="00121A9F" w:rsidRDefault="00EB7848" w:rsidP="00183DF2">
            <w:pPr>
              <w:pStyle w:val="TAH"/>
            </w:pPr>
            <w:r w:rsidRPr="00121A9F">
              <w:t>Description</w:t>
            </w:r>
          </w:p>
        </w:tc>
      </w:tr>
      <w:tr w:rsidR="000B3748" w:rsidRPr="00121A9F"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Pr="00121A9F" w:rsidRDefault="000B3748" w:rsidP="000B3748">
            <w:pPr>
              <w:pStyle w:val="TAL"/>
            </w:pPr>
            <w:r w:rsidRPr="00121A9F">
              <w:t>"CELLID"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Pr="00121A9F" w:rsidRDefault="000B3748" w:rsidP="000B3748">
            <w:pPr>
              <w:pStyle w:val="TAL"/>
            </w:pPr>
            <w:r w:rsidRPr="00121A9F">
              <w:t>Cell ID positioning method</w:t>
            </w:r>
          </w:p>
        </w:tc>
      </w:tr>
      <w:tr w:rsidR="000B3748" w:rsidRPr="00121A9F"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Pr="00121A9F" w:rsidRDefault="000B3748" w:rsidP="000B3748">
            <w:pPr>
              <w:pStyle w:val="TAL"/>
            </w:pPr>
            <w:r w:rsidRPr="00121A9F">
              <w:t>"ECID"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Pr="00121A9F" w:rsidRDefault="000B3748" w:rsidP="000B3748">
            <w:pPr>
              <w:pStyle w:val="TAL"/>
            </w:pPr>
            <w:r w:rsidRPr="00121A9F">
              <w:rPr>
                <w:snapToGrid w:val="0"/>
              </w:rPr>
              <w:t xml:space="preserve">Enhanced cell ID methods </w:t>
            </w:r>
            <w:r w:rsidRPr="00121A9F">
              <w:rPr>
                <w:lang w:eastAsia="ja-JP"/>
              </w:rPr>
              <w:t>based on LTE signals</w:t>
            </w:r>
          </w:p>
        </w:tc>
      </w:tr>
      <w:tr w:rsidR="000B3748" w:rsidRPr="00121A9F"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Pr="00121A9F" w:rsidRDefault="000B3748" w:rsidP="000B3748">
            <w:pPr>
              <w:pStyle w:val="TAL"/>
            </w:pPr>
            <w:r w:rsidRPr="00121A9F">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Pr="00121A9F" w:rsidRDefault="000B3748" w:rsidP="000B3748">
            <w:pPr>
              <w:pStyle w:val="TAL"/>
            </w:pPr>
            <w:r w:rsidRPr="00121A9F">
              <w:rPr>
                <w:snapToGrid w:val="0"/>
              </w:rPr>
              <w:t xml:space="preserve">Observed time difference of arrival positioning </w:t>
            </w:r>
            <w:r w:rsidRPr="00121A9F">
              <w:rPr>
                <w:lang w:eastAsia="ja-JP"/>
              </w:rPr>
              <w:t>based on LTE signals</w:t>
            </w:r>
          </w:p>
        </w:tc>
      </w:tr>
      <w:tr w:rsidR="000B3748" w:rsidRPr="00121A9F"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Pr="00121A9F" w:rsidRDefault="000B3748" w:rsidP="000B3748">
            <w:pPr>
              <w:pStyle w:val="TAL"/>
            </w:pPr>
            <w:r w:rsidRPr="00121A9F">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Pr="00121A9F" w:rsidRDefault="000B3748" w:rsidP="000B3748">
            <w:pPr>
              <w:pStyle w:val="TAL"/>
            </w:pPr>
            <w:r w:rsidRPr="00121A9F">
              <w:t>Positioning method based on barometric Pressure Sensor</w:t>
            </w:r>
          </w:p>
        </w:tc>
      </w:tr>
      <w:tr w:rsidR="000B3748" w:rsidRPr="00121A9F"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Pr="00121A9F" w:rsidRDefault="000B3748" w:rsidP="000B3748">
            <w:pPr>
              <w:pStyle w:val="TAL"/>
            </w:pPr>
            <w:r w:rsidRPr="00121A9F">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Pr="00121A9F" w:rsidRDefault="000B3748" w:rsidP="000B3748">
            <w:pPr>
              <w:pStyle w:val="TAL"/>
            </w:pPr>
            <w:r w:rsidRPr="00121A9F">
              <w:rPr>
                <w:rFonts w:eastAsia="MS Mincho"/>
                <w:snapToGrid w:val="0"/>
              </w:rPr>
              <w:t>WLAN positioning</w:t>
            </w:r>
          </w:p>
        </w:tc>
      </w:tr>
      <w:tr w:rsidR="000B3748" w:rsidRPr="00121A9F"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Pr="00121A9F" w:rsidRDefault="000B3748" w:rsidP="000B3748">
            <w:pPr>
              <w:pStyle w:val="TAL"/>
            </w:pPr>
            <w:r w:rsidRPr="00121A9F">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Pr="00121A9F" w:rsidRDefault="000B3748" w:rsidP="000B3748">
            <w:pPr>
              <w:pStyle w:val="TAL"/>
            </w:pPr>
            <w:r w:rsidRPr="00121A9F">
              <w:rPr>
                <w:rFonts w:eastAsia="MS Mincho"/>
                <w:snapToGrid w:val="0"/>
              </w:rPr>
              <w:t>Bluetooth positioning</w:t>
            </w:r>
          </w:p>
        </w:tc>
      </w:tr>
      <w:tr w:rsidR="000B3748" w:rsidRPr="00121A9F"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Pr="00121A9F" w:rsidRDefault="000B3748" w:rsidP="000B3748">
            <w:pPr>
              <w:pStyle w:val="TAL"/>
            </w:pPr>
            <w:r w:rsidRPr="00121A9F">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Pr="00121A9F" w:rsidRDefault="000B3748" w:rsidP="000B3748">
            <w:pPr>
              <w:pStyle w:val="TAL"/>
            </w:pPr>
            <w:r w:rsidRPr="00121A9F">
              <w:rPr>
                <w:rFonts w:eastAsia="MS Mincho"/>
                <w:snapToGrid w:val="0"/>
              </w:rPr>
              <w:t>Terrestrial Beacon System (</w:t>
            </w:r>
            <w:r w:rsidRPr="00121A9F">
              <w:rPr>
                <w:lang w:eastAsia="ja-JP"/>
              </w:rPr>
              <w:t>TBS) positioning based on MBS signals</w:t>
            </w:r>
          </w:p>
        </w:tc>
      </w:tr>
      <w:tr w:rsidR="000B3748" w:rsidRPr="00121A9F"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Pr="00121A9F" w:rsidRDefault="000B3748" w:rsidP="000B3748">
            <w:pPr>
              <w:pStyle w:val="TAL"/>
            </w:pPr>
            <w:r w:rsidRPr="00121A9F">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Pr="00121A9F" w:rsidRDefault="000B3748" w:rsidP="000B3748">
            <w:pPr>
              <w:pStyle w:val="TAL"/>
            </w:pPr>
            <w:r w:rsidRPr="00121A9F">
              <w:t>Positioning method based on motion Sensor</w:t>
            </w:r>
          </w:p>
        </w:tc>
      </w:tr>
      <w:tr w:rsidR="002F47C1" w:rsidRPr="00121A9F"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Pr="00121A9F" w:rsidRDefault="002F47C1" w:rsidP="002F47C1">
            <w:pPr>
              <w:pStyle w:val="TAL"/>
            </w:pPr>
            <w:r w:rsidRPr="00121A9F">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Pr="00121A9F" w:rsidRDefault="002F47C1" w:rsidP="002F47C1">
            <w:pPr>
              <w:pStyle w:val="TAL"/>
            </w:pPr>
            <w:r w:rsidRPr="00121A9F">
              <w:rPr>
                <w:rFonts w:eastAsia="MS Mincho"/>
                <w:snapToGrid w:val="0"/>
              </w:rPr>
              <w:t>Downlink Time Difference of Arrival (DL-TDOA) based on NR signals</w:t>
            </w:r>
          </w:p>
        </w:tc>
      </w:tr>
      <w:tr w:rsidR="002F47C1" w:rsidRPr="00121A9F"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Pr="00121A9F" w:rsidRDefault="002F47C1" w:rsidP="002F47C1">
            <w:pPr>
              <w:pStyle w:val="TAL"/>
            </w:pPr>
            <w:r w:rsidRPr="00121A9F">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Pr="00121A9F" w:rsidRDefault="002F47C1" w:rsidP="002F47C1">
            <w:pPr>
              <w:pStyle w:val="TAL"/>
            </w:pPr>
            <w:r w:rsidRPr="00121A9F">
              <w:rPr>
                <w:rFonts w:eastAsia="MS Mincho"/>
                <w:snapToGrid w:val="0"/>
              </w:rPr>
              <w:t>Downlink Angle-of-Departure (DL-AoD) based on NR signals</w:t>
            </w:r>
          </w:p>
        </w:tc>
      </w:tr>
      <w:tr w:rsidR="002F47C1" w:rsidRPr="00121A9F"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Pr="00121A9F" w:rsidRDefault="002F47C1" w:rsidP="002F47C1">
            <w:pPr>
              <w:pStyle w:val="TAL"/>
            </w:pPr>
            <w:r w:rsidRPr="00121A9F">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Pr="00121A9F" w:rsidRDefault="002F47C1" w:rsidP="002F47C1">
            <w:pPr>
              <w:pStyle w:val="TAL"/>
            </w:pPr>
            <w:r w:rsidRPr="00121A9F">
              <w:rPr>
                <w:rFonts w:eastAsia="MS Mincho"/>
                <w:snapToGrid w:val="0"/>
              </w:rPr>
              <w:t>Multi-Round Trip Time Positioning (Multi-RTT based on NR signals).</w:t>
            </w:r>
          </w:p>
        </w:tc>
      </w:tr>
      <w:tr w:rsidR="002F47C1" w:rsidRPr="00121A9F"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Pr="00121A9F" w:rsidRDefault="002F47C1" w:rsidP="002F47C1">
            <w:pPr>
              <w:pStyle w:val="TAL"/>
            </w:pPr>
            <w:r w:rsidRPr="00121A9F">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Pr="00121A9F" w:rsidRDefault="002F47C1" w:rsidP="002F47C1">
            <w:pPr>
              <w:pStyle w:val="TAL"/>
            </w:pPr>
            <w:r w:rsidRPr="00121A9F">
              <w:t>NR enhanced cell ID methods (NR E-CID) based on NR signals.</w:t>
            </w:r>
          </w:p>
        </w:tc>
      </w:tr>
      <w:tr w:rsidR="002F47C1" w:rsidRPr="00121A9F"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Pr="00121A9F" w:rsidRDefault="002F47C1" w:rsidP="002F47C1">
            <w:pPr>
              <w:pStyle w:val="TAL"/>
            </w:pPr>
            <w:r w:rsidRPr="00121A9F">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Pr="00121A9F" w:rsidRDefault="002F47C1" w:rsidP="002F47C1">
            <w:pPr>
              <w:pStyle w:val="TAL"/>
            </w:pPr>
            <w:r w:rsidRPr="00121A9F">
              <w:rPr>
                <w:rFonts w:eastAsia="MS Mincho"/>
                <w:snapToGrid w:val="0"/>
              </w:rPr>
              <w:t>Uplink Time Difference of Arrival (UL-TDOA) based on NR signals</w:t>
            </w:r>
          </w:p>
        </w:tc>
      </w:tr>
      <w:tr w:rsidR="002F47C1" w:rsidRPr="00121A9F"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Pr="00121A9F" w:rsidRDefault="002F47C1" w:rsidP="002F47C1">
            <w:pPr>
              <w:pStyle w:val="TAL"/>
            </w:pPr>
            <w:r w:rsidRPr="00121A9F">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Pr="00121A9F" w:rsidRDefault="002F47C1" w:rsidP="002F47C1">
            <w:pPr>
              <w:pStyle w:val="TAL"/>
            </w:pPr>
            <w:r w:rsidRPr="00121A9F">
              <w:rPr>
                <w:rFonts w:eastAsia="MS Mincho"/>
                <w:snapToGrid w:val="0"/>
              </w:rPr>
              <w:t>Uplink Angle of Arrival (UL-AoA), including the Azimuth of Arrival (A-AoA) and the Zenith of Arrival (Z-AoA) based on NR signals.</w:t>
            </w:r>
          </w:p>
        </w:tc>
      </w:tr>
      <w:tr w:rsidR="003322DE" w:rsidRPr="00121A9F"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Pr="00121A9F" w:rsidRDefault="003322DE" w:rsidP="003322DE">
            <w:pPr>
              <w:pStyle w:val="TAL"/>
            </w:pPr>
            <w:r w:rsidRPr="00121A9F">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Pr="00121A9F" w:rsidRDefault="003322DE" w:rsidP="003322DE">
            <w:pPr>
              <w:pStyle w:val="TAL"/>
            </w:pPr>
            <w:r w:rsidRPr="00121A9F">
              <w:t>Network specific position methods.</w:t>
            </w:r>
          </w:p>
        </w:tc>
      </w:tr>
    </w:tbl>
    <w:p w14:paraId="6093B5E9" w14:textId="77777777" w:rsidR="00EB7848" w:rsidRPr="00121A9F" w:rsidRDefault="00EB7848" w:rsidP="00EB7848"/>
    <w:p w14:paraId="1DB6870F" w14:textId="77777777" w:rsidR="00EB7848" w:rsidRPr="00121A9F" w:rsidRDefault="00EB7848" w:rsidP="00B32564">
      <w:pPr>
        <w:pStyle w:val="Heading5"/>
      </w:pPr>
      <w:bookmarkStart w:id="126" w:name="_Toc203487997"/>
      <w:r w:rsidRPr="00121A9F">
        <w:t>6.1.6.3.7</w:t>
      </w:r>
      <w:r w:rsidRPr="00121A9F">
        <w:tab/>
        <w:t>Enumeration: PositioningMode</w:t>
      </w:r>
      <w:bookmarkEnd w:id="126"/>
    </w:p>
    <w:p w14:paraId="7E681500" w14:textId="77777777" w:rsidR="00EB7848" w:rsidRPr="00121A9F" w:rsidRDefault="00EB7848" w:rsidP="00EB7848">
      <w:r w:rsidRPr="00121A9F">
        <w:t>The enumeration PositioningMode represents the mode used to determine the location of the UE when a certain positioning method is used.</w:t>
      </w:r>
    </w:p>
    <w:p w14:paraId="79FA96EF" w14:textId="77777777" w:rsidR="00EB7848" w:rsidRPr="00121A9F" w:rsidRDefault="00EB7848" w:rsidP="00EB7848">
      <w:pPr>
        <w:pStyle w:val="TH"/>
      </w:pPr>
      <w:r w:rsidRPr="00121A9F">
        <w:t>Table 6.1.6.3.7-1: Enumeration PositioningMode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Pr="00121A9F" w:rsidRDefault="00EB7848" w:rsidP="00183DF2">
            <w:pPr>
              <w:pStyle w:val="TAH"/>
            </w:pPr>
            <w:r w:rsidRPr="00121A9F">
              <w:t>Description</w:t>
            </w:r>
          </w:p>
        </w:tc>
      </w:tr>
      <w:tr w:rsidR="000B3748" w:rsidRPr="00121A9F"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Pr="00121A9F" w:rsidRDefault="000B3748" w:rsidP="000B3748">
            <w:pPr>
              <w:pStyle w:val="TAL"/>
            </w:pPr>
            <w:r w:rsidRPr="00121A9F">
              <w:t>"UE_BASED"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Pr="00121A9F" w:rsidRDefault="000B3748" w:rsidP="000B3748">
            <w:pPr>
              <w:pStyle w:val="TAL"/>
            </w:pPr>
            <w:r w:rsidRPr="00121A9F">
              <w:t>UE-based mode</w:t>
            </w:r>
          </w:p>
        </w:tc>
      </w:tr>
      <w:tr w:rsidR="000B3748" w:rsidRPr="00121A9F"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Pr="00121A9F" w:rsidRDefault="000B3748" w:rsidP="000B3748">
            <w:pPr>
              <w:pStyle w:val="TAL"/>
            </w:pPr>
            <w:r w:rsidRPr="00121A9F">
              <w:t>"UE_ASSISTED"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Pr="00121A9F" w:rsidRDefault="000B3748" w:rsidP="000B3748">
            <w:pPr>
              <w:pStyle w:val="TAL"/>
            </w:pPr>
            <w:r w:rsidRPr="00121A9F">
              <w:t>UE-assisted mode</w:t>
            </w:r>
          </w:p>
        </w:tc>
      </w:tr>
      <w:tr w:rsidR="000B3748" w:rsidRPr="00121A9F"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Pr="00121A9F" w:rsidRDefault="000B3748" w:rsidP="000B3748">
            <w:pPr>
              <w:pStyle w:val="TAL"/>
            </w:pPr>
            <w:r w:rsidRPr="00121A9F">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Pr="00121A9F" w:rsidRDefault="000B3748" w:rsidP="000B3748">
            <w:pPr>
              <w:pStyle w:val="TAL"/>
            </w:pPr>
            <w:r w:rsidRPr="00121A9F">
              <w:t>Conventional mode</w:t>
            </w:r>
          </w:p>
        </w:tc>
      </w:tr>
    </w:tbl>
    <w:p w14:paraId="07D96168" w14:textId="77777777" w:rsidR="00EB7848" w:rsidRPr="00121A9F" w:rsidRDefault="00EB7848" w:rsidP="00EB7848"/>
    <w:p w14:paraId="397A8176" w14:textId="77777777" w:rsidR="00EB7848" w:rsidRPr="00121A9F" w:rsidRDefault="00EB7848" w:rsidP="00B32564">
      <w:pPr>
        <w:pStyle w:val="Heading5"/>
      </w:pPr>
      <w:bookmarkStart w:id="127" w:name="_Toc203487998"/>
      <w:r w:rsidRPr="00121A9F">
        <w:t>6.1.6.3.8</w:t>
      </w:r>
      <w:r w:rsidRPr="00121A9F">
        <w:tab/>
        <w:t>Enumeration: GnssId</w:t>
      </w:r>
      <w:bookmarkEnd w:id="127"/>
    </w:p>
    <w:p w14:paraId="2BC56BED" w14:textId="77777777" w:rsidR="00EB7848" w:rsidRPr="00121A9F" w:rsidRDefault="00EB7848" w:rsidP="00EB7848">
      <w:r w:rsidRPr="00121A9F">
        <w:t>The enumeration GnssId represents the different GNSS systems.</w:t>
      </w:r>
    </w:p>
    <w:p w14:paraId="4FCA37B1" w14:textId="77777777" w:rsidR="00EB7848" w:rsidRPr="00121A9F" w:rsidRDefault="00EB7848" w:rsidP="00EB7848">
      <w:pPr>
        <w:pStyle w:val="TH"/>
      </w:pPr>
      <w:r w:rsidRPr="00121A9F">
        <w:t>Table 6.1.6.3.8-1: Enumeration GnssId</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Pr="00121A9F" w:rsidRDefault="00EB7848" w:rsidP="00183DF2">
            <w:pPr>
              <w:pStyle w:val="TAH"/>
            </w:pPr>
            <w:r w:rsidRPr="00121A9F">
              <w:t>Description</w:t>
            </w:r>
          </w:p>
        </w:tc>
      </w:tr>
      <w:tr w:rsidR="000B3748" w:rsidRPr="00121A9F"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Pr="00121A9F" w:rsidRDefault="000B3748" w:rsidP="000B3748">
            <w:pPr>
              <w:pStyle w:val="TAL"/>
            </w:pPr>
            <w:r w:rsidRPr="00121A9F">
              <w:t>"GPS"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Pr="00121A9F" w:rsidRDefault="000B3748" w:rsidP="000B3748">
            <w:pPr>
              <w:pStyle w:val="TAL"/>
            </w:pPr>
            <w:r w:rsidRPr="00121A9F">
              <w:t>GPS</w:t>
            </w:r>
          </w:p>
        </w:tc>
      </w:tr>
      <w:tr w:rsidR="000B3748" w:rsidRPr="00121A9F"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Pr="00121A9F" w:rsidRDefault="000B3748" w:rsidP="000B3748">
            <w:pPr>
              <w:pStyle w:val="TAL"/>
            </w:pPr>
            <w:r w:rsidRPr="00121A9F">
              <w:t>"GALILEO"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Pr="00121A9F" w:rsidRDefault="000B3748" w:rsidP="000B3748">
            <w:pPr>
              <w:pStyle w:val="TAL"/>
            </w:pPr>
            <w:r w:rsidRPr="00121A9F">
              <w:t>Galileo</w:t>
            </w:r>
          </w:p>
        </w:tc>
      </w:tr>
      <w:tr w:rsidR="000B3748" w:rsidRPr="00121A9F"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Pr="00121A9F" w:rsidRDefault="000B3748" w:rsidP="000B3748">
            <w:pPr>
              <w:pStyle w:val="TAL"/>
            </w:pPr>
            <w:r w:rsidRPr="00121A9F">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Pr="00121A9F" w:rsidRDefault="000B3748" w:rsidP="000B3748">
            <w:pPr>
              <w:pStyle w:val="TAL"/>
            </w:pPr>
            <w:r w:rsidRPr="00121A9F">
              <w:t>Space Based Augmentation Systems</w:t>
            </w:r>
          </w:p>
        </w:tc>
      </w:tr>
      <w:tr w:rsidR="000B3748" w:rsidRPr="00121A9F"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Pr="00121A9F" w:rsidRDefault="000B3748" w:rsidP="000B3748">
            <w:pPr>
              <w:pStyle w:val="TAL"/>
            </w:pPr>
            <w:r w:rsidRPr="00121A9F">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Pr="00121A9F" w:rsidRDefault="000B3748" w:rsidP="000B3748">
            <w:pPr>
              <w:pStyle w:val="TAL"/>
            </w:pPr>
            <w:r w:rsidRPr="00121A9F">
              <w:t>Modernized GPS</w:t>
            </w:r>
          </w:p>
        </w:tc>
      </w:tr>
      <w:tr w:rsidR="000B3748" w:rsidRPr="00121A9F"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Pr="00121A9F" w:rsidRDefault="000B3748" w:rsidP="000B3748">
            <w:pPr>
              <w:pStyle w:val="TAL"/>
            </w:pPr>
            <w:r w:rsidRPr="00121A9F">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Pr="00121A9F" w:rsidRDefault="000B3748" w:rsidP="000B3748">
            <w:pPr>
              <w:pStyle w:val="TAL"/>
            </w:pPr>
            <w:r w:rsidRPr="00121A9F">
              <w:t>Quasi Zenith Satellite System</w:t>
            </w:r>
          </w:p>
        </w:tc>
      </w:tr>
      <w:tr w:rsidR="000B3748" w:rsidRPr="00121A9F"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Pr="00121A9F" w:rsidRDefault="000B3748" w:rsidP="000B3748">
            <w:pPr>
              <w:pStyle w:val="TAL"/>
            </w:pPr>
            <w:r w:rsidRPr="00121A9F">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Pr="00121A9F" w:rsidRDefault="00245B97" w:rsidP="000B3748">
            <w:pPr>
              <w:pStyle w:val="TAL"/>
            </w:pPr>
            <w:r w:rsidRPr="00121A9F">
              <w:t>Global Navigation Satellite System</w:t>
            </w:r>
          </w:p>
        </w:tc>
      </w:tr>
      <w:tr w:rsidR="00245B97" w:rsidRPr="00121A9F"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Pr="00121A9F" w:rsidRDefault="00245B97" w:rsidP="00245B97">
            <w:pPr>
              <w:pStyle w:val="TAL"/>
            </w:pPr>
            <w:r w:rsidRPr="00121A9F">
              <w:t>"</w:t>
            </w:r>
            <w:r w:rsidRPr="00121A9F">
              <w:rPr>
                <w:rFonts w:hint="eastAsia"/>
              </w:rPr>
              <w:t>BDS</w:t>
            </w:r>
            <w:r w:rsidRPr="00121A9F">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Pr="00121A9F" w:rsidRDefault="00245B97" w:rsidP="00245B97">
            <w:pPr>
              <w:pStyle w:val="TAL"/>
            </w:pPr>
            <w:r w:rsidRPr="00121A9F">
              <w:t>BeiDou Navigation Satellite System</w:t>
            </w:r>
          </w:p>
        </w:tc>
      </w:tr>
      <w:tr w:rsidR="00245B97" w:rsidRPr="00121A9F"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Pr="00121A9F" w:rsidRDefault="00245B97" w:rsidP="00245B97">
            <w:pPr>
              <w:pStyle w:val="TAL"/>
            </w:pPr>
            <w:r w:rsidRPr="00121A9F">
              <w:t>"</w:t>
            </w:r>
            <w:r w:rsidRPr="00121A9F">
              <w:rPr>
                <w:rFonts w:hint="eastAsia"/>
              </w:rPr>
              <w:t>NAVIC</w:t>
            </w:r>
            <w:r w:rsidRPr="00121A9F">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Pr="00121A9F" w:rsidRDefault="00245B97" w:rsidP="00245B97">
            <w:pPr>
              <w:pStyle w:val="TAL"/>
            </w:pPr>
            <w:r w:rsidRPr="00121A9F">
              <w:t>N</w:t>
            </w:r>
            <w:r w:rsidRPr="00121A9F">
              <w:rPr>
                <w:rFonts w:hint="eastAsia"/>
                <w:lang w:eastAsia="zh-CN"/>
              </w:rPr>
              <w:t>av</w:t>
            </w:r>
            <w:r w:rsidRPr="00121A9F">
              <w:t>igation with Indian Constellation</w:t>
            </w:r>
          </w:p>
        </w:tc>
      </w:tr>
    </w:tbl>
    <w:p w14:paraId="1E71A9E7" w14:textId="77777777" w:rsidR="00EB7848" w:rsidRPr="00121A9F" w:rsidRDefault="00EB7848" w:rsidP="00EB7848"/>
    <w:p w14:paraId="098FCCE0" w14:textId="77777777" w:rsidR="00EB7848" w:rsidRPr="00121A9F" w:rsidRDefault="00EB7848" w:rsidP="00B32564">
      <w:pPr>
        <w:pStyle w:val="Heading5"/>
      </w:pPr>
      <w:bookmarkStart w:id="128" w:name="_Toc203487999"/>
      <w:r w:rsidRPr="00121A9F">
        <w:t>6.1.6.3.9</w:t>
      </w:r>
      <w:r w:rsidRPr="00121A9F">
        <w:tab/>
        <w:t>Enumeration: Usage</w:t>
      </w:r>
      <w:bookmarkEnd w:id="128"/>
    </w:p>
    <w:p w14:paraId="6CB36B90" w14:textId="77777777" w:rsidR="00EB7848" w:rsidRPr="00121A9F" w:rsidRDefault="00EB7848" w:rsidP="00EB7848">
      <w:r w:rsidRPr="00121A9F">
        <w:t>The enumeration Usage represents the type of usage made of the location measurement from the UE.</w:t>
      </w:r>
    </w:p>
    <w:p w14:paraId="3A326A60" w14:textId="77777777" w:rsidR="00EB7848" w:rsidRPr="00121A9F" w:rsidRDefault="00EB7848" w:rsidP="00EB7848">
      <w:pPr>
        <w:pStyle w:val="TH"/>
      </w:pPr>
      <w:r w:rsidRPr="00121A9F">
        <w:t>Table 6.1.6.3.9-1: Enumeration Usage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Pr="00121A9F" w:rsidRDefault="00EB7848" w:rsidP="00183DF2">
            <w:pPr>
              <w:pStyle w:val="TAH"/>
            </w:pPr>
            <w:r w:rsidRPr="00121A9F">
              <w:t>Description</w:t>
            </w:r>
          </w:p>
        </w:tc>
      </w:tr>
      <w:tr w:rsidR="000B3748" w:rsidRPr="00121A9F"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Pr="00121A9F" w:rsidRDefault="000B3748" w:rsidP="000B3748">
            <w:pPr>
              <w:pStyle w:val="TAL"/>
            </w:pPr>
            <w:r w:rsidRPr="00121A9F">
              <w:t>"UNSUCCESS"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Pr="00121A9F" w:rsidRDefault="000B3748" w:rsidP="000B3748">
            <w:pPr>
              <w:pStyle w:val="TAL"/>
            </w:pPr>
            <w:r w:rsidRPr="00121A9F">
              <w:t>Not successful</w:t>
            </w:r>
          </w:p>
        </w:tc>
      </w:tr>
      <w:tr w:rsidR="000B3748" w:rsidRPr="00121A9F"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Pr="00121A9F" w:rsidRDefault="000B3748" w:rsidP="000B3748">
            <w:pPr>
              <w:pStyle w:val="TAL"/>
            </w:pPr>
            <w:r w:rsidRPr="00121A9F">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Pr="00121A9F" w:rsidRDefault="000B3748" w:rsidP="000B3748">
            <w:pPr>
              <w:pStyle w:val="TAL"/>
            </w:pPr>
            <w:r w:rsidRPr="00121A9F">
              <w:t>Successful result not used</w:t>
            </w:r>
          </w:p>
        </w:tc>
      </w:tr>
      <w:tr w:rsidR="000B3748" w:rsidRPr="00121A9F"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Pr="00121A9F" w:rsidRDefault="000B3748" w:rsidP="000B3748">
            <w:pPr>
              <w:pStyle w:val="TAL"/>
            </w:pPr>
            <w:r w:rsidRPr="00121A9F">
              <w:t>"SUCCESS_RESULTS_USED_TO_VERIFY_LOCATION"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Pr="00121A9F" w:rsidRDefault="000B3748" w:rsidP="000B3748">
            <w:pPr>
              <w:pStyle w:val="TAL"/>
            </w:pPr>
            <w:r w:rsidRPr="00121A9F">
              <w:t>Successful result used to verify the location estimate</w:t>
            </w:r>
          </w:p>
        </w:tc>
      </w:tr>
      <w:tr w:rsidR="000B3748" w:rsidRPr="00121A9F"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Pr="00121A9F" w:rsidRDefault="000B3748" w:rsidP="000B3748">
            <w:pPr>
              <w:pStyle w:val="TAL"/>
            </w:pPr>
            <w:r w:rsidRPr="00121A9F">
              <w:t>"SUCCESS_RESULTS_USED_TO_GENERATE_LOCATION"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Pr="00121A9F" w:rsidRDefault="000B3748" w:rsidP="000B3748">
            <w:pPr>
              <w:pStyle w:val="TAL"/>
            </w:pPr>
            <w:r w:rsidRPr="00121A9F">
              <w:t>Successful result used to generate the location estimate</w:t>
            </w:r>
          </w:p>
        </w:tc>
      </w:tr>
      <w:tr w:rsidR="000B3748" w:rsidRPr="00121A9F"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Pr="00121A9F" w:rsidRDefault="000B3748" w:rsidP="000B3748">
            <w:pPr>
              <w:pStyle w:val="TAL"/>
            </w:pPr>
            <w:r w:rsidRPr="00121A9F">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Pr="00121A9F" w:rsidRDefault="000B3748" w:rsidP="000B3748">
            <w:pPr>
              <w:pStyle w:val="TAL"/>
            </w:pPr>
            <w:r w:rsidRPr="00121A9F">
              <w:t>Successful method not determined</w:t>
            </w:r>
          </w:p>
        </w:tc>
      </w:tr>
    </w:tbl>
    <w:p w14:paraId="322376E6" w14:textId="77777777" w:rsidR="00EB7848" w:rsidRPr="00121A9F" w:rsidRDefault="00EB7848" w:rsidP="00EB7848"/>
    <w:p w14:paraId="15952116" w14:textId="77777777" w:rsidR="00EB7848" w:rsidRPr="00121A9F" w:rsidRDefault="00EB7848" w:rsidP="00B32564">
      <w:pPr>
        <w:pStyle w:val="Heading5"/>
      </w:pPr>
      <w:bookmarkStart w:id="129" w:name="_Toc203488000"/>
      <w:r w:rsidRPr="00121A9F">
        <w:t>6.1.6.3.10</w:t>
      </w:r>
      <w:r w:rsidRPr="00121A9F">
        <w:tab/>
        <w:t>Enumeration: LcsPriority</w:t>
      </w:r>
      <w:bookmarkEnd w:id="129"/>
    </w:p>
    <w:p w14:paraId="15230011" w14:textId="77777777" w:rsidR="00EB7848" w:rsidRPr="00121A9F" w:rsidRDefault="00EB7848" w:rsidP="00EB7848">
      <w:r w:rsidRPr="00121A9F">
        <w:t>The enumeration LcsPriority represents the priority of the LCS client.</w:t>
      </w:r>
    </w:p>
    <w:p w14:paraId="7AC6530E" w14:textId="77777777" w:rsidR="00EB7848" w:rsidRPr="00121A9F" w:rsidRDefault="00EB7848" w:rsidP="00EB7848">
      <w:pPr>
        <w:pStyle w:val="TH"/>
      </w:pPr>
      <w:r w:rsidRPr="00121A9F">
        <w:t>Table 6.1.6.3.10-1: Enumeration LcsPriority</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Pr="00121A9F" w:rsidRDefault="00EB7848" w:rsidP="00183DF2">
            <w:pPr>
              <w:pStyle w:val="TAH"/>
            </w:pPr>
            <w:r w:rsidRPr="00121A9F">
              <w:t>Description</w:t>
            </w:r>
          </w:p>
        </w:tc>
      </w:tr>
      <w:tr w:rsidR="000B3748" w:rsidRPr="00121A9F"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Pr="00121A9F" w:rsidRDefault="000B3748" w:rsidP="000B3748">
            <w:pPr>
              <w:pStyle w:val="TAL"/>
            </w:pPr>
            <w:r w:rsidRPr="00121A9F">
              <w:t>"HIGHEST_PRIORITY"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Pr="00121A9F" w:rsidRDefault="000B3748" w:rsidP="000B3748">
            <w:pPr>
              <w:pStyle w:val="TAL"/>
            </w:pPr>
            <w:r w:rsidRPr="00121A9F">
              <w:t>LCS client with highest priority</w:t>
            </w:r>
          </w:p>
        </w:tc>
      </w:tr>
      <w:tr w:rsidR="000B3748" w:rsidRPr="00121A9F"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Pr="00121A9F" w:rsidRDefault="000B3748" w:rsidP="000B3748">
            <w:pPr>
              <w:pStyle w:val="TAL"/>
            </w:pPr>
            <w:r w:rsidRPr="00121A9F">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Pr="00121A9F" w:rsidRDefault="000B3748" w:rsidP="000B3748">
            <w:pPr>
              <w:pStyle w:val="TAL"/>
            </w:pPr>
            <w:r w:rsidRPr="00121A9F">
              <w:t>LCS client with normal priority</w:t>
            </w:r>
          </w:p>
        </w:tc>
      </w:tr>
    </w:tbl>
    <w:p w14:paraId="53D6DDB8" w14:textId="77777777" w:rsidR="00EB7848" w:rsidRPr="00121A9F" w:rsidRDefault="00EB7848" w:rsidP="00EB7848"/>
    <w:p w14:paraId="7504CD22" w14:textId="77777777" w:rsidR="00EB7848" w:rsidRPr="00121A9F" w:rsidRDefault="00EB7848" w:rsidP="00B32564">
      <w:pPr>
        <w:pStyle w:val="Heading5"/>
      </w:pPr>
      <w:bookmarkStart w:id="130" w:name="_Toc203488001"/>
      <w:r w:rsidRPr="00121A9F">
        <w:t>6.1.6.3.11</w:t>
      </w:r>
      <w:r w:rsidRPr="00121A9F">
        <w:tab/>
        <w:t>Enumeration: VelocityRequested</w:t>
      </w:r>
      <w:bookmarkEnd w:id="130"/>
    </w:p>
    <w:p w14:paraId="543E83C4" w14:textId="77777777" w:rsidR="00EB7848" w:rsidRPr="00121A9F" w:rsidRDefault="00EB7848" w:rsidP="00B32564">
      <w:r w:rsidRPr="00121A9F">
        <w:t>The enumeration VelocityRequested represents the indication of v</w:t>
      </w:r>
      <w:r w:rsidRPr="00121A9F">
        <w:rPr>
          <w:rFonts w:hint="eastAsia"/>
        </w:rPr>
        <w:t>elocity</w:t>
      </w:r>
      <w:r w:rsidRPr="00121A9F">
        <w:t xml:space="preserve"> requirement.</w:t>
      </w:r>
    </w:p>
    <w:p w14:paraId="7D51DE20" w14:textId="77777777" w:rsidR="00EB7848" w:rsidRPr="00121A9F" w:rsidRDefault="00EB7848" w:rsidP="00EB7848">
      <w:pPr>
        <w:pStyle w:val="TH"/>
      </w:pPr>
      <w:r w:rsidRPr="00121A9F">
        <w:t>Table 6.1.6.3.11-1: Enumeration VelocityRequested</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Pr="00121A9F" w:rsidRDefault="00EB7848" w:rsidP="00183DF2">
            <w:pPr>
              <w:pStyle w:val="TAH"/>
            </w:pPr>
            <w:r w:rsidRPr="00121A9F">
              <w:t>Description</w:t>
            </w:r>
          </w:p>
        </w:tc>
      </w:tr>
      <w:tr w:rsidR="000B3748" w:rsidRPr="00121A9F"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Pr="00121A9F" w:rsidRDefault="000B3748" w:rsidP="000B3748">
            <w:pPr>
              <w:pStyle w:val="TAL"/>
            </w:pPr>
            <w:r w:rsidRPr="00121A9F">
              <w:t>"VELOCITY_IS_NOT_REQUESTED"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Pr="00121A9F" w:rsidRDefault="000B3748" w:rsidP="000B3748">
            <w:pPr>
              <w:pStyle w:val="TAL"/>
            </w:pPr>
            <w:r w:rsidRPr="00121A9F">
              <w:t>velocity estimate is required</w:t>
            </w:r>
          </w:p>
        </w:tc>
      </w:tr>
      <w:tr w:rsidR="000B3748" w:rsidRPr="00121A9F"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Pr="00121A9F" w:rsidRDefault="000B3748" w:rsidP="000B3748">
            <w:pPr>
              <w:pStyle w:val="TAL"/>
            </w:pPr>
            <w:r w:rsidRPr="00121A9F">
              <w:t>"VELOCITY_IS_REQUESTED"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Pr="00121A9F" w:rsidRDefault="000B3748" w:rsidP="000B3748">
            <w:pPr>
              <w:pStyle w:val="TAL"/>
            </w:pPr>
            <w:r w:rsidRPr="00121A9F">
              <w:t>velocity estimate is not required</w:t>
            </w:r>
          </w:p>
        </w:tc>
      </w:tr>
    </w:tbl>
    <w:p w14:paraId="49A33919" w14:textId="77777777" w:rsidR="00EB7848" w:rsidRPr="00121A9F" w:rsidRDefault="00EB7848" w:rsidP="00B32564"/>
    <w:p w14:paraId="15D2568A" w14:textId="77777777" w:rsidR="00EB7848" w:rsidRPr="00121A9F" w:rsidRDefault="00EB7848" w:rsidP="00B32564">
      <w:pPr>
        <w:pStyle w:val="Heading5"/>
      </w:pPr>
      <w:bookmarkStart w:id="131" w:name="_Toc203488002"/>
      <w:r w:rsidRPr="00121A9F">
        <w:t>6.1.6.3.12</w:t>
      </w:r>
      <w:r w:rsidRPr="00121A9F">
        <w:tab/>
        <w:t>Enumeration: AccuracyFulfilmentIndicator</w:t>
      </w:r>
      <w:bookmarkEnd w:id="131"/>
    </w:p>
    <w:p w14:paraId="414EB989" w14:textId="77777777" w:rsidR="00EB7848" w:rsidRPr="00121A9F" w:rsidRDefault="00EB7848" w:rsidP="00EB7848">
      <w:r w:rsidRPr="00121A9F">
        <w:t>The enumeration AccuracyFulfilmentIndicator represents whether the requested accuracy was fulfilled or not.</w:t>
      </w:r>
    </w:p>
    <w:p w14:paraId="0430889A" w14:textId="77777777" w:rsidR="00EB7848" w:rsidRPr="00121A9F" w:rsidRDefault="00EB7848" w:rsidP="00EB7848">
      <w:pPr>
        <w:pStyle w:val="TH"/>
      </w:pPr>
      <w:r w:rsidRPr="00121A9F">
        <w:t>Table 6.1.6.3.12-1: Enumeration AccuracyFulfilmentIndicator</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Pr="00121A9F" w:rsidRDefault="00EB7848" w:rsidP="00183DF2">
            <w:pPr>
              <w:pStyle w:val="TAH"/>
            </w:pPr>
            <w:r w:rsidRPr="00121A9F">
              <w:t>Description</w:t>
            </w:r>
          </w:p>
        </w:tc>
      </w:tr>
      <w:tr w:rsidR="000B3748" w:rsidRPr="00121A9F"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Pr="00121A9F" w:rsidRDefault="000B3748" w:rsidP="000B3748">
            <w:pPr>
              <w:pStyle w:val="TAL"/>
            </w:pPr>
            <w:r w:rsidRPr="00121A9F">
              <w:t>"REQUESTED_ACCURACY_FULFILLED"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Pr="00121A9F" w:rsidRDefault="000B3748" w:rsidP="000B3748">
            <w:pPr>
              <w:pStyle w:val="TAL"/>
            </w:pPr>
            <w:r w:rsidRPr="00121A9F">
              <w:t>requested accuracy is fulfilled</w:t>
            </w:r>
          </w:p>
        </w:tc>
      </w:tr>
      <w:tr w:rsidR="000B3748" w:rsidRPr="00121A9F"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Pr="00121A9F" w:rsidRDefault="000B3748" w:rsidP="000B3748">
            <w:pPr>
              <w:pStyle w:val="TAL"/>
            </w:pPr>
            <w:r w:rsidRPr="00121A9F">
              <w:t>"REQUESTED_ACCURACY_NOT_FULFILLED"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Pr="00121A9F" w:rsidRDefault="000B3748" w:rsidP="000B3748">
            <w:pPr>
              <w:pStyle w:val="TAL"/>
            </w:pPr>
            <w:r w:rsidRPr="00121A9F">
              <w:t>requested accuracy is not fulfilled</w:t>
            </w:r>
          </w:p>
        </w:tc>
      </w:tr>
    </w:tbl>
    <w:p w14:paraId="7C655D2F" w14:textId="77777777" w:rsidR="00EB7848" w:rsidRPr="00121A9F" w:rsidRDefault="00EB7848" w:rsidP="00EB7848"/>
    <w:p w14:paraId="57B4D2DA" w14:textId="77777777" w:rsidR="00EB7848" w:rsidRPr="00121A9F" w:rsidRDefault="00EB7848" w:rsidP="00B32564">
      <w:pPr>
        <w:pStyle w:val="Heading5"/>
      </w:pPr>
      <w:bookmarkStart w:id="132" w:name="_Toc203488003"/>
      <w:r w:rsidRPr="00121A9F">
        <w:t>6.1.6.3.13</w:t>
      </w:r>
      <w:r w:rsidRPr="00121A9F">
        <w:tab/>
        <w:t>Enumeration: VerticalDirection</w:t>
      </w:r>
      <w:bookmarkEnd w:id="132"/>
    </w:p>
    <w:p w14:paraId="4F09DBEC" w14:textId="77777777" w:rsidR="00EB7848" w:rsidRPr="00121A9F" w:rsidRDefault="00EB7848" w:rsidP="00EB7848">
      <w:r w:rsidRPr="00121A9F">
        <w:t>The enumeration VerticalDirection represents the direction (upward/downward) of the vertical speed.</w:t>
      </w:r>
    </w:p>
    <w:p w14:paraId="4846C7B2" w14:textId="77777777" w:rsidR="00EB7848" w:rsidRPr="00121A9F" w:rsidRDefault="00EB7848" w:rsidP="00EB7848">
      <w:pPr>
        <w:pStyle w:val="TH"/>
      </w:pPr>
      <w:r w:rsidRPr="00121A9F">
        <w:t>Table 6.1.6.3.13-1: Enumeration VerticalDirection</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Pr="00121A9F" w:rsidRDefault="00EB7848" w:rsidP="00183DF2">
            <w:pPr>
              <w:pStyle w:val="TAH"/>
            </w:pPr>
            <w:r w:rsidRPr="00121A9F">
              <w:t>Description</w:t>
            </w:r>
          </w:p>
        </w:tc>
      </w:tr>
      <w:tr w:rsidR="000B3748" w:rsidRPr="00121A9F"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Pr="00121A9F" w:rsidRDefault="000B3748" w:rsidP="000B3748">
            <w:pPr>
              <w:pStyle w:val="TAL"/>
            </w:pPr>
            <w:r w:rsidRPr="00121A9F">
              <w:t>"UPWARD"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Pr="00121A9F" w:rsidRDefault="000B3748" w:rsidP="000B3748">
            <w:pPr>
              <w:pStyle w:val="TAL"/>
            </w:pPr>
            <w:r w:rsidRPr="00121A9F">
              <w:t>Vertical speed is upward</w:t>
            </w:r>
          </w:p>
        </w:tc>
      </w:tr>
      <w:tr w:rsidR="000B3748" w:rsidRPr="00121A9F"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Pr="00121A9F" w:rsidRDefault="000B3748" w:rsidP="000B3748">
            <w:pPr>
              <w:pStyle w:val="TAL"/>
            </w:pPr>
            <w:r w:rsidRPr="00121A9F">
              <w:t>"DOWNWARD"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Pr="00121A9F" w:rsidRDefault="000B3748" w:rsidP="000B3748">
            <w:pPr>
              <w:pStyle w:val="TAL"/>
            </w:pPr>
            <w:r w:rsidRPr="00121A9F">
              <w:t>Vertical speed is downward</w:t>
            </w:r>
          </w:p>
        </w:tc>
      </w:tr>
    </w:tbl>
    <w:p w14:paraId="78727D38" w14:textId="77777777" w:rsidR="00EB7848" w:rsidRPr="00121A9F" w:rsidRDefault="00EB7848" w:rsidP="00EB7848"/>
    <w:p w14:paraId="5B3AC35B" w14:textId="77777777" w:rsidR="00EB7848" w:rsidRPr="00121A9F" w:rsidRDefault="00EB7848" w:rsidP="00B32564">
      <w:pPr>
        <w:pStyle w:val="Heading5"/>
      </w:pPr>
      <w:bookmarkStart w:id="133" w:name="_Toc203488004"/>
      <w:r w:rsidRPr="00121A9F">
        <w:t>6.1.6.3.14</w:t>
      </w:r>
      <w:r w:rsidRPr="00121A9F">
        <w:tab/>
        <w:t>Enumeration: LdrType</w:t>
      </w:r>
      <w:bookmarkEnd w:id="133"/>
    </w:p>
    <w:p w14:paraId="78655731" w14:textId="77777777" w:rsidR="00EB7848" w:rsidRPr="00121A9F" w:rsidRDefault="00EB7848" w:rsidP="00EB7848">
      <w:pPr>
        <w:pStyle w:val="TH"/>
      </w:pPr>
      <w:r w:rsidRPr="00121A9F">
        <w:t>Table 6.1.6.3.14-1: Enumeration LdrType</w:t>
      </w:r>
    </w:p>
    <w:tbl>
      <w:tblPr>
        <w:tblW w:w="4650" w:type="pct"/>
        <w:tblCellMar>
          <w:left w:w="0" w:type="dxa"/>
          <w:right w:w="0" w:type="dxa"/>
        </w:tblCellMar>
        <w:tblLook w:val="04A0" w:firstRow="1" w:lastRow="0" w:firstColumn="1" w:lastColumn="0" w:noHBand="0" w:noVBand="1"/>
      </w:tblPr>
      <w:tblGrid>
        <w:gridCol w:w="3777"/>
        <w:gridCol w:w="5169"/>
      </w:tblGrid>
      <w:tr w:rsidR="00EB7848" w:rsidRPr="00121A9F"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121A9F" w:rsidRDefault="00EB7848" w:rsidP="00183DF2">
            <w:pPr>
              <w:pStyle w:val="TAH"/>
            </w:pPr>
            <w:r w:rsidRPr="00121A9F">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121A9F" w:rsidRDefault="00EB7848" w:rsidP="00183DF2">
            <w:pPr>
              <w:pStyle w:val="TAH"/>
            </w:pPr>
            <w:r w:rsidRPr="00121A9F">
              <w:t>Description</w:t>
            </w:r>
          </w:p>
        </w:tc>
      </w:tr>
      <w:tr w:rsidR="00EB7848" w:rsidRPr="00121A9F"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Pr="00121A9F" w:rsidRDefault="00EB7848" w:rsidP="00183DF2">
            <w:pPr>
              <w:pStyle w:val="TAL"/>
            </w:pPr>
            <w:r w:rsidRPr="00121A9F">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Pr="00121A9F" w:rsidRDefault="00EB7848" w:rsidP="00183DF2">
            <w:pPr>
              <w:pStyle w:val="TAL"/>
            </w:pPr>
            <w:r w:rsidRPr="00121A9F">
              <w:t>UE available event</w:t>
            </w:r>
          </w:p>
        </w:tc>
      </w:tr>
      <w:tr w:rsidR="00EB7848" w:rsidRPr="00121A9F"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121A9F" w:rsidRDefault="00EB7848" w:rsidP="00183DF2">
            <w:pPr>
              <w:pStyle w:val="TAL"/>
            </w:pPr>
            <w:r w:rsidRPr="00121A9F">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121A9F" w:rsidRDefault="00EB7848" w:rsidP="00183DF2">
            <w:pPr>
              <w:pStyle w:val="TAL"/>
            </w:pPr>
            <w:r w:rsidRPr="00121A9F">
              <w:t>Periodic event</w:t>
            </w:r>
          </w:p>
        </w:tc>
      </w:tr>
      <w:tr w:rsidR="00EB7848" w:rsidRPr="00121A9F"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121A9F" w:rsidRDefault="00EB7848" w:rsidP="00183DF2">
            <w:pPr>
              <w:pStyle w:val="TAL"/>
            </w:pPr>
            <w:r w:rsidRPr="00121A9F">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121A9F" w:rsidRDefault="00EB7848" w:rsidP="00183DF2">
            <w:pPr>
              <w:pStyle w:val="TAL"/>
            </w:pPr>
            <w:r w:rsidRPr="00121A9F">
              <w:t>Entering area event</w:t>
            </w:r>
          </w:p>
        </w:tc>
      </w:tr>
      <w:tr w:rsidR="00EB7848" w:rsidRPr="00121A9F"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121A9F" w:rsidRDefault="00EB7848" w:rsidP="00183DF2">
            <w:pPr>
              <w:pStyle w:val="TAL"/>
            </w:pPr>
            <w:r w:rsidRPr="00121A9F">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121A9F" w:rsidRDefault="00EB7848" w:rsidP="00183DF2">
            <w:pPr>
              <w:pStyle w:val="TAL"/>
            </w:pPr>
            <w:r w:rsidRPr="00121A9F">
              <w:t>Leaving area event</w:t>
            </w:r>
          </w:p>
        </w:tc>
      </w:tr>
      <w:tr w:rsidR="00EB7848" w:rsidRPr="00121A9F"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121A9F" w:rsidRDefault="00EB7848" w:rsidP="00183DF2">
            <w:pPr>
              <w:pStyle w:val="TAL"/>
            </w:pPr>
            <w:r w:rsidRPr="00121A9F">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121A9F" w:rsidRDefault="00EB7848" w:rsidP="00183DF2">
            <w:pPr>
              <w:pStyle w:val="TAL"/>
            </w:pPr>
            <w:r w:rsidRPr="00121A9F">
              <w:t>Being inside area event</w:t>
            </w:r>
          </w:p>
        </w:tc>
      </w:tr>
      <w:tr w:rsidR="00EB7848" w:rsidRPr="00121A9F"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121A9F" w:rsidRDefault="00EB7848" w:rsidP="00183DF2">
            <w:pPr>
              <w:pStyle w:val="TAL"/>
            </w:pPr>
            <w:r w:rsidRPr="00121A9F">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121A9F" w:rsidRDefault="00EB7848" w:rsidP="00183DF2">
            <w:pPr>
              <w:pStyle w:val="TAL"/>
            </w:pPr>
            <w:r w:rsidRPr="00121A9F">
              <w:t>Motion event</w:t>
            </w:r>
          </w:p>
        </w:tc>
      </w:tr>
    </w:tbl>
    <w:p w14:paraId="4DB420A5" w14:textId="77777777" w:rsidR="00EB7848" w:rsidRPr="00121A9F" w:rsidRDefault="00EB7848" w:rsidP="00EB7848"/>
    <w:p w14:paraId="1255258C" w14:textId="77777777" w:rsidR="00EB7848" w:rsidRPr="00121A9F" w:rsidRDefault="00EB7848" w:rsidP="00B32564">
      <w:pPr>
        <w:pStyle w:val="Heading5"/>
      </w:pPr>
      <w:bookmarkStart w:id="134" w:name="_Toc203488005"/>
      <w:r w:rsidRPr="00121A9F">
        <w:t>6.1.6.3.15</w:t>
      </w:r>
      <w:r w:rsidRPr="00121A9F">
        <w:tab/>
        <w:t>Enumeration: ReportingAreaType</w:t>
      </w:r>
      <w:bookmarkEnd w:id="134"/>
    </w:p>
    <w:p w14:paraId="678E29E6" w14:textId="77777777" w:rsidR="00EB7848" w:rsidRPr="00121A9F" w:rsidRDefault="00EB7848" w:rsidP="00EB7848">
      <w:r w:rsidRPr="00121A9F">
        <w:t>The enumeration ReportingAreaType indicates the type of a reporting area.</w:t>
      </w:r>
    </w:p>
    <w:p w14:paraId="53EA45AE" w14:textId="77777777" w:rsidR="00EB7848" w:rsidRPr="00121A9F" w:rsidRDefault="00EB7848" w:rsidP="00EB7848">
      <w:pPr>
        <w:pStyle w:val="TH"/>
      </w:pPr>
      <w:r w:rsidRPr="00121A9F">
        <w:t>Table 6.1.6.3.15-1: Enumeration ReportingAreaType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Pr="00121A9F" w:rsidRDefault="00EB7848" w:rsidP="00183DF2">
            <w:pPr>
              <w:pStyle w:val="TAH"/>
            </w:pPr>
            <w:r w:rsidRPr="00121A9F">
              <w:t>Description</w:t>
            </w:r>
          </w:p>
        </w:tc>
      </w:tr>
      <w:tr w:rsidR="000B3748" w:rsidRPr="00121A9F"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Pr="00121A9F" w:rsidRDefault="000B3748" w:rsidP="000B3748">
            <w:pPr>
              <w:pStyle w:val="TAL"/>
            </w:pPr>
            <w:r w:rsidRPr="00121A9F">
              <w:t>"EPS_TRACKING_AREA_IDENTITY"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Pr="00121A9F" w:rsidRDefault="000B3748" w:rsidP="000B3748">
            <w:pPr>
              <w:pStyle w:val="TAL"/>
            </w:pPr>
            <w:r w:rsidRPr="00121A9F">
              <w:t>EPS TAI</w:t>
            </w:r>
          </w:p>
        </w:tc>
      </w:tr>
      <w:tr w:rsidR="000B3748" w:rsidRPr="00121A9F"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Pr="00121A9F" w:rsidRDefault="000B3748" w:rsidP="000B3748">
            <w:pPr>
              <w:pStyle w:val="TAL"/>
            </w:pPr>
            <w:r w:rsidRPr="00121A9F">
              <w:t>"E-UTRAN_CELL_GLOBAL_IDENTIFICATION"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Pr="00121A9F" w:rsidRDefault="000B3748" w:rsidP="000B3748">
            <w:pPr>
              <w:pStyle w:val="TAL"/>
            </w:pPr>
            <w:r w:rsidRPr="00121A9F">
              <w:t>ECGI</w:t>
            </w:r>
          </w:p>
        </w:tc>
      </w:tr>
      <w:tr w:rsidR="000B3748" w:rsidRPr="00121A9F"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Pr="00121A9F" w:rsidRDefault="000B3748" w:rsidP="000B3748">
            <w:pPr>
              <w:pStyle w:val="TAL"/>
            </w:pPr>
            <w:r w:rsidRPr="00121A9F">
              <w:t>"5GS_TRACKING_AREA_IDENTITY"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Pr="00121A9F" w:rsidRDefault="000B3748" w:rsidP="000B3748">
            <w:pPr>
              <w:pStyle w:val="TAL"/>
            </w:pPr>
            <w:r w:rsidRPr="00121A9F">
              <w:t>5GS TAI</w:t>
            </w:r>
          </w:p>
        </w:tc>
      </w:tr>
      <w:tr w:rsidR="000B3748" w:rsidRPr="00121A9F"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Pr="00121A9F" w:rsidRDefault="000B3748" w:rsidP="000B3748">
            <w:pPr>
              <w:pStyle w:val="TAL"/>
            </w:pPr>
            <w:r w:rsidRPr="00121A9F">
              <w:t>"NR_CELL_GLOBAL_IDENTITY"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Pr="00121A9F" w:rsidRDefault="000B3748" w:rsidP="000B3748">
            <w:pPr>
              <w:pStyle w:val="TAL"/>
            </w:pPr>
            <w:r w:rsidRPr="00121A9F">
              <w:t>NCGI</w:t>
            </w:r>
          </w:p>
        </w:tc>
      </w:tr>
    </w:tbl>
    <w:p w14:paraId="7B59392B" w14:textId="77777777" w:rsidR="00EB7848" w:rsidRPr="00121A9F" w:rsidRDefault="00EB7848" w:rsidP="00EB7848"/>
    <w:p w14:paraId="28F31E78" w14:textId="77777777" w:rsidR="00EB7848" w:rsidRPr="00121A9F" w:rsidRDefault="00EB7848" w:rsidP="00B32564">
      <w:pPr>
        <w:pStyle w:val="Heading5"/>
      </w:pPr>
      <w:bookmarkStart w:id="135" w:name="_Toc203488006"/>
      <w:r w:rsidRPr="00121A9F">
        <w:t>6.1.6.3.16</w:t>
      </w:r>
      <w:r w:rsidRPr="00121A9F">
        <w:tab/>
        <w:t>Enumeration: OccurrenceInfo</w:t>
      </w:r>
      <w:bookmarkEnd w:id="135"/>
    </w:p>
    <w:p w14:paraId="11E4BCC9" w14:textId="77777777" w:rsidR="00EB7848" w:rsidRPr="00121A9F" w:rsidRDefault="00EB7848" w:rsidP="00EB7848">
      <w:r w:rsidRPr="00121A9F">
        <w:t>The enumeration OccurrenceInfo indicates whether event reporting is one time.</w:t>
      </w:r>
    </w:p>
    <w:p w14:paraId="0F2B20AC" w14:textId="77777777" w:rsidR="00EB7848" w:rsidRPr="00121A9F" w:rsidRDefault="00EB7848" w:rsidP="00EB7848">
      <w:pPr>
        <w:pStyle w:val="TH"/>
      </w:pPr>
      <w:r w:rsidRPr="00121A9F">
        <w:t>Table 6.1.6.3.16-1: Enumeration AreaType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Pr="00121A9F" w:rsidRDefault="00EB7848" w:rsidP="00183DF2">
            <w:pPr>
              <w:pStyle w:val="TAH"/>
            </w:pPr>
            <w:r w:rsidRPr="00121A9F">
              <w:t>Description</w:t>
            </w:r>
          </w:p>
        </w:tc>
      </w:tr>
      <w:tr w:rsidR="000B3748" w:rsidRPr="00121A9F"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Pr="00121A9F" w:rsidRDefault="000B3748" w:rsidP="000B3748">
            <w:pPr>
              <w:pStyle w:val="TAL"/>
            </w:pPr>
            <w:r w:rsidRPr="00121A9F">
              <w:t>"ONE_TIME_EVENT"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Pr="00121A9F" w:rsidRDefault="000B3748" w:rsidP="000B3748">
            <w:pPr>
              <w:pStyle w:val="TAL"/>
            </w:pPr>
            <w:r w:rsidRPr="00121A9F">
              <w:t>Event to be reported one-time only</w:t>
            </w:r>
          </w:p>
        </w:tc>
      </w:tr>
      <w:tr w:rsidR="000B3748" w:rsidRPr="00121A9F"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Pr="00121A9F" w:rsidRDefault="000B3748" w:rsidP="000B3748">
            <w:pPr>
              <w:pStyle w:val="TAL"/>
            </w:pPr>
            <w:r w:rsidRPr="00121A9F">
              <w:t>"MULTIPLE_TIME_EVENT"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Pr="00121A9F" w:rsidRDefault="000B3748" w:rsidP="000B3748">
            <w:pPr>
              <w:pStyle w:val="TAL"/>
            </w:pPr>
            <w:r w:rsidRPr="00121A9F">
              <w:t>Event to be reported multiple times</w:t>
            </w:r>
          </w:p>
        </w:tc>
      </w:tr>
    </w:tbl>
    <w:p w14:paraId="587E6F1A" w14:textId="77777777" w:rsidR="00EB7848" w:rsidRPr="00121A9F" w:rsidRDefault="00EB7848" w:rsidP="00EB7848"/>
    <w:p w14:paraId="05792EE9" w14:textId="77777777" w:rsidR="00EB7848" w:rsidRPr="00121A9F" w:rsidRDefault="00EB7848" w:rsidP="00B32564">
      <w:pPr>
        <w:pStyle w:val="Heading5"/>
      </w:pPr>
      <w:bookmarkStart w:id="136" w:name="_Toc203488007"/>
      <w:r w:rsidRPr="00121A9F">
        <w:t>6.1.6.3.17</w:t>
      </w:r>
      <w:r w:rsidRPr="00121A9F">
        <w:tab/>
        <w:t>Enumeration: ReportingAccessType</w:t>
      </w:r>
      <w:bookmarkEnd w:id="136"/>
    </w:p>
    <w:p w14:paraId="15095ACB" w14:textId="77777777" w:rsidR="00EB7848" w:rsidRPr="00121A9F" w:rsidRDefault="00EB7848" w:rsidP="00EB7848">
      <w:r w:rsidRPr="00121A9F">
        <w:t>The enumeration ReportingAccessType indicates an allowed access type for event reporting.</w:t>
      </w:r>
    </w:p>
    <w:p w14:paraId="22ECCF6D" w14:textId="77777777" w:rsidR="00EB7848" w:rsidRPr="00121A9F" w:rsidRDefault="00EB7848" w:rsidP="00EB7848">
      <w:pPr>
        <w:pStyle w:val="TH"/>
      </w:pPr>
      <w:r w:rsidRPr="00121A9F">
        <w:t>Table 6.1.6.3.17-1: Enumeration ReportingAccessType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121A9F"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Pr="00121A9F" w:rsidRDefault="00EB7848" w:rsidP="00183DF2">
            <w:pPr>
              <w:pStyle w:val="TAH"/>
            </w:pPr>
            <w:r w:rsidRPr="00121A9F">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Pr="00121A9F" w:rsidRDefault="00EB7848" w:rsidP="00183DF2">
            <w:pPr>
              <w:pStyle w:val="TAH"/>
            </w:pPr>
            <w:r w:rsidRPr="00121A9F">
              <w:t>Description</w:t>
            </w:r>
          </w:p>
        </w:tc>
      </w:tr>
      <w:tr w:rsidR="000B3748" w:rsidRPr="00121A9F"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Pr="00121A9F" w:rsidRDefault="000B3748" w:rsidP="000B3748">
            <w:pPr>
              <w:pStyle w:val="TAL"/>
            </w:pPr>
            <w:r w:rsidRPr="00121A9F">
              <w:t>"NR"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Pr="00121A9F" w:rsidRDefault="000B3748" w:rsidP="000B3748">
            <w:pPr>
              <w:pStyle w:val="TAL"/>
            </w:pPr>
            <w:r w:rsidRPr="00121A9F">
              <w:t>NG Radio access</w:t>
            </w:r>
          </w:p>
        </w:tc>
      </w:tr>
      <w:tr w:rsidR="000B3748" w:rsidRPr="00121A9F"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Pr="00121A9F" w:rsidRDefault="000B3748" w:rsidP="000B3748">
            <w:pPr>
              <w:pStyle w:val="TAL"/>
            </w:pPr>
            <w:r w:rsidRPr="00121A9F">
              <w:t>"EUTRA_CONNECTED_TO_5GC"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Pr="00121A9F" w:rsidRDefault="000B3748" w:rsidP="000B3748">
            <w:pPr>
              <w:pStyle w:val="TAL"/>
            </w:pPr>
            <w:r w:rsidRPr="00121A9F">
              <w:t>E-URTAN access connected to 5GC</w:t>
            </w:r>
          </w:p>
        </w:tc>
      </w:tr>
      <w:tr w:rsidR="000B3748" w:rsidRPr="00121A9F"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Pr="00121A9F" w:rsidRDefault="000B3748" w:rsidP="000B3748">
            <w:pPr>
              <w:pStyle w:val="TAL"/>
            </w:pPr>
            <w:r w:rsidRPr="00121A9F">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Pr="00121A9F" w:rsidRDefault="000B3748" w:rsidP="000B3748">
            <w:pPr>
              <w:pStyle w:val="TAL"/>
            </w:pPr>
            <w:r w:rsidRPr="00121A9F">
              <w:t>Non-3GPP access connected to 5GC</w:t>
            </w:r>
          </w:p>
        </w:tc>
      </w:tr>
      <w:tr w:rsidR="00C95F4D" w:rsidRPr="00121A9F"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Pr="00121A9F" w:rsidRDefault="00C95F4D" w:rsidP="00C95F4D">
            <w:pPr>
              <w:pStyle w:val="TAL"/>
            </w:pPr>
            <w:r w:rsidRPr="00121A9F">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Pr="00121A9F" w:rsidRDefault="00C95F4D" w:rsidP="00C95F4D">
            <w:pPr>
              <w:pStyle w:val="TAL"/>
            </w:pPr>
            <w:r w:rsidRPr="00121A9F">
              <w:t>NR (LEO) satellite access</w:t>
            </w:r>
          </w:p>
        </w:tc>
      </w:tr>
      <w:tr w:rsidR="00C95F4D" w:rsidRPr="00121A9F"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Pr="00121A9F" w:rsidRDefault="00C95F4D" w:rsidP="00C95F4D">
            <w:pPr>
              <w:pStyle w:val="TAL"/>
            </w:pPr>
            <w:r w:rsidRPr="00121A9F">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Pr="00121A9F" w:rsidRDefault="00C95F4D" w:rsidP="00C95F4D">
            <w:pPr>
              <w:pStyle w:val="TAL"/>
            </w:pPr>
            <w:r w:rsidRPr="00121A9F">
              <w:t>NR (MEO) satellite access</w:t>
            </w:r>
          </w:p>
        </w:tc>
      </w:tr>
      <w:tr w:rsidR="00C95F4D" w:rsidRPr="00121A9F"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Pr="00121A9F" w:rsidRDefault="00C95F4D" w:rsidP="00C95F4D">
            <w:pPr>
              <w:pStyle w:val="TAL"/>
            </w:pPr>
            <w:r w:rsidRPr="00121A9F">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Pr="00121A9F" w:rsidRDefault="00C95F4D" w:rsidP="00C95F4D">
            <w:pPr>
              <w:pStyle w:val="TAL"/>
            </w:pPr>
            <w:r w:rsidRPr="00121A9F">
              <w:t>NR (GEO) satellite access</w:t>
            </w:r>
          </w:p>
        </w:tc>
      </w:tr>
      <w:tr w:rsidR="00C95F4D" w:rsidRPr="00121A9F"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Pr="00121A9F" w:rsidRDefault="00C95F4D" w:rsidP="00C95F4D">
            <w:pPr>
              <w:pStyle w:val="TAL"/>
            </w:pPr>
            <w:r w:rsidRPr="00121A9F">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Pr="00121A9F" w:rsidRDefault="00C95F4D" w:rsidP="00C95F4D">
            <w:pPr>
              <w:pStyle w:val="TAL"/>
            </w:pPr>
            <w:r w:rsidRPr="00121A9F">
              <w:t>NR (OTHERSAT) satellite access</w:t>
            </w:r>
          </w:p>
        </w:tc>
      </w:tr>
    </w:tbl>
    <w:p w14:paraId="1A5FF05D" w14:textId="77777777" w:rsidR="00EB7848" w:rsidRPr="00121A9F" w:rsidRDefault="00EB7848" w:rsidP="00EB7848"/>
    <w:p w14:paraId="6D94EA1D" w14:textId="77777777" w:rsidR="00EB7848" w:rsidRPr="00121A9F" w:rsidRDefault="00EB7848" w:rsidP="00B32564">
      <w:pPr>
        <w:pStyle w:val="Heading5"/>
      </w:pPr>
      <w:bookmarkStart w:id="137" w:name="_Toc203488008"/>
      <w:r w:rsidRPr="00121A9F">
        <w:t>6.1.6.3.18</w:t>
      </w:r>
      <w:r w:rsidRPr="00121A9F">
        <w:tab/>
        <w:t>Enumeration: EventClass</w:t>
      </w:r>
      <w:bookmarkEnd w:id="137"/>
    </w:p>
    <w:p w14:paraId="04E63B92" w14:textId="77777777" w:rsidR="00EB7848" w:rsidRPr="00121A9F" w:rsidRDefault="00EB7848" w:rsidP="00EB7848">
      <w:pPr>
        <w:pStyle w:val="TH"/>
      </w:pPr>
      <w:r w:rsidRPr="00121A9F">
        <w:t>Table 6.1.6.3.18-1: Enumeration EventClass</w:t>
      </w:r>
    </w:p>
    <w:tbl>
      <w:tblPr>
        <w:tblW w:w="4650" w:type="pct"/>
        <w:tblCellMar>
          <w:left w:w="0" w:type="dxa"/>
          <w:right w:w="0" w:type="dxa"/>
        </w:tblCellMar>
        <w:tblLook w:val="04A0" w:firstRow="1" w:lastRow="0" w:firstColumn="1" w:lastColumn="0" w:noHBand="0" w:noVBand="1"/>
      </w:tblPr>
      <w:tblGrid>
        <w:gridCol w:w="3421"/>
        <w:gridCol w:w="5525"/>
      </w:tblGrid>
      <w:tr w:rsidR="00EB7848" w:rsidRPr="00121A9F"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121A9F" w:rsidRDefault="00EB7848" w:rsidP="00183DF2">
            <w:pPr>
              <w:pStyle w:val="TAH"/>
            </w:pPr>
            <w:r w:rsidRPr="00121A9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121A9F" w:rsidRDefault="00EB7848" w:rsidP="00183DF2">
            <w:pPr>
              <w:pStyle w:val="TAH"/>
            </w:pPr>
            <w:r w:rsidRPr="00121A9F">
              <w:t>Description</w:t>
            </w:r>
          </w:p>
        </w:tc>
      </w:tr>
      <w:tr w:rsidR="00EB7848" w:rsidRPr="00121A9F"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121A9F" w:rsidRDefault="00EB7848" w:rsidP="00183DF2">
            <w:pPr>
              <w:pStyle w:val="TAL"/>
            </w:pPr>
            <w:r w:rsidRPr="00121A9F">
              <w:t>"SUPPLEMENTARY_SERVICES"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121A9F" w:rsidRDefault="00EB7848" w:rsidP="00183DF2">
            <w:pPr>
              <w:pStyle w:val="TAL"/>
            </w:pPr>
            <w:r w:rsidRPr="00121A9F">
              <w:t>A supplementary services message containing an argument for an lcs-EventReport operation as defined in 3GPP TS 24.080 [20].</w:t>
            </w:r>
          </w:p>
        </w:tc>
      </w:tr>
    </w:tbl>
    <w:p w14:paraId="7F3E0241" w14:textId="77777777" w:rsidR="00EB7848" w:rsidRPr="00121A9F" w:rsidRDefault="00EB7848" w:rsidP="00EB7848"/>
    <w:p w14:paraId="08E965B0" w14:textId="77777777" w:rsidR="00EB7848" w:rsidRPr="00121A9F" w:rsidRDefault="00EB7848" w:rsidP="00B32564">
      <w:pPr>
        <w:pStyle w:val="Heading5"/>
      </w:pPr>
      <w:bookmarkStart w:id="138" w:name="_Toc203488009"/>
      <w:r w:rsidRPr="00121A9F">
        <w:t>6.1.6.3.19</w:t>
      </w:r>
      <w:r w:rsidRPr="00121A9F">
        <w:tab/>
        <w:t>Enumeration: ReportedEventType</w:t>
      </w:r>
      <w:bookmarkEnd w:id="138"/>
    </w:p>
    <w:p w14:paraId="7CEEBDF7" w14:textId="77777777" w:rsidR="00EB7848" w:rsidRPr="00121A9F" w:rsidRDefault="00EB7848" w:rsidP="00EB7848">
      <w:pPr>
        <w:pStyle w:val="TH"/>
      </w:pPr>
      <w:r w:rsidRPr="00121A9F">
        <w:t>Table 6.1.6.3.19-1: Enumeration ReportedEventType</w:t>
      </w:r>
    </w:p>
    <w:tbl>
      <w:tblPr>
        <w:tblW w:w="4650" w:type="pct"/>
        <w:tblCellMar>
          <w:left w:w="0" w:type="dxa"/>
          <w:right w:w="0" w:type="dxa"/>
        </w:tblCellMar>
        <w:tblLook w:val="04A0" w:firstRow="1" w:lastRow="0" w:firstColumn="1" w:lastColumn="0" w:noHBand="0" w:noVBand="1"/>
      </w:tblPr>
      <w:tblGrid>
        <w:gridCol w:w="4085"/>
        <w:gridCol w:w="4861"/>
      </w:tblGrid>
      <w:tr w:rsidR="00EB7848" w:rsidRPr="00121A9F"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121A9F" w:rsidRDefault="00EB7848" w:rsidP="00183DF2">
            <w:pPr>
              <w:pStyle w:val="TAH"/>
            </w:pPr>
            <w:r w:rsidRPr="00121A9F">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121A9F" w:rsidRDefault="00EB7848" w:rsidP="00183DF2">
            <w:pPr>
              <w:pStyle w:val="TAH"/>
            </w:pPr>
            <w:r w:rsidRPr="00121A9F">
              <w:t>Description</w:t>
            </w:r>
          </w:p>
        </w:tc>
      </w:tr>
      <w:tr w:rsidR="00EB7848" w:rsidRPr="00121A9F"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121A9F" w:rsidRDefault="00EB7848" w:rsidP="00183DF2">
            <w:pPr>
              <w:pStyle w:val="TAL"/>
            </w:pPr>
            <w:r w:rsidRPr="00121A9F">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121A9F" w:rsidRDefault="00EB7848" w:rsidP="00183DF2">
            <w:pPr>
              <w:pStyle w:val="TAL"/>
            </w:pPr>
            <w:r w:rsidRPr="00121A9F">
              <w:t>Periodic reporting event</w:t>
            </w:r>
          </w:p>
        </w:tc>
      </w:tr>
      <w:tr w:rsidR="00EB7848" w:rsidRPr="00121A9F"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121A9F" w:rsidRDefault="00EB7848" w:rsidP="00183DF2">
            <w:pPr>
              <w:pStyle w:val="TAL"/>
            </w:pPr>
            <w:r w:rsidRPr="00121A9F">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121A9F" w:rsidRDefault="00EB7848" w:rsidP="00183DF2">
            <w:pPr>
              <w:pStyle w:val="TAL"/>
            </w:pPr>
            <w:r w:rsidRPr="00121A9F">
              <w:t>Entering area reporting event</w:t>
            </w:r>
          </w:p>
        </w:tc>
      </w:tr>
      <w:tr w:rsidR="00EB7848" w:rsidRPr="00121A9F"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121A9F" w:rsidRDefault="00EB7848" w:rsidP="00183DF2">
            <w:pPr>
              <w:pStyle w:val="TAL"/>
            </w:pPr>
            <w:r w:rsidRPr="00121A9F">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121A9F" w:rsidRDefault="00EB7848" w:rsidP="00183DF2">
            <w:pPr>
              <w:pStyle w:val="TAL"/>
            </w:pPr>
            <w:r w:rsidRPr="00121A9F">
              <w:t>Leaving area reporting event</w:t>
            </w:r>
          </w:p>
        </w:tc>
      </w:tr>
      <w:tr w:rsidR="00EB7848" w:rsidRPr="00121A9F"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121A9F" w:rsidRDefault="00EB7848" w:rsidP="00183DF2">
            <w:pPr>
              <w:pStyle w:val="TAL"/>
            </w:pPr>
            <w:r w:rsidRPr="00121A9F">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121A9F" w:rsidRDefault="00EB7848" w:rsidP="00183DF2">
            <w:pPr>
              <w:pStyle w:val="TAL"/>
            </w:pPr>
            <w:r w:rsidRPr="00121A9F">
              <w:t>Being inside area reporting event</w:t>
            </w:r>
          </w:p>
        </w:tc>
      </w:tr>
      <w:tr w:rsidR="00EB7848" w:rsidRPr="00121A9F"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121A9F" w:rsidRDefault="00EB7848" w:rsidP="00183DF2">
            <w:pPr>
              <w:pStyle w:val="TAL"/>
            </w:pPr>
            <w:r w:rsidRPr="00121A9F">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121A9F" w:rsidRDefault="00EB7848" w:rsidP="00183DF2">
            <w:pPr>
              <w:pStyle w:val="TAL"/>
            </w:pPr>
            <w:r w:rsidRPr="00121A9F">
              <w:t>Motion reporting event</w:t>
            </w:r>
          </w:p>
        </w:tc>
      </w:tr>
      <w:tr w:rsidR="00EB7848" w:rsidRPr="00121A9F"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121A9F" w:rsidRDefault="00EB7848" w:rsidP="00183DF2">
            <w:pPr>
              <w:pStyle w:val="TAL"/>
            </w:pPr>
            <w:r w:rsidRPr="00121A9F">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121A9F" w:rsidRDefault="00EB7848" w:rsidP="00183DF2">
            <w:pPr>
              <w:pStyle w:val="TAL"/>
            </w:pPr>
            <w:r w:rsidRPr="00121A9F">
              <w:t>Expiration of maximum reporting interval event</w:t>
            </w:r>
          </w:p>
        </w:tc>
      </w:tr>
      <w:tr w:rsidR="00EB7848" w:rsidRPr="00121A9F"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121A9F" w:rsidRDefault="00EB7848" w:rsidP="00183DF2">
            <w:pPr>
              <w:pStyle w:val="TAL"/>
            </w:pPr>
            <w:r w:rsidRPr="00121A9F">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121A9F" w:rsidRDefault="00EB7848" w:rsidP="00183DF2">
            <w:pPr>
              <w:pStyle w:val="TAL"/>
            </w:pPr>
            <w:r w:rsidRPr="00121A9F">
              <w:t>Cancellation of location reporting event</w:t>
            </w:r>
          </w:p>
        </w:tc>
      </w:tr>
    </w:tbl>
    <w:p w14:paraId="3FE6398A" w14:textId="77777777" w:rsidR="00EB7848" w:rsidRPr="00121A9F" w:rsidRDefault="00EB7848" w:rsidP="00EB7848"/>
    <w:p w14:paraId="7E3A2E48" w14:textId="77777777" w:rsidR="00EB7848" w:rsidRPr="00121A9F" w:rsidRDefault="00EB7848" w:rsidP="00B32564">
      <w:pPr>
        <w:pStyle w:val="Heading5"/>
      </w:pPr>
      <w:bookmarkStart w:id="139" w:name="_Toc203488010"/>
      <w:r w:rsidRPr="00121A9F">
        <w:t>6.1.6.3.20</w:t>
      </w:r>
      <w:r w:rsidRPr="00121A9F">
        <w:tab/>
        <w:t>Enumeration: TerminationCause</w:t>
      </w:r>
      <w:bookmarkEnd w:id="139"/>
    </w:p>
    <w:p w14:paraId="190E877B" w14:textId="77777777" w:rsidR="00EB7848" w:rsidRPr="00121A9F" w:rsidRDefault="00EB7848" w:rsidP="00EB7848">
      <w:pPr>
        <w:pStyle w:val="TH"/>
      </w:pPr>
      <w:r w:rsidRPr="00121A9F">
        <w:t>Table 6.1.6.3.20-1: Enumeration TerminationCause</w:t>
      </w:r>
    </w:p>
    <w:tbl>
      <w:tblPr>
        <w:tblW w:w="4650" w:type="pct"/>
        <w:tblCellMar>
          <w:left w:w="0" w:type="dxa"/>
          <w:right w:w="0" w:type="dxa"/>
        </w:tblCellMar>
        <w:tblLook w:val="04A0" w:firstRow="1" w:lastRow="0" w:firstColumn="1" w:lastColumn="0" w:noHBand="0" w:noVBand="1"/>
      </w:tblPr>
      <w:tblGrid>
        <w:gridCol w:w="3421"/>
        <w:gridCol w:w="5525"/>
      </w:tblGrid>
      <w:tr w:rsidR="00EB7848" w:rsidRPr="00121A9F"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121A9F" w:rsidRDefault="00EB7848" w:rsidP="00183DF2">
            <w:pPr>
              <w:pStyle w:val="TAH"/>
            </w:pPr>
            <w:r w:rsidRPr="00121A9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121A9F" w:rsidRDefault="00EB7848" w:rsidP="00183DF2">
            <w:pPr>
              <w:pStyle w:val="TAH"/>
            </w:pPr>
            <w:r w:rsidRPr="00121A9F">
              <w:t>Description</w:t>
            </w:r>
          </w:p>
        </w:tc>
      </w:tr>
      <w:tr w:rsidR="000B3748" w:rsidRPr="00121A9F"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121A9F" w:rsidRDefault="000B3748" w:rsidP="000B3748">
            <w:pPr>
              <w:pStyle w:val="TAL"/>
            </w:pPr>
            <w:r w:rsidRPr="00121A9F">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121A9F" w:rsidRDefault="000B3748" w:rsidP="000B3748">
            <w:pPr>
              <w:pStyle w:val="TAL"/>
            </w:pPr>
            <w:r w:rsidRPr="00121A9F">
              <w:t>Event reporting terminated by UE</w:t>
            </w:r>
          </w:p>
        </w:tc>
      </w:tr>
      <w:tr w:rsidR="000B3748" w:rsidRPr="00121A9F"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121A9F" w:rsidRDefault="000B3748" w:rsidP="000B3748">
            <w:pPr>
              <w:pStyle w:val="TAL"/>
            </w:pPr>
            <w:r w:rsidRPr="00121A9F">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121A9F" w:rsidRDefault="000B3748" w:rsidP="000B3748">
            <w:pPr>
              <w:pStyle w:val="TAL"/>
            </w:pPr>
            <w:r w:rsidRPr="00121A9F">
              <w:t>Event reporting terminated by Network</w:t>
            </w:r>
          </w:p>
        </w:tc>
      </w:tr>
      <w:tr w:rsidR="000B3748" w:rsidRPr="00121A9F"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121A9F" w:rsidRDefault="000B3748" w:rsidP="000B3748">
            <w:pPr>
              <w:pStyle w:val="TAL"/>
            </w:pPr>
            <w:r w:rsidRPr="00121A9F">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121A9F" w:rsidRDefault="000B3748" w:rsidP="000B3748">
            <w:pPr>
              <w:pStyle w:val="TAL"/>
            </w:pPr>
            <w:r w:rsidRPr="00121A9F">
              <w:t>Normal Termination</w:t>
            </w:r>
          </w:p>
        </w:tc>
      </w:tr>
    </w:tbl>
    <w:p w14:paraId="55112B5D" w14:textId="77777777" w:rsidR="00EB7848" w:rsidRPr="00121A9F" w:rsidRDefault="00EB7848" w:rsidP="00EB7848"/>
    <w:p w14:paraId="0EB97524" w14:textId="77777777" w:rsidR="00EB7848" w:rsidRPr="00121A9F" w:rsidRDefault="00EB7848" w:rsidP="00B32564">
      <w:pPr>
        <w:pStyle w:val="Heading5"/>
      </w:pPr>
      <w:bookmarkStart w:id="140" w:name="_Toc203488011"/>
      <w:r w:rsidRPr="00121A9F">
        <w:t>6.1.6.3.21</w:t>
      </w:r>
      <w:r w:rsidRPr="00121A9F">
        <w:tab/>
        <w:t xml:space="preserve">Enumeration: </w:t>
      </w:r>
      <w:r w:rsidRPr="00121A9F">
        <w:rPr>
          <w:lang w:eastAsia="zh-CN"/>
        </w:rPr>
        <w:t>LcsQosClass</w:t>
      </w:r>
      <w:bookmarkEnd w:id="140"/>
    </w:p>
    <w:p w14:paraId="7BCF9E32" w14:textId="77777777" w:rsidR="00EB7848" w:rsidRPr="00121A9F" w:rsidRDefault="00EB7848" w:rsidP="00EB7848">
      <w:pPr>
        <w:pStyle w:val="TH"/>
      </w:pPr>
      <w:r w:rsidRPr="00121A9F">
        <w:t xml:space="preserve">Table 6.1.6.3.21-1: Enumeration </w:t>
      </w:r>
      <w:r w:rsidRPr="00121A9F">
        <w:rPr>
          <w:lang w:eastAsia="zh-CN"/>
        </w:rPr>
        <w:t>LcsQosClass</w:t>
      </w:r>
    </w:p>
    <w:tbl>
      <w:tblPr>
        <w:tblW w:w="7062" w:type="pct"/>
        <w:tblCellMar>
          <w:left w:w="0" w:type="dxa"/>
          <w:right w:w="0" w:type="dxa"/>
        </w:tblCellMar>
        <w:tblLook w:val="04A0" w:firstRow="1" w:lastRow="0" w:firstColumn="1" w:lastColumn="0" w:noHBand="0" w:noVBand="1"/>
      </w:tblPr>
      <w:tblGrid>
        <w:gridCol w:w="3421"/>
        <w:gridCol w:w="5524"/>
        <w:gridCol w:w="4641"/>
      </w:tblGrid>
      <w:tr w:rsidR="00EB7848" w:rsidRPr="00121A9F"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Pr="00121A9F" w:rsidRDefault="00EB7848" w:rsidP="00183DF2">
            <w:pPr>
              <w:pStyle w:val="TAH"/>
            </w:pPr>
            <w:r w:rsidRPr="00121A9F">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Pr="00121A9F" w:rsidRDefault="00EB7848" w:rsidP="00183DF2">
            <w:pPr>
              <w:pStyle w:val="TAH"/>
            </w:pPr>
            <w:r w:rsidRPr="00121A9F">
              <w:t>Description</w:t>
            </w:r>
          </w:p>
        </w:tc>
      </w:tr>
      <w:tr w:rsidR="00EB7848" w:rsidRPr="00121A9F"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Pr="00121A9F" w:rsidRDefault="00EB7848" w:rsidP="00183DF2">
            <w:pPr>
              <w:pStyle w:val="TAL"/>
            </w:pPr>
            <w:r w:rsidRPr="00121A9F">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Pr="00121A9F" w:rsidRDefault="00EB7848" w:rsidP="00183DF2">
            <w:pPr>
              <w:pStyle w:val="TAL"/>
            </w:pPr>
            <w:r w:rsidRPr="00121A9F">
              <w:t>Best Effort Class</w:t>
            </w:r>
          </w:p>
        </w:tc>
      </w:tr>
      <w:tr w:rsidR="00EB7848" w:rsidRPr="00121A9F"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Pr="00121A9F" w:rsidRDefault="00EB7848" w:rsidP="00183DF2">
            <w:pPr>
              <w:pStyle w:val="TAL"/>
            </w:pPr>
            <w:r w:rsidRPr="00121A9F">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Pr="00121A9F" w:rsidRDefault="00EB7848" w:rsidP="00183DF2">
            <w:pPr>
              <w:pStyle w:val="TAL"/>
            </w:pPr>
            <w:r w:rsidRPr="00121A9F">
              <w:t>Assured Class</w:t>
            </w:r>
          </w:p>
        </w:tc>
      </w:tr>
      <w:tr w:rsidR="0071299A" w:rsidRPr="00121A9F"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Pr="00121A9F" w:rsidRDefault="0071299A" w:rsidP="0071299A">
            <w:pPr>
              <w:pStyle w:val="TAL"/>
            </w:pPr>
            <w:r w:rsidRPr="00121A9F">
              <w:rPr>
                <w:rFonts w:hint="eastAsia"/>
                <w:lang w:eastAsia="zh-CN"/>
              </w:rPr>
              <w:t>"</w:t>
            </w:r>
            <w:r w:rsidRPr="00121A9F">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Pr="00121A9F" w:rsidRDefault="0071299A" w:rsidP="0071299A">
            <w:pPr>
              <w:pStyle w:val="TAL"/>
            </w:pPr>
            <w:r w:rsidRPr="00121A9F">
              <w:t>Multiple QoS Class</w:t>
            </w:r>
          </w:p>
        </w:tc>
        <w:tc>
          <w:tcPr>
            <w:tcW w:w="1708" w:type="pct"/>
          </w:tcPr>
          <w:p w14:paraId="7367A19F" w14:textId="7A047A59" w:rsidR="0071299A" w:rsidRPr="00121A9F" w:rsidRDefault="0071299A" w:rsidP="0071299A">
            <w:pPr>
              <w:spacing w:after="0"/>
            </w:pPr>
            <w:r w:rsidRPr="00121A9F">
              <w:rPr>
                <w:rFonts w:hint="eastAsia"/>
                <w:lang w:eastAsia="zh-CN"/>
              </w:rPr>
              <w:t>M</w:t>
            </w:r>
            <w:r w:rsidRPr="00121A9F">
              <w:rPr>
                <w:lang w:eastAsia="zh-CN"/>
              </w:rPr>
              <w:t>UTIQOS</w:t>
            </w:r>
          </w:p>
        </w:tc>
      </w:tr>
    </w:tbl>
    <w:p w14:paraId="28B0E171" w14:textId="77777777" w:rsidR="00EB7848" w:rsidRPr="00121A9F" w:rsidRDefault="00EB7848" w:rsidP="00EB7848"/>
    <w:p w14:paraId="24C580A6" w14:textId="77777777" w:rsidR="00EB7848" w:rsidRPr="00121A9F" w:rsidRDefault="00EB7848" w:rsidP="00B32564">
      <w:pPr>
        <w:pStyle w:val="Heading5"/>
      </w:pPr>
      <w:bookmarkStart w:id="141" w:name="_Toc203488012"/>
      <w:r w:rsidRPr="00121A9F">
        <w:t>6.1.6.3.22</w:t>
      </w:r>
      <w:r w:rsidRPr="00121A9F">
        <w:tab/>
        <w:t xml:space="preserve">Enumeration: </w:t>
      </w:r>
      <w:r w:rsidRPr="00121A9F">
        <w:rPr>
          <w:lang w:eastAsia="zh-CN"/>
        </w:rPr>
        <w:t>UeLocationServiceInd</w:t>
      </w:r>
      <w:bookmarkEnd w:id="141"/>
    </w:p>
    <w:p w14:paraId="47E5168D" w14:textId="77777777" w:rsidR="00EB7848" w:rsidRPr="00121A9F" w:rsidRDefault="00EB7848" w:rsidP="00EB7848">
      <w:pPr>
        <w:pStyle w:val="TH"/>
      </w:pPr>
      <w:r w:rsidRPr="00121A9F">
        <w:t>Table 6.1.6.3.22-1: Enumeration UeLocationServiceInd</w:t>
      </w:r>
    </w:p>
    <w:tbl>
      <w:tblPr>
        <w:tblW w:w="4650" w:type="pct"/>
        <w:tblCellMar>
          <w:left w:w="0" w:type="dxa"/>
          <w:right w:w="0" w:type="dxa"/>
        </w:tblCellMar>
        <w:tblLook w:val="04A0" w:firstRow="1" w:lastRow="0" w:firstColumn="1" w:lastColumn="0" w:noHBand="0" w:noVBand="1"/>
      </w:tblPr>
      <w:tblGrid>
        <w:gridCol w:w="3421"/>
        <w:gridCol w:w="5525"/>
      </w:tblGrid>
      <w:tr w:rsidR="00EB7848" w:rsidRPr="00121A9F"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Pr="00121A9F" w:rsidRDefault="00EB7848" w:rsidP="00183DF2">
            <w:pPr>
              <w:pStyle w:val="TAH"/>
            </w:pPr>
            <w:r w:rsidRPr="00121A9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Pr="00121A9F" w:rsidRDefault="00EB7848" w:rsidP="00183DF2">
            <w:pPr>
              <w:pStyle w:val="TAH"/>
            </w:pPr>
            <w:r w:rsidRPr="00121A9F">
              <w:t>Description</w:t>
            </w:r>
          </w:p>
        </w:tc>
      </w:tr>
      <w:tr w:rsidR="00EB7848" w:rsidRPr="00121A9F"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Pr="00121A9F" w:rsidRDefault="00EB7848" w:rsidP="00183DF2">
            <w:pPr>
              <w:pStyle w:val="TAL"/>
            </w:pPr>
            <w:r w:rsidRPr="00121A9F">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Pr="00121A9F" w:rsidRDefault="00EB7848" w:rsidP="00183DF2">
            <w:pPr>
              <w:pStyle w:val="TAL"/>
            </w:pPr>
            <w:r w:rsidRPr="00121A9F">
              <w:t>Request location estimate</w:t>
            </w:r>
          </w:p>
        </w:tc>
      </w:tr>
      <w:tr w:rsidR="00EB7848" w:rsidRPr="00121A9F"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Pr="00121A9F" w:rsidRDefault="00EB7848" w:rsidP="00183DF2">
            <w:pPr>
              <w:pStyle w:val="TAL"/>
            </w:pPr>
            <w:r w:rsidRPr="00121A9F">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Pr="00121A9F" w:rsidRDefault="00EB7848" w:rsidP="00183DF2">
            <w:pPr>
              <w:pStyle w:val="TAL"/>
            </w:pPr>
            <w:r w:rsidRPr="00121A9F">
              <w:t>Request location assistance data</w:t>
            </w:r>
          </w:p>
        </w:tc>
      </w:tr>
    </w:tbl>
    <w:p w14:paraId="7F30393E" w14:textId="65E24373" w:rsidR="00EB7848" w:rsidRPr="00121A9F" w:rsidRDefault="00EB7848" w:rsidP="00EB7848"/>
    <w:p w14:paraId="1818D91D" w14:textId="1250ADB5" w:rsidR="00684984" w:rsidRPr="00121A9F" w:rsidRDefault="00684984" w:rsidP="00684984">
      <w:pPr>
        <w:pStyle w:val="Heading5"/>
      </w:pPr>
      <w:bookmarkStart w:id="142" w:name="_Toc203488013"/>
      <w:r w:rsidRPr="00121A9F">
        <w:t>6.1.6.3.23</w:t>
      </w:r>
      <w:r w:rsidRPr="00121A9F">
        <w:tab/>
        <w:t xml:space="preserve">Enumeration: </w:t>
      </w:r>
      <w:r w:rsidRPr="00121A9F">
        <w:rPr>
          <w:lang w:eastAsia="zh-CN"/>
        </w:rPr>
        <w:t>FixType</w:t>
      </w:r>
      <w:bookmarkEnd w:id="142"/>
    </w:p>
    <w:p w14:paraId="0C4DDE8B" w14:textId="3337CB67" w:rsidR="00684984" w:rsidRPr="00121A9F" w:rsidRDefault="00684984" w:rsidP="00684984">
      <w:pPr>
        <w:pStyle w:val="TH"/>
      </w:pPr>
      <w:r w:rsidRPr="00121A9F">
        <w:t xml:space="preserve">Table 6.1.6.3.23-1: Enumeration </w:t>
      </w:r>
      <w:r w:rsidRPr="00121A9F">
        <w:rPr>
          <w:lang w:eastAsia="zh-CN"/>
        </w:rPr>
        <w:t>FixType</w:t>
      </w:r>
    </w:p>
    <w:tbl>
      <w:tblPr>
        <w:tblW w:w="4650" w:type="pct"/>
        <w:tblCellMar>
          <w:left w:w="0" w:type="dxa"/>
          <w:right w:w="0" w:type="dxa"/>
        </w:tblCellMar>
        <w:tblLook w:val="04A0" w:firstRow="1" w:lastRow="0" w:firstColumn="1" w:lastColumn="0" w:noHBand="0" w:noVBand="1"/>
      </w:tblPr>
      <w:tblGrid>
        <w:gridCol w:w="3421"/>
        <w:gridCol w:w="5525"/>
      </w:tblGrid>
      <w:tr w:rsidR="00684984" w:rsidRPr="00121A9F"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Pr="00121A9F" w:rsidRDefault="00684984" w:rsidP="00C13F56">
            <w:pPr>
              <w:pStyle w:val="TAH"/>
            </w:pPr>
            <w:r w:rsidRPr="00121A9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Pr="00121A9F" w:rsidRDefault="00684984" w:rsidP="00C13F56">
            <w:pPr>
              <w:pStyle w:val="TAH"/>
            </w:pPr>
            <w:r w:rsidRPr="00121A9F">
              <w:t>Description</w:t>
            </w:r>
          </w:p>
        </w:tc>
      </w:tr>
      <w:tr w:rsidR="00684984" w:rsidRPr="00121A9F"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Pr="00121A9F" w:rsidRDefault="00684984" w:rsidP="00C13F56">
            <w:pPr>
              <w:pStyle w:val="TAL"/>
            </w:pPr>
            <w:r w:rsidRPr="00121A9F">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Pr="00121A9F" w:rsidRDefault="00353DA2" w:rsidP="00C13F56">
            <w:pPr>
              <w:pStyle w:val="TAL"/>
            </w:pPr>
            <w:r w:rsidRPr="00121A9F">
              <w:rPr>
                <w:bCs/>
                <w:iCs/>
                <w:snapToGrid w:val="0"/>
              </w:rPr>
              <w:t>C</w:t>
            </w:r>
            <w:r w:rsidR="00684984" w:rsidRPr="00121A9F">
              <w:rPr>
                <w:bCs/>
                <w:iCs/>
                <w:snapToGrid w:val="0"/>
              </w:rPr>
              <w:t xml:space="preserve">onverging carrier phase floating point ambiguity resolution </w:t>
            </w:r>
          </w:p>
        </w:tc>
      </w:tr>
      <w:tr w:rsidR="00684984" w:rsidRPr="00121A9F"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Pr="00121A9F" w:rsidRDefault="00684984" w:rsidP="00C13F56">
            <w:pPr>
              <w:pStyle w:val="TAL"/>
            </w:pPr>
            <w:r w:rsidRPr="00121A9F">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Pr="00121A9F" w:rsidRDefault="00684984" w:rsidP="00C13F56">
            <w:pPr>
              <w:pStyle w:val="TAL"/>
            </w:pPr>
            <w:r w:rsidRPr="00121A9F">
              <w:rPr>
                <w:bCs/>
                <w:iCs/>
                <w:snapToGrid w:val="0"/>
              </w:rPr>
              <w:t>Converged carrier phase integer ambiguity resolution</w:t>
            </w:r>
          </w:p>
        </w:tc>
      </w:tr>
    </w:tbl>
    <w:p w14:paraId="3442705D" w14:textId="77777777" w:rsidR="00684984" w:rsidRPr="00121A9F" w:rsidRDefault="00684984" w:rsidP="00EB7848"/>
    <w:p w14:paraId="7810EFB0" w14:textId="77777777" w:rsidR="00EB7848" w:rsidRPr="00121A9F" w:rsidRDefault="00EB7848" w:rsidP="00B32564">
      <w:pPr>
        <w:pStyle w:val="Heading4"/>
      </w:pPr>
      <w:bookmarkStart w:id="143" w:name="_Toc203488014"/>
      <w:r w:rsidRPr="00121A9F">
        <w:t>6.1.6.4</w:t>
      </w:r>
      <w:r w:rsidRPr="00121A9F">
        <w:tab/>
        <w:t>Binary data</w:t>
      </w:r>
      <w:bookmarkEnd w:id="143"/>
    </w:p>
    <w:p w14:paraId="3CC82FFE" w14:textId="77777777" w:rsidR="00EB7848" w:rsidRPr="00121A9F" w:rsidRDefault="00EB7848" w:rsidP="00B32564">
      <w:pPr>
        <w:pStyle w:val="Heading5"/>
      </w:pPr>
      <w:bookmarkStart w:id="144" w:name="_Toc203488015"/>
      <w:r w:rsidRPr="00121A9F">
        <w:t>6.1.6.4.1</w:t>
      </w:r>
      <w:r w:rsidRPr="00121A9F">
        <w:tab/>
        <w:t>Introduction</w:t>
      </w:r>
      <w:bookmarkEnd w:id="144"/>
    </w:p>
    <w:p w14:paraId="66E60341" w14:textId="77777777" w:rsidR="00EB7848" w:rsidRPr="00121A9F" w:rsidRDefault="00EB7848" w:rsidP="00EB7848">
      <w:r w:rsidRPr="00121A9F">
        <w:t>This clause defines the binary data that shall be supported in a binary body part in an HTTP multipart message (see clauses 6.1.2.2.2 and 6.1.2.4).</w:t>
      </w:r>
    </w:p>
    <w:p w14:paraId="2117C89B" w14:textId="77777777" w:rsidR="00EB7848" w:rsidRPr="00121A9F" w:rsidRDefault="00EB7848" w:rsidP="00B32564">
      <w:pPr>
        <w:pStyle w:val="Heading5"/>
      </w:pPr>
      <w:bookmarkStart w:id="145" w:name="_Toc203488016"/>
      <w:r w:rsidRPr="00121A9F">
        <w:t>6.1.6.4.2</w:t>
      </w:r>
      <w:r w:rsidRPr="00121A9F">
        <w:tab/>
        <w:t>LPP Message</w:t>
      </w:r>
      <w:bookmarkEnd w:id="145"/>
    </w:p>
    <w:p w14:paraId="28779CAE" w14:textId="1077A575" w:rsidR="00EB7848" w:rsidRPr="00121A9F" w:rsidRDefault="00EB7848" w:rsidP="00EB7848">
      <w:r w:rsidRPr="00121A9F">
        <w:t>LPP Message shall encode a LPP message as specified in 3GPP TS 3</w:t>
      </w:r>
      <w:r w:rsidR="005C3E5D" w:rsidRPr="00121A9F">
        <w:t>7</w:t>
      </w:r>
      <w:r w:rsidRPr="00121A9F">
        <w:t>.355 [21], using the vnd.3gpp.lpp content-type.</w:t>
      </w:r>
    </w:p>
    <w:p w14:paraId="0FC285CC" w14:textId="77777777" w:rsidR="00EB7848" w:rsidRPr="00121A9F" w:rsidRDefault="00EB7848" w:rsidP="00B32564">
      <w:pPr>
        <w:pStyle w:val="Heading3"/>
      </w:pPr>
      <w:bookmarkStart w:id="146" w:name="_Toc203488017"/>
      <w:r w:rsidRPr="00121A9F">
        <w:t>6.1.7</w:t>
      </w:r>
      <w:r w:rsidRPr="00121A9F">
        <w:tab/>
        <w:t>Error Handling</w:t>
      </w:r>
      <w:bookmarkEnd w:id="146"/>
    </w:p>
    <w:p w14:paraId="34939AA2" w14:textId="77777777" w:rsidR="00EB7848" w:rsidRPr="00121A9F" w:rsidRDefault="00EB7848" w:rsidP="00B32564">
      <w:pPr>
        <w:pStyle w:val="Heading4"/>
      </w:pPr>
      <w:bookmarkStart w:id="147" w:name="_Toc203488018"/>
      <w:r w:rsidRPr="00121A9F">
        <w:t>6.1.7.1</w:t>
      </w:r>
      <w:r w:rsidRPr="00121A9F">
        <w:tab/>
        <w:t>General</w:t>
      </w:r>
      <w:bookmarkEnd w:id="147"/>
    </w:p>
    <w:p w14:paraId="1DA0032F" w14:textId="77777777" w:rsidR="00EB7848" w:rsidRPr="00121A9F" w:rsidRDefault="00EB7848" w:rsidP="00EB7848">
      <w:r w:rsidRPr="00121A9F">
        <w:t>HTTP error handling shall be supported as specified in clause 5.2.4 of 3GPP TS 29.500 [4].</w:t>
      </w:r>
    </w:p>
    <w:p w14:paraId="1EA6DCBF" w14:textId="77777777" w:rsidR="00EB7848" w:rsidRPr="00121A9F" w:rsidRDefault="00EB7848" w:rsidP="00B32564">
      <w:pPr>
        <w:pStyle w:val="Heading4"/>
      </w:pPr>
      <w:bookmarkStart w:id="148" w:name="_Toc203488019"/>
      <w:r w:rsidRPr="00121A9F">
        <w:t>6.1.7.2</w:t>
      </w:r>
      <w:r w:rsidRPr="00121A9F">
        <w:tab/>
        <w:t>Protocol Errors</w:t>
      </w:r>
      <w:bookmarkEnd w:id="148"/>
    </w:p>
    <w:p w14:paraId="026F477C" w14:textId="20E6AC75" w:rsidR="00EB7848" w:rsidRPr="00121A9F" w:rsidRDefault="00EB7848" w:rsidP="00EB7848">
      <w:r w:rsidRPr="00121A9F">
        <w:t xml:space="preserve">Protocol errors handling shall be supported as specified in </w:t>
      </w:r>
      <w:r w:rsidR="00CD4942" w:rsidRPr="00121A9F">
        <w:t>clause 5</w:t>
      </w:r>
      <w:r w:rsidRPr="00121A9F">
        <w:t>.2.7 of 3GPP TS 29.500 [4].</w:t>
      </w:r>
    </w:p>
    <w:p w14:paraId="02160717" w14:textId="77777777" w:rsidR="00EB7848" w:rsidRPr="00121A9F" w:rsidRDefault="00EB7848" w:rsidP="00B32564">
      <w:pPr>
        <w:pStyle w:val="Heading4"/>
      </w:pPr>
      <w:bookmarkStart w:id="149" w:name="_Toc203488020"/>
      <w:r w:rsidRPr="00121A9F">
        <w:t>6.1.7.3</w:t>
      </w:r>
      <w:r w:rsidRPr="00121A9F">
        <w:tab/>
        <w:t>Application Errors</w:t>
      </w:r>
      <w:bookmarkEnd w:id="149"/>
    </w:p>
    <w:p w14:paraId="221AA2D3" w14:textId="77777777" w:rsidR="00EB7848" w:rsidRPr="00121A9F" w:rsidRDefault="00EB7848" w:rsidP="00EB7848">
      <w:r w:rsidRPr="00121A9F">
        <w:t>The application errors defined for the Nlmf_Location service are listed in Table 6.1.7.3-1.</w:t>
      </w:r>
    </w:p>
    <w:p w14:paraId="72E53C3B" w14:textId="77777777" w:rsidR="00EB7848" w:rsidRPr="00121A9F" w:rsidRDefault="00EB7848" w:rsidP="00EB7848">
      <w:pPr>
        <w:pStyle w:val="TH"/>
      </w:pPr>
      <w:r w:rsidRPr="00121A9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7"/>
      </w:tblGrid>
      <w:tr w:rsidR="00EB7848" w:rsidRPr="00121A9F"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Pr="00121A9F" w:rsidRDefault="00EB7848" w:rsidP="00183DF2">
            <w:pPr>
              <w:pStyle w:val="TAH"/>
            </w:pPr>
            <w:r w:rsidRPr="00121A9F">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Pr="00121A9F" w:rsidRDefault="00EB7848" w:rsidP="00183DF2">
            <w:pPr>
              <w:pStyle w:val="TAH"/>
            </w:pPr>
            <w:r w:rsidRPr="00121A9F">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Pr="00121A9F" w:rsidRDefault="00EB7848" w:rsidP="00183DF2">
            <w:pPr>
              <w:pStyle w:val="TAH"/>
            </w:pPr>
            <w:r w:rsidRPr="00121A9F">
              <w:t>Description</w:t>
            </w:r>
          </w:p>
        </w:tc>
      </w:tr>
      <w:tr w:rsidR="00EB7848" w:rsidRPr="00121A9F"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Pr="00121A9F" w:rsidRDefault="00EB7848" w:rsidP="00183DF2">
            <w:pPr>
              <w:pStyle w:val="TAL"/>
            </w:pPr>
            <w:r w:rsidRPr="00121A9F">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Pr="00121A9F" w:rsidRDefault="00EB7848" w:rsidP="00183DF2">
            <w:pPr>
              <w:pStyle w:val="TAL"/>
            </w:pPr>
            <w:r w:rsidRPr="00121A9F">
              <w:t>The positioning procedure was denied.</w:t>
            </w:r>
          </w:p>
        </w:tc>
      </w:tr>
      <w:tr w:rsidR="00EB7848" w:rsidRPr="00121A9F"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121A9F" w:rsidRDefault="00EB7848" w:rsidP="00183DF2">
            <w:pPr>
              <w:pStyle w:val="TAL"/>
            </w:pPr>
            <w:r w:rsidRPr="00121A9F">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Pr="00121A9F" w:rsidRDefault="00EB7848" w:rsidP="00183DF2">
            <w:pPr>
              <w:pStyle w:val="TAL"/>
            </w:pPr>
            <w:r w:rsidRPr="00121A9F">
              <w:t>The request is rejected due to unspecified reasons.</w:t>
            </w:r>
          </w:p>
        </w:tc>
      </w:tr>
      <w:tr w:rsidR="00EB7848" w:rsidRPr="00121A9F"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Pr="00121A9F" w:rsidRDefault="00EB7848" w:rsidP="00183DF2">
            <w:pPr>
              <w:pStyle w:val="TAL"/>
            </w:pPr>
            <w:r w:rsidRPr="00121A9F">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Pr="00121A9F" w:rsidRDefault="00EB7848" w:rsidP="00183DF2">
            <w:pPr>
              <w:pStyle w:val="TAL"/>
            </w:pPr>
            <w:r w:rsidRPr="00121A9F">
              <w:t>A request for periodic or triggered location is not supported by the UE.</w:t>
            </w:r>
          </w:p>
        </w:tc>
      </w:tr>
      <w:tr w:rsidR="00EB7848" w:rsidRPr="00121A9F"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Pr="00121A9F" w:rsidRDefault="00EB7848" w:rsidP="00183DF2">
            <w:pPr>
              <w:pStyle w:val="TAL"/>
            </w:pPr>
            <w:r w:rsidRPr="00121A9F">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Pr="00121A9F" w:rsidRDefault="00EB7848" w:rsidP="00183DF2">
            <w:pPr>
              <w:pStyle w:val="TAL"/>
            </w:pPr>
            <w:r w:rsidRPr="00121A9F">
              <w:t>The location context was not found.</w:t>
            </w:r>
          </w:p>
        </w:tc>
      </w:tr>
      <w:tr w:rsidR="00EB7848" w:rsidRPr="00121A9F"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Pr="00121A9F" w:rsidRDefault="00EB7848" w:rsidP="00183DF2">
            <w:pPr>
              <w:pStyle w:val="TAL"/>
            </w:pPr>
            <w:r w:rsidRPr="00121A9F">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Pr="00121A9F" w:rsidRDefault="00EB7848" w:rsidP="00183DF2">
            <w:pPr>
              <w:pStyle w:val="TAL"/>
            </w:pPr>
            <w:r w:rsidRPr="00121A9F">
              <w:t>Transfer of a location context is not supported</w:t>
            </w:r>
          </w:p>
        </w:tc>
      </w:tr>
      <w:tr w:rsidR="00EB7848" w:rsidRPr="00121A9F"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Pr="00121A9F" w:rsidRDefault="00EB7848" w:rsidP="00183DF2">
            <w:pPr>
              <w:pStyle w:val="TAL"/>
            </w:pPr>
            <w:r w:rsidRPr="00121A9F">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Pr="00121A9F" w:rsidRDefault="00EB7848" w:rsidP="00183DF2">
            <w:pPr>
              <w:pStyle w:val="TAL"/>
            </w:pPr>
            <w:r w:rsidRPr="00121A9F">
              <w:t>Insufficient resources for location context transfer</w:t>
            </w:r>
          </w:p>
        </w:tc>
      </w:tr>
      <w:tr w:rsidR="00EB7848" w:rsidRPr="00121A9F"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Pr="00121A9F" w:rsidRDefault="00EB7848" w:rsidP="00183DF2">
            <w:pPr>
              <w:pStyle w:val="TAL"/>
            </w:pPr>
            <w:r w:rsidRPr="00121A9F">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Pr="00121A9F" w:rsidRDefault="00EB7848" w:rsidP="00183DF2">
            <w:pPr>
              <w:pStyle w:val="TAL"/>
            </w:pPr>
            <w:r w:rsidRPr="00121A9F">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Pr="00121A9F" w:rsidRDefault="00EB7848" w:rsidP="00183DF2">
            <w:pPr>
              <w:pStyle w:val="TAL"/>
            </w:pPr>
            <w:r w:rsidRPr="00121A9F">
              <w:t>The event report is unrecognized or cannot be parsed.</w:t>
            </w:r>
          </w:p>
        </w:tc>
      </w:tr>
      <w:tr w:rsidR="00EB7848" w:rsidRPr="00121A9F"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Pr="00121A9F" w:rsidRDefault="00EB7848" w:rsidP="00183DF2">
            <w:pPr>
              <w:pStyle w:val="TAL"/>
            </w:pPr>
            <w:r w:rsidRPr="00121A9F">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Pr="00121A9F" w:rsidRDefault="00EB7848" w:rsidP="00183DF2">
            <w:pPr>
              <w:pStyle w:val="TAL"/>
            </w:pPr>
            <w:r w:rsidRPr="00121A9F">
              <w:t>500 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Pr="00121A9F" w:rsidRDefault="00EB7848" w:rsidP="00183DF2">
            <w:pPr>
              <w:pStyle w:val="TAL"/>
            </w:pPr>
            <w:r w:rsidRPr="00121A9F">
              <w:t>The positioning procedure failed.</w:t>
            </w:r>
          </w:p>
        </w:tc>
      </w:tr>
      <w:tr w:rsidR="00EB7848" w:rsidRPr="00121A9F"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121A9F" w:rsidRDefault="00EB7848" w:rsidP="00183DF2">
            <w:pPr>
              <w:pStyle w:val="TAL"/>
            </w:pPr>
            <w:r w:rsidRPr="00121A9F">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Pr="00121A9F" w:rsidRDefault="00EB7848" w:rsidP="00183DF2">
            <w:pPr>
              <w:pStyle w:val="TAL"/>
            </w:pPr>
            <w:r w:rsidRPr="00121A9F">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Pr="00121A9F" w:rsidRDefault="00EB7848" w:rsidP="00183DF2">
            <w:pPr>
              <w:pStyle w:val="TAL"/>
            </w:pPr>
            <w:r w:rsidRPr="00121A9F">
              <w:t>The user could not be reached in order to perform positioning procedure.</w:t>
            </w:r>
          </w:p>
        </w:tc>
      </w:tr>
    </w:tbl>
    <w:p w14:paraId="57C6F04A" w14:textId="77777777" w:rsidR="00EB7848" w:rsidRPr="00121A9F" w:rsidRDefault="00EB7848" w:rsidP="00EB7848"/>
    <w:p w14:paraId="05FD2D3D" w14:textId="77777777" w:rsidR="00EB7848" w:rsidRPr="00121A9F" w:rsidRDefault="00EB7848" w:rsidP="00B32564">
      <w:pPr>
        <w:pStyle w:val="Heading3"/>
      </w:pPr>
      <w:bookmarkStart w:id="150" w:name="_Toc203488021"/>
      <w:r w:rsidRPr="00121A9F">
        <w:t>6.1.8</w:t>
      </w:r>
      <w:r w:rsidRPr="00121A9F">
        <w:tab/>
        <w:t>Security</w:t>
      </w:r>
      <w:bookmarkEnd w:id="150"/>
    </w:p>
    <w:p w14:paraId="5CBD3548" w14:textId="77777777" w:rsidR="00EB7848" w:rsidRPr="00121A9F" w:rsidRDefault="00EB7848" w:rsidP="00EB7848">
      <w:r w:rsidRPr="00121A9F">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Pr="00121A9F" w:rsidRDefault="00EB7848" w:rsidP="00EB7848">
      <w:r w:rsidRPr="00121A9F">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sidRPr="00121A9F">
        <w:t>clause 5</w:t>
      </w:r>
      <w:r w:rsidRPr="00121A9F">
        <w:t>.4.2.2.</w:t>
      </w:r>
    </w:p>
    <w:p w14:paraId="00F2B914" w14:textId="77777777" w:rsidR="00EB7848" w:rsidRPr="00121A9F" w:rsidRDefault="00EB7848" w:rsidP="00EB7848">
      <w:pPr>
        <w:pStyle w:val="NO"/>
      </w:pPr>
      <w:r w:rsidRPr="00121A9F">
        <w:t>NOTE:</w:t>
      </w:r>
      <w:r w:rsidRPr="00121A9F">
        <w:tab/>
        <w:t>When multiple NRFs are deployed in a network, the NRF used as authorization server is the same NRF that the NF Service Consumer used for discovering the Nlmf_Location service.</w:t>
      </w:r>
    </w:p>
    <w:p w14:paraId="7AB2F35A" w14:textId="77777777" w:rsidR="00EB7848" w:rsidRPr="00121A9F" w:rsidRDefault="00EB7848" w:rsidP="00EB7848">
      <w:r w:rsidRPr="00121A9F">
        <w:t>The Nlmf_Location API defines scopes for OAuth2 authorization as specified in 3GPP TS 33.501 [9]; it defines a single scope consisting on the name of the service (i.e., "nlmf-loc"), and it does not define any additional scopes at resource or operation level.</w:t>
      </w:r>
    </w:p>
    <w:p w14:paraId="3F6770DB" w14:textId="4546FD3F" w:rsidR="005C50CC" w:rsidRPr="00121A9F" w:rsidRDefault="005C50CC" w:rsidP="00B32564">
      <w:pPr>
        <w:pStyle w:val="Heading3"/>
        <w:rPr>
          <w:lang w:eastAsia="zh-CN"/>
        </w:rPr>
      </w:pPr>
      <w:bookmarkStart w:id="151" w:name="_Toc203488022"/>
      <w:r w:rsidRPr="00121A9F">
        <w:rPr>
          <w:lang w:eastAsia="zh-CN"/>
        </w:rPr>
        <w:t>6.1.9</w:t>
      </w:r>
      <w:r w:rsidRPr="00121A9F">
        <w:rPr>
          <w:lang w:eastAsia="zh-CN"/>
        </w:rPr>
        <w:tab/>
        <w:t>Feature Negotiation</w:t>
      </w:r>
      <w:bookmarkEnd w:id="151"/>
    </w:p>
    <w:p w14:paraId="7E615C71" w14:textId="6CCED37F" w:rsidR="005C50CC" w:rsidRPr="00121A9F" w:rsidRDefault="005C50CC" w:rsidP="005C50CC">
      <w:r w:rsidRPr="00121A9F">
        <w:t>The optional features in table </w:t>
      </w:r>
      <w:r w:rsidR="007F333B" w:rsidRPr="00121A9F">
        <w:t>6.1.9</w:t>
      </w:r>
      <w:r w:rsidRPr="00121A9F">
        <w:t xml:space="preserve">-1 are defined for the Nlmf_Location </w:t>
      </w:r>
      <w:r w:rsidRPr="00121A9F">
        <w:rPr>
          <w:lang w:eastAsia="zh-CN"/>
        </w:rPr>
        <w:t xml:space="preserve">API. They shall be negotiated using the </w:t>
      </w:r>
      <w:r w:rsidRPr="00121A9F">
        <w:t>extensibility mechanism defined in clause 6.6 of 3GPP TS 29.500 [4].</w:t>
      </w:r>
    </w:p>
    <w:p w14:paraId="782467EA" w14:textId="0E285637" w:rsidR="005C50CC" w:rsidRPr="00121A9F" w:rsidRDefault="005C50CC" w:rsidP="005C50CC">
      <w:pPr>
        <w:pStyle w:val="TH"/>
      </w:pPr>
      <w:r w:rsidRPr="00121A9F">
        <w:t xml:space="preserve">Table </w:t>
      </w:r>
      <w:r w:rsidR="007F333B" w:rsidRPr="00121A9F">
        <w:t>6.1.9</w:t>
      </w:r>
      <w:r w:rsidRPr="00121A9F">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121A9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121A9F" w:rsidRDefault="005C50CC" w:rsidP="000C3B5A">
            <w:pPr>
              <w:pStyle w:val="TAH"/>
            </w:pPr>
            <w:r w:rsidRPr="00121A9F">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121A9F" w:rsidRDefault="005C50CC" w:rsidP="000C3B5A">
            <w:pPr>
              <w:pStyle w:val="TAH"/>
            </w:pPr>
            <w:r w:rsidRPr="00121A9F">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121A9F" w:rsidRDefault="005C50CC" w:rsidP="000C3B5A">
            <w:pPr>
              <w:pStyle w:val="TAH"/>
              <w:rPr>
                <w:lang w:eastAsia="zh-CN"/>
              </w:rPr>
            </w:pPr>
            <w:r w:rsidRPr="00121A9F">
              <w:rPr>
                <w:rFonts w:hint="eastAsia"/>
                <w:lang w:eastAsia="zh-CN"/>
              </w:rPr>
              <w:t>M</w:t>
            </w:r>
            <w:r w:rsidRPr="00121A9F">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121A9F" w:rsidRDefault="005C50CC" w:rsidP="000C3B5A">
            <w:pPr>
              <w:pStyle w:val="TAH"/>
            </w:pPr>
            <w:r w:rsidRPr="00121A9F">
              <w:t>Description</w:t>
            </w:r>
          </w:p>
        </w:tc>
      </w:tr>
      <w:tr w:rsidR="005C50CC" w:rsidRPr="00121A9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121A9F" w:rsidRDefault="005949BC" w:rsidP="00B32564">
            <w:pPr>
              <w:pStyle w:val="TAC"/>
            </w:pPr>
            <w:r w:rsidRPr="00121A9F">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121A9F" w:rsidRDefault="005C50CC" w:rsidP="000C3B5A">
            <w:pPr>
              <w:pStyle w:val="TAL"/>
            </w:pPr>
            <w:r w:rsidRPr="00121A9F">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121A9F" w:rsidRDefault="005C50CC" w:rsidP="00B32564">
            <w:pPr>
              <w:pStyle w:val="TAC"/>
              <w:rPr>
                <w:rFonts w:cs="Arial"/>
                <w:szCs w:val="18"/>
              </w:rPr>
            </w:pPr>
            <w:r w:rsidRPr="00121A9F">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Pr="00121A9F" w:rsidRDefault="005C50CC" w:rsidP="000C3B5A">
            <w:pPr>
              <w:pStyle w:val="TAL"/>
              <w:rPr>
                <w:lang w:eastAsia="ko-KR"/>
              </w:rPr>
            </w:pPr>
            <w:r w:rsidRPr="00121A9F">
              <w:rPr>
                <w:lang w:eastAsia="ko-KR"/>
              </w:rPr>
              <w:t>Extended Support of HTTP 307/308 redirection</w:t>
            </w:r>
          </w:p>
          <w:p w14:paraId="2192E71E" w14:textId="77777777" w:rsidR="005C50CC" w:rsidRPr="00121A9F" w:rsidRDefault="005C50CC" w:rsidP="000C3B5A">
            <w:pPr>
              <w:pStyle w:val="TAL"/>
              <w:rPr>
                <w:lang w:eastAsia="ko-KR"/>
              </w:rPr>
            </w:pPr>
          </w:p>
          <w:p w14:paraId="1BB9223F" w14:textId="77777777" w:rsidR="005C50CC" w:rsidRPr="00121A9F" w:rsidRDefault="005C50CC" w:rsidP="000C3B5A">
            <w:pPr>
              <w:pStyle w:val="TAL"/>
              <w:rPr>
                <w:lang w:eastAsia="ko-KR"/>
              </w:rPr>
            </w:pPr>
            <w:r w:rsidRPr="00121A9F">
              <w:rPr>
                <w:lang w:eastAsia="ko-KR"/>
              </w:rPr>
              <w:t xml:space="preserve">An NF Service </w:t>
            </w:r>
            <w:r w:rsidRPr="00121A9F">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121A9F" w:rsidRDefault="005C50CC" w:rsidP="000C3B5A">
            <w:pPr>
              <w:pStyle w:val="TAL"/>
              <w:rPr>
                <w:rFonts w:cs="Arial"/>
                <w:szCs w:val="18"/>
              </w:rPr>
            </w:pPr>
          </w:p>
        </w:tc>
      </w:tr>
      <w:tr w:rsidR="00FE7D49" w:rsidRPr="00121A9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Pr="00121A9F" w:rsidRDefault="00FE7D49" w:rsidP="00B32564">
            <w:pPr>
              <w:pStyle w:val="TAC"/>
            </w:pPr>
            <w:r w:rsidRPr="00121A9F">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Pr="00121A9F" w:rsidRDefault="00FE7D49" w:rsidP="00FE7D49">
            <w:pPr>
              <w:pStyle w:val="TAL"/>
              <w:rPr>
                <w:lang w:eastAsia="ko-KR"/>
              </w:rPr>
            </w:pPr>
            <w:r w:rsidRPr="00121A9F">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Pr="00121A9F" w:rsidRDefault="00FE7D49" w:rsidP="00B32564">
            <w:pPr>
              <w:pStyle w:val="TAC"/>
              <w:rPr>
                <w:lang w:eastAsia="ko-KR"/>
              </w:rPr>
            </w:pPr>
            <w:r w:rsidRPr="00121A9F">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Pr="00121A9F" w:rsidRDefault="00FE7D49" w:rsidP="00FE7D49">
            <w:pPr>
              <w:pStyle w:val="TAL"/>
              <w:rPr>
                <w:lang w:eastAsia="ko-KR"/>
              </w:rPr>
            </w:pPr>
            <w:r w:rsidRPr="00121A9F">
              <w:rPr>
                <w:lang w:eastAsia="ko-KR"/>
              </w:rPr>
              <w:t>Satellite Access</w:t>
            </w:r>
          </w:p>
          <w:p w14:paraId="2B932A47" w14:textId="77777777" w:rsidR="00FE7D49" w:rsidRPr="00121A9F" w:rsidRDefault="00FE7D49" w:rsidP="00FE7D49">
            <w:pPr>
              <w:pStyle w:val="TAL"/>
              <w:rPr>
                <w:lang w:eastAsia="ko-KR"/>
              </w:rPr>
            </w:pPr>
          </w:p>
          <w:p w14:paraId="12A45256" w14:textId="54584C15" w:rsidR="00FE7D49" w:rsidRPr="00121A9F" w:rsidRDefault="00FE7D49" w:rsidP="00FE7D49">
            <w:pPr>
              <w:pStyle w:val="TAL"/>
              <w:rPr>
                <w:lang w:eastAsia="ko-KR"/>
              </w:rPr>
            </w:pPr>
            <w:r w:rsidRPr="00121A9F">
              <w:rPr>
                <w:lang w:eastAsia="zh-CN"/>
              </w:rPr>
              <w:t xml:space="preserve">Support of this feature implies the </w:t>
            </w:r>
            <w:r w:rsidRPr="00121A9F">
              <w:t xml:space="preserve">LMF shall be able to determine the </w:t>
            </w:r>
            <w:r w:rsidR="00D54126" w:rsidRPr="00121A9F">
              <w:rPr>
                <w:lang w:eastAsia="zh-CN"/>
              </w:rPr>
              <w:t>geographical area</w:t>
            </w:r>
            <w:r w:rsidR="00D54126" w:rsidRPr="00121A9F">
              <w:t xml:space="preserve"> identified by a </w:t>
            </w:r>
            <w:r w:rsidRPr="00121A9F">
              <w:t>country</w:t>
            </w:r>
            <w:r w:rsidR="00D54126" w:rsidRPr="00121A9F">
              <w:t>, area of a country</w:t>
            </w:r>
            <w:r w:rsidRPr="00121A9F">
              <w:t xml:space="preserve"> or International area where UE is located</w:t>
            </w:r>
            <w:r w:rsidR="00D54126" w:rsidRPr="00121A9F">
              <w:t xml:space="preserve"> for PLMN selection verification</w:t>
            </w:r>
            <w:r w:rsidRPr="00121A9F">
              <w:t>.</w:t>
            </w:r>
          </w:p>
        </w:tc>
      </w:tr>
      <w:tr w:rsidR="0071299A" w:rsidRPr="00121A9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Pr="00121A9F" w:rsidRDefault="0071299A" w:rsidP="00B32564">
            <w:pPr>
              <w:pStyle w:val="TAC"/>
            </w:pPr>
            <w:r w:rsidRPr="00121A9F">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Pr="00121A9F" w:rsidRDefault="0071299A" w:rsidP="0071299A">
            <w:pPr>
              <w:pStyle w:val="TAL"/>
              <w:rPr>
                <w:lang w:eastAsia="ko-KR"/>
              </w:rPr>
            </w:pPr>
            <w:r w:rsidRPr="00121A9F">
              <w:rPr>
                <w:rFonts w:hint="eastAsia"/>
                <w:lang w:eastAsia="zh-CN"/>
              </w:rPr>
              <w:t>M</w:t>
            </w:r>
            <w:r w:rsidRPr="00121A9F">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Pr="00121A9F" w:rsidRDefault="0071299A" w:rsidP="00B32564">
            <w:pPr>
              <w:pStyle w:val="TAC"/>
              <w:rPr>
                <w:lang w:eastAsia="ko-KR"/>
              </w:rPr>
            </w:pPr>
            <w:r w:rsidRPr="00121A9F">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Pr="00121A9F" w:rsidRDefault="0071299A" w:rsidP="0080351F">
            <w:pPr>
              <w:pStyle w:val="TAL"/>
              <w:tabs>
                <w:tab w:val="left" w:pos="4237"/>
              </w:tabs>
              <w:rPr>
                <w:lang w:eastAsia="zh-CN"/>
              </w:rPr>
            </w:pPr>
            <w:r w:rsidRPr="00121A9F">
              <w:rPr>
                <w:rFonts w:hint="eastAsia"/>
                <w:lang w:eastAsia="zh-CN"/>
              </w:rPr>
              <w:t>S</w:t>
            </w:r>
            <w:r w:rsidRPr="00121A9F">
              <w:rPr>
                <w:lang w:eastAsia="zh-CN"/>
              </w:rPr>
              <w:t>upport of Mlutiple Location QoSes.</w:t>
            </w:r>
          </w:p>
          <w:p w14:paraId="7D63CAAE" w14:textId="77777777" w:rsidR="0071299A" w:rsidRPr="00121A9F" w:rsidRDefault="0071299A" w:rsidP="0071299A">
            <w:pPr>
              <w:pStyle w:val="TAL"/>
              <w:rPr>
                <w:lang w:eastAsia="zh-CN"/>
              </w:rPr>
            </w:pPr>
          </w:p>
          <w:p w14:paraId="5D3850A7" w14:textId="78636706" w:rsidR="0071299A" w:rsidRPr="00121A9F" w:rsidRDefault="0071299A" w:rsidP="0071299A">
            <w:pPr>
              <w:pStyle w:val="TAL"/>
              <w:rPr>
                <w:lang w:eastAsia="ko-KR"/>
              </w:rPr>
            </w:pPr>
            <w:r w:rsidRPr="00121A9F">
              <w:rPr>
                <w:lang w:eastAsia="zh-CN"/>
              </w:rPr>
              <w:t xml:space="preserve">This feature bit indicates whether the LMF support that </w:t>
            </w:r>
            <w:r w:rsidRPr="00121A9F">
              <w:t>more than one Location QoSes during consuming location service are required.</w:t>
            </w:r>
          </w:p>
        </w:tc>
      </w:tr>
      <w:tr w:rsidR="00FC7662" w:rsidRPr="00121A9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121A9F" w:rsidRDefault="0064490D" w:rsidP="00FC7662">
            <w:pPr>
              <w:pStyle w:val="TAC"/>
            </w:pPr>
            <w:r w:rsidRPr="00121A9F">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Pr="00121A9F" w:rsidRDefault="00FC7662" w:rsidP="00FC7662">
            <w:pPr>
              <w:pStyle w:val="TAL"/>
              <w:rPr>
                <w:lang w:eastAsia="zh-CN"/>
              </w:rPr>
            </w:pPr>
            <w:r w:rsidRPr="00121A9F">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121A9F" w:rsidRDefault="00FC7662" w:rsidP="00FC7662">
            <w:pPr>
              <w:pStyle w:val="TAC"/>
            </w:pPr>
            <w:r w:rsidRPr="00121A9F">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Pr="00121A9F" w:rsidRDefault="00FC7662" w:rsidP="00FC7662">
            <w:pPr>
              <w:pStyle w:val="TAL"/>
              <w:tabs>
                <w:tab w:val="left" w:pos="4237"/>
              </w:tabs>
              <w:rPr>
                <w:lang w:eastAsia="zh-CN"/>
              </w:rPr>
            </w:pPr>
            <w:r w:rsidRPr="00121A9F">
              <w:rPr>
                <w:lang w:eastAsia="zh-CN"/>
              </w:rPr>
              <w:t>Integrity Result</w:t>
            </w:r>
          </w:p>
          <w:p w14:paraId="101885F0" w14:textId="77777777" w:rsidR="00FC7662" w:rsidRPr="00121A9F" w:rsidRDefault="00FC7662" w:rsidP="00FC7662">
            <w:pPr>
              <w:pStyle w:val="TAL"/>
              <w:tabs>
                <w:tab w:val="left" w:pos="4237"/>
              </w:tabs>
              <w:rPr>
                <w:lang w:eastAsia="zh-CN"/>
              </w:rPr>
            </w:pPr>
          </w:p>
          <w:p w14:paraId="17D71105" w14:textId="77777777" w:rsidR="00FC7662" w:rsidRPr="00121A9F" w:rsidRDefault="00FC7662" w:rsidP="00FC7662">
            <w:pPr>
              <w:pStyle w:val="TAL"/>
              <w:tabs>
                <w:tab w:val="left" w:pos="4237"/>
              </w:tabs>
            </w:pPr>
            <w:r w:rsidRPr="00121A9F">
              <w:rPr>
                <w:lang w:eastAsia="zh-CN"/>
              </w:rPr>
              <w:t xml:space="preserve">Support of this feature implies the </w:t>
            </w:r>
            <w:r w:rsidRPr="00121A9F">
              <w:t>LMF shall be able to provide the integrity result for location estimates when integrity requirement was received in the location request.</w:t>
            </w:r>
          </w:p>
          <w:p w14:paraId="087D82D6" w14:textId="77777777" w:rsidR="00FC7662" w:rsidRPr="00121A9F" w:rsidRDefault="00FC7662" w:rsidP="00FC7662">
            <w:pPr>
              <w:pStyle w:val="TAL"/>
              <w:tabs>
                <w:tab w:val="left" w:pos="4237"/>
              </w:tabs>
              <w:rPr>
                <w:lang w:eastAsia="zh-CN"/>
              </w:rPr>
            </w:pPr>
          </w:p>
        </w:tc>
      </w:tr>
    </w:tbl>
    <w:p w14:paraId="3E2EC1A7" w14:textId="6C164AB6" w:rsidR="00EB7848" w:rsidRPr="00121A9F" w:rsidRDefault="00EB7848" w:rsidP="00EB7848"/>
    <w:p w14:paraId="7B6644F5" w14:textId="19C0FAF0" w:rsidR="00467CA0" w:rsidRPr="00121A9F" w:rsidRDefault="00467CA0" w:rsidP="00B32564">
      <w:pPr>
        <w:pStyle w:val="Heading3"/>
      </w:pPr>
      <w:bookmarkStart w:id="152" w:name="_Toc203488023"/>
      <w:r w:rsidRPr="00121A9F">
        <w:t>6.1.</w:t>
      </w:r>
      <w:r w:rsidR="00457BD2" w:rsidRPr="00121A9F">
        <w:t>10</w:t>
      </w:r>
      <w:r w:rsidRPr="00121A9F">
        <w:tab/>
        <w:t>HTTP redirection</w:t>
      </w:r>
      <w:bookmarkEnd w:id="152"/>
    </w:p>
    <w:p w14:paraId="1D7067B0" w14:textId="34F76908" w:rsidR="00467CA0" w:rsidRPr="00121A9F" w:rsidRDefault="00467CA0" w:rsidP="00467CA0">
      <w:r w:rsidRPr="00121A9F">
        <w:t xml:space="preserve">An HTTP request may be redirected to a different LMF service instance, within the same LMF or a different LMF of an LMF set, e.g. when an LMF service instance is part of an LMF (service) set or when using indirect communications (see 3GPP TS 29.500 [4]). See also the </w:t>
      </w:r>
      <w:r w:rsidRPr="00121A9F">
        <w:rPr>
          <w:lang w:eastAsia="zh-CN"/>
        </w:rPr>
        <w:t>ES3XX</w:t>
      </w:r>
      <w:r w:rsidRPr="00121A9F">
        <w:t xml:space="preserve"> feature in clause </w:t>
      </w:r>
      <w:r w:rsidR="007F333B" w:rsidRPr="00121A9F">
        <w:t>6.1.9</w:t>
      </w:r>
      <w:r w:rsidRPr="00121A9F">
        <w:t>.</w:t>
      </w:r>
    </w:p>
    <w:p w14:paraId="2D9F06F5" w14:textId="16447B20" w:rsidR="00B32564" w:rsidRPr="00121A9F" w:rsidRDefault="00467CA0" w:rsidP="00467CA0">
      <w:r w:rsidRPr="00121A9F">
        <w:t xml:space="preserve">An SCP that reselects a different LMF producer instance will return the NF Instance ID of the new LMF producer instance in the 3gpp-Sbi-Producer-Id header, as specified in </w:t>
      </w:r>
      <w:r w:rsidR="00CD4942" w:rsidRPr="00121A9F">
        <w:t>clause 6</w:t>
      </w:r>
      <w:r w:rsidRPr="00121A9F">
        <w:t>.10.3.4 of 3GPP TS 29.500 [4].</w:t>
      </w:r>
    </w:p>
    <w:p w14:paraId="0CB14ED6" w14:textId="77777777" w:rsidR="00B32564" w:rsidRPr="00121A9F" w:rsidRDefault="00467CA0" w:rsidP="00467CA0">
      <w:r w:rsidRPr="00121A9F">
        <w:t>If an LMF within an LMF set redirects a service request to a different LMF of the set using an 307 Temporary Redirect or 308 Permanent Redirect status code, the identity of the new LMF towards which the service request is redirected shall be indicated in the 3gpp-Sbi-Target-Nf-Id header of the 307 Temporary Redirect or 308 Permanent Redirect response as specified in clause </w:t>
      </w:r>
      <w:r w:rsidRPr="00121A9F">
        <w:rPr>
          <w:lang w:eastAsia="zh-CN"/>
        </w:rPr>
        <w:t xml:space="preserve">6.10.9.1 of </w:t>
      </w:r>
      <w:r w:rsidRPr="00121A9F">
        <w:t>3GPP TS 29.500 [4].</w:t>
      </w:r>
    </w:p>
    <w:p w14:paraId="2E3D2912" w14:textId="092A1BBF" w:rsidR="00467CA0" w:rsidRPr="00121A9F" w:rsidRDefault="00467CA0" w:rsidP="00EB7848"/>
    <w:p w14:paraId="22C7EFB9" w14:textId="77777777" w:rsidR="00EB7848" w:rsidRPr="00121A9F" w:rsidRDefault="00EB7848" w:rsidP="00B32564">
      <w:pPr>
        <w:pStyle w:val="Heading2"/>
        <w:rPr>
          <w:lang w:eastAsia="zh-CN"/>
        </w:rPr>
      </w:pPr>
      <w:bookmarkStart w:id="153" w:name="_Toc203488024"/>
      <w:r w:rsidRPr="00121A9F">
        <w:rPr>
          <w:lang w:eastAsia="zh-CN"/>
        </w:rPr>
        <w:t>6.2</w:t>
      </w:r>
      <w:r w:rsidRPr="00121A9F">
        <w:tab/>
        <w:t>Nlmf_Broadcast Service API</w:t>
      </w:r>
      <w:bookmarkEnd w:id="153"/>
    </w:p>
    <w:p w14:paraId="6B444DB1" w14:textId="77777777" w:rsidR="00EB7848" w:rsidRPr="00121A9F" w:rsidRDefault="00EB7848" w:rsidP="00B32564">
      <w:pPr>
        <w:pStyle w:val="Heading3"/>
      </w:pPr>
      <w:bookmarkStart w:id="154" w:name="_Toc203488025"/>
      <w:r w:rsidRPr="00121A9F">
        <w:t>6.2.1</w:t>
      </w:r>
      <w:r w:rsidRPr="00121A9F">
        <w:tab/>
        <w:t>API URI</w:t>
      </w:r>
      <w:bookmarkEnd w:id="154"/>
    </w:p>
    <w:p w14:paraId="36657610" w14:textId="77777777" w:rsidR="00EB7848" w:rsidRPr="00121A9F" w:rsidRDefault="00EB7848" w:rsidP="00EB7848">
      <w:pPr>
        <w:rPr>
          <w:lang w:eastAsia="zh-CN"/>
        </w:rPr>
      </w:pPr>
      <w:r w:rsidRPr="00121A9F">
        <w:t xml:space="preserve">The Nlmf_Broadcast service shall use the Nlmf_Broadcast </w:t>
      </w:r>
      <w:r w:rsidRPr="00121A9F">
        <w:rPr>
          <w:lang w:eastAsia="zh-CN"/>
        </w:rPr>
        <w:t>API.</w:t>
      </w:r>
    </w:p>
    <w:p w14:paraId="6D6F19E7" w14:textId="77777777" w:rsidR="00183DF2" w:rsidRPr="00121A9F" w:rsidRDefault="00183DF2" w:rsidP="00183DF2">
      <w:r w:rsidRPr="00121A9F">
        <w:t xml:space="preserve">The API URI of the Nlmf_Broadcast </w:t>
      </w:r>
      <w:r w:rsidRPr="00121A9F">
        <w:rPr>
          <w:lang w:eastAsia="zh-CN"/>
        </w:rPr>
        <w:t>API shall be:</w:t>
      </w:r>
    </w:p>
    <w:p w14:paraId="5A41A7CE" w14:textId="45F704A0" w:rsidR="00183DF2" w:rsidRPr="00121A9F" w:rsidRDefault="00183DF2" w:rsidP="00183DF2">
      <w:pPr>
        <w:rPr>
          <w:lang w:eastAsia="zh-CN"/>
        </w:rPr>
      </w:pPr>
      <w:r w:rsidRPr="00121A9F">
        <w:rPr>
          <w:b/>
        </w:rPr>
        <w:t>{apiRoot}/&lt;apiName&gt;/&lt;apiVersion&gt;</w:t>
      </w:r>
    </w:p>
    <w:p w14:paraId="23CF7177" w14:textId="77777777" w:rsidR="00EB7848" w:rsidRPr="00121A9F" w:rsidRDefault="00EB7848" w:rsidP="00EB7848">
      <w:pPr>
        <w:rPr>
          <w:lang w:eastAsia="zh-CN"/>
        </w:rPr>
      </w:pPr>
      <w:r w:rsidRPr="00121A9F">
        <w:rPr>
          <w:lang w:eastAsia="zh-CN"/>
        </w:rPr>
        <w:t>The request URI used in HTTP request</w:t>
      </w:r>
      <w:r w:rsidR="003E52C5" w:rsidRPr="00121A9F">
        <w:rPr>
          <w:lang w:eastAsia="zh-CN"/>
        </w:rPr>
        <w:t>s</w:t>
      </w:r>
      <w:r w:rsidRPr="00121A9F">
        <w:rPr>
          <w:lang w:eastAsia="zh-CN"/>
        </w:rPr>
        <w:t xml:space="preserve"> from the NF service consumer towards the NF service producer shall have the </w:t>
      </w:r>
      <w:r w:rsidR="00E963FF" w:rsidRPr="00121A9F">
        <w:rPr>
          <w:lang w:eastAsia="zh-CN"/>
        </w:rPr>
        <w:t xml:space="preserve">Resource URI </w:t>
      </w:r>
      <w:r w:rsidRPr="00121A9F">
        <w:rPr>
          <w:lang w:eastAsia="zh-CN"/>
        </w:rPr>
        <w:t>structure defined in clause 4.4.1 of 3GPP TS 29.501 [5], i.e.:</w:t>
      </w:r>
    </w:p>
    <w:p w14:paraId="68409DB9" w14:textId="77777777" w:rsidR="00EB7848" w:rsidRPr="00121A9F" w:rsidRDefault="00EB7848" w:rsidP="00EB7848">
      <w:pPr>
        <w:pStyle w:val="B1"/>
        <w:rPr>
          <w:b/>
        </w:rPr>
      </w:pPr>
      <w:r w:rsidRPr="00121A9F">
        <w:rPr>
          <w:b/>
        </w:rPr>
        <w:t>{apiRoot}/&lt;apiName&gt;/&lt;apiVersion&gt;/&lt;apiSpecificResourceUriPart&gt;</w:t>
      </w:r>
    </w:p>
    <w:p w14:paraId="11EFA497" w14:textId="77777777" w:rsidR="00EB7848" w:rsidRPr="00121A9F" w:rsidRDefault="00EB7848" w:rsidP="00EB7848">
      <w:pPr>
        <w:rPr>
          <w:lang w:eastAsia="zh-CN"/>
        </w:rPr>
      </w:pPr>
      <w:r w:rsidRPr="00121A9F">
        <w:rPr>
          <w:lang w:eastAsia="zh-CN"/>
        </w:rPr>
        <w:t>with the following components:</w:t>
      </w:r>
    </w:p>
    <w:p w14:paraId="3189FB4A" w14:textId="77777777" w:rsidR="00EB7848" w:rsidRPr="00121A9F" w:rsidRDefault="00EB7848" w:rsidP="00EB7848">
      <w:pPr>
        <w:pStyle w:val="B1"/>
        <w:rPr>
          <w:lang w:eastAsia="zh-CN"/>
        </w:rPr>
      </w:pPr>
      <w:r w:rsidRPr="00121A9F">
        <w:rPr>
          <w:lang w:eastAsia="zh-CN"/>
        </w:rPr>
        <w:t>-</w:t>
      </w:r>
      <w:r w:rsidRPr="00121A9F">
        <w:rPr>
          <w:lang w:eastAsia="zh-CN"/>
        </w:rPr>
        <w:tab/>
        <w:t xml:space="preserve">The </w:t>
      </w:r>
      <w:r w:rsidRPr="00121A9F">
        <w:t>{apiRoot} shall be set as described in 3GPP TS</w:t>
      </w:r>
      <w:r w:rsidRPr="00121A9F">
        <w:rPr>
          <w:lang w:eastAsia="zh-CN"/>
        </w:rPr>
        <w:t> 29.501 [5].</w:t>
      </w:r>
    </w:p>
    <w:p w14:paraId="157A15D6" w14:textId="77777777" w:rsidR="00EB7848" w:rsidRPr="00121A9F" w:rsidRDefault="00EB7848" w:rsidP="00EB7848">
      <w:pPr>
        <w:pStyle w:val="B1"/>
      </w:pPr>
      <w:r w:rsidRPr="00121A9F">
        <w:rPr>
          <w:lang w:eastAsia="zh-CN"/>
        </w:rPr>
        <w:t>-</w:t>
      </w:r>
      <w:r w:rsidRPr="00121A9F">
        <w:rPr>
          <w:lang w:eastAsia="zh-CN"/>
        </w:rPr>
        <w:tab/>
        <w:t xml:space="preserve">The </w:t>
      </w:r>
      <w:r w:rsidRPr="00121A9F">
        <w:t>&lt;apiName&gt;</w:t>
      </w:r>
      <w:r w:rsidRPr="00121A9F">
        <w:rPr>
          <w:b/>
        </w:rPr>
        <w:t xml:space="preserve"> </w:t>
      </w:r>
      <w:r w:rsidRPr="00121A9F">
        <w:t>shall be "nlmf-broadcast".</w:t>
      </w:r>
    </w:p>
    <w:p w14:paraId="07A45EF4" w14:textId="77777777" w:rsidR="00EB7848" w:rsidRPr="00121A9F" w:rsidRDefault="00EB7848" w:rsidP="00EB7848">
      <w:pPr>
        <w:pStyle w:val="B1"/>
      </w:pPr>
      <w:r w:rsidRPr="00121A9F">
        <w:t>-</w:t>
      </w:r>
      <w:r w:rsidRPr="00121A9F">
        <w:tab/>
        <w:t>The &lt;apiVersion&gt; shall be "v1".</w:t>
      </w:r>
    </w:p>
    <w:p w14:paraId="47DB708F" w14:textId="77777777" w:rsidR="00EB7848" w:rsidRPr="00121A9F" w:rsidRDefault="00EB7848" w:rsidP="00EB7848">
      <w:pPr>
        <w:pStyle w:val="B1"/>
        <w:rPr>
          <w:lang w:eastAsia="zh-CN"/>
        </w:rPr>
      </w:pPr>
      <w:r w:rsidRPr="00121A9F">
        <w:t>-</w:t>
      </w:r>
      <w:r w:rsidRPr="00121A9F">
        <w:tab/>
        <w:t>The &lt;apiSpecificResourceUriPart&gt; shall be set as described in clause</w:t>
      </w:r>
      <w:r w:rsidRPr="00121A9F">
        <w:rPr>
          <w:lang w:eastAsia="zh-CN"/>
        </w:rPr>
        <w:t> 6.2.3</w:t>
      </w:r>
      <w:r w:rsidRPr="00121A9F">
        <w:t>.</w:t>
      </w:r>
    </w:p>
    <w:p w14:paraId="487A0773" w14:textId="77777777" w:rsidR="00EB7848" w:rsidRPr="00121A9F" w:rsidRDefault="00EB7848" w:rsidP="00B32564">
      <w:pPr>
        <w:pStyle w:val="Heading3"/>
      </w:pPr>
      <w:bookmarkStart w:id="155" w:name="_Toc203488026"/>
      <w:r w:rsidRPr="00121A9F">
        <w:t>6.2.2</w:t>
      </w:r>
      <w:r w:rsidRPr="00121A9F">
        <w:tab/>
        <w:t>Usage of HTTP</w:t>
      </w:r>
      <w:bookmarkEnd w:id="155"/>
    </w:p>
    <w:p w14:paraId="0C7C9707" w14:textId="77777777" w:rsidR="00EB7848" w:rsidRPr="00121A9F" w:rsidRDefault="00EB7848" w:rsidP="00B32564">
      <w:pPr>
        <w:pStyle w:val="Heading4"/>
      </w:pPr>
      <w:bookmarkStart w:id="156" w:name="_Toc203488027"/>
      <w:r w:rsidRPr="00121A9F">
        <w:t>6.2.2.1</w:t>
      </w:r>
      <w:r w:rsidRPr="00121A9F">
        <w:tab/>
        <w:t>General</w:t>
      </w:r>
      <w:bookmarkEnd w:id="156"/>
    </w:p>
    <w:p w14:paraId="22BAAFA0" w14:textId="77777777" w:rsidR="00EB7848" w:rsidRPr="00121A9F" w:rsidRDefault="00EB7848" w:rsidP="00EB7848">
      <w:r w:rsidRPr="00121A9F">
        <w:t>HTTP/2, as defined in IETF RFC 7540 [12], shall be used as specified in clause 5 of 3GPP TS 29.500 [4].</w:t>
      </w:r>
    </w:p>
    <w:p w14:paraId="6EF05CEC" w14:textId="77777777" w:rsidR="00EB7848" w:rsidRPr="00121A9F" w:rsidRDefault="00EB7848" w:rsidP="00EB7848">
      <w:r w:rsidRPr="00121A9F">
        <w:t>HTTP</w:t>
      </w:r>
      <w:r w:rsidRPr="00121A9F">
        <w:rPr>
          <w:lang w:eastAsia="zh-CN"/>
        </w:rPr>
        <w:t xml:space="preserve">/2 </w:t>
      </w:r>
      <w:r w:rsidRPr="00121A9F">
        <w:t>shall be transported as specified in clause 5.3 of 3GPP TS 29.500 [4].</w:t>
      </w:r>
    </w:p>
    <w:p w14:paraId="1629B4BC" w14:textId="77777777" w:rsidR="00EB7848" w:rsidRPr="00121A9F" w:rsidRDefault="00EB7848" w:rsidP="00EB7848">
      <w:r w:rsidRPr="00121A9F">
        <w:t>HTTP messages and bodies for the Nlmf_Location service shall comply with the OpenAPI [14] specification contained in Annex A.</w:t>
      </w:r>
    </w:p>
    <w:p w14:paraId="59075275" w14:textId="77777777" w:rsidR="00EB7848" w:rsidRPr="00121A9F" w:rsidRDefault="00EB7848" w:rsidP="00B32564">
      <w:pPr>
        <w:pStyle w:val="Heading4"/>
      </w:pPr>
      <w:bookmarkStart w:id="157" w:name="_Toc203488028"/>
      <w:r w:rsidRPr="00121A9F">
        <w:t>6.2.2.2</w:t>
      </w:r>
      <w:r w:rsidRPr="00121A9F">
        <w:tab/>
        <w:t>HTTP Standard Headers</w:t>
      </w:r>
      <w:bookmarkEnd w:id="157"/>
    </w:p>
    <w:p w14:paraId="08F33B42" w14:textId="77777777" w:rsidR="00EB7848" w:rsidRPr="00121A9F" w:rsidRDefault="00EB7848" w:rsidP="00B32564">
      <w:pPr>
        <w:pStyle w:val="Heading5"/>
        <w:rPr>
          <w:lang w:eastAsia="zh-CN"/>
        </w:rPr>
      </w:pPr>
      <w:bookmarkStart w:id="158" w:name="_Toc203488029"/>
      <w:r w:rsidRPr="00121A9F">
        <w:t>6.2.2.2.1</w:t>
      </w:r>
      <w:r w:rsidRPr="00121A9F">
        <w:rPr>
          <w:lang w:eastAsia="zh-CN"/>
        </w:rPr>
        <w:tab/>
        <w:t>General</w:t>
      </w:r>
      <w:bookmarkEnd w:id="158"/>
    </w:p>
    <w:p w14:paraId="763503E7" w14:textId="77777777" w:rsidR="00EB7848" w:rsidRPr="00121A9F" w:rsidRDefault="00EB7848" w:rsidP="00B32564">
      <w:pPr>
        <w:pStyle w:val="Heading5"/>
      </w:pPr>
      <w:bookmarkStart w:id="159" w:name="_Toc203488030"/>
      <w:r w:rsidRPr="00121A9F">
        <w:t>6.2.2.2.2</w:t>
      </w:r>
      <w:r w:rsidRPr="00121A9F">
        <w:tab/>
        <w:t>Content type</w:t>
      </w:r>
      <w:bookmarkEnd w:id="159"/>
    </w:p>
    <w:p w14:paraId="6AE3A635" w14:textId="77777777" w:rsidR="00EB7848" w:rsidRPr="00121A9F" w:rsidRDefault="00EB7848" w:rsidP="00EB7848">
      <w:r w:rsidRPr="00121A9F">
        <w:t>The following content types shall be supported:</w:t>
      </w:r>
    </w:p>
    <w:p w14:paraId="3A6C31AC" w14:textId="76E0C91B" w:rsidR="00EB7848" w:rsidRPr="00121A9F" w:rsidRDefault="00EB7848" w:rsidP="00EB7848">
      <w:pPr>
        <w:pStyle w:val="B1"/>
      </w:pPr>
      <w:r w:rsidRPr="00121A9F">
        <w:t>-</w:t>
      </w:r>
      <w:r w:rsidRPr="00121A9F">
        <w:tab/>
        <w:t xml:space="preserve">JSON, as defined in </w:t>
      </w:r>
      <w:r w:rsidRPr="00121A9F">
        <w:rPr>
          <w:lang w:eastAsia="zh-CN"/>
        </w:rPr>
        <w:t>IETF RFC 8259 [13], shall be used as content type of the HTTP bodies specified in the present specification</w:t>
      </w:r>
      <w:r w:rsidRPr="00121A9F">
        <w:t xml:space="preserve"> as indicated in </w:t>
      </w:r>
      <w:r w:rsidR="00CD4942" w:rsidRPr="00121A9F">
        <w:t>clause 5</w:t>
      </w:r>
      <w:r w:rsidRPr="00121A9F">
        <w:t>.4 of 3GPP TS 29.500 [4].</w:t>
      </w:r>
    </w:p>
    <w:p w14:paraId="63BA550B" w14:textId="77777777" w:rsidR="00EB7848" w:rsidRPr="00121A9F" w:rsidRDefault="00EB7848" w:rsidP="00EB7848">
      <w:pPr>
        <w:pStyle w:val="B1"/>
      </w:pPr>
      <w:r w:rsidRPr="00121A9F">
        <w:t>-</w:t>
      </w:r>
      <w:r w:rsidRPr="00121A9F">
        <w:tab/>
        <w:t>The Problem Details JSON Object (IETF RFC 7807 [15]). The use of the Problem Details JSON object in a HTTP response body shall be signalled by the content type "application/problem+json".</w:t>
      </w:r>
    </w:p>
    <w:p w14:paraId="7E5D84B9" w14:textId="77777777" w:rsidR="00EB7848" w:rsidRPr="00121A9F" w:rsidRDefault="00EB7848" w:rsidP="00B32564">
      <w:pPr>
        <w:pStyle w:val="Heading4"/>
      </w:pPr>
      <w:bookmarkStart w:id="160" w:name="_Toc203488031"/>
      <w:r w:rsidRPr="00121A9F">
        <w:t>6.2.2.3</w:t>
      </w:r>
      <w:r w:rsidRPr="00121A9F">
        <w:tab/>
        <w:t>HTTP custom headers</w:t>
      </w:r>
      <w:bookmarkEnd w:id="160"/>
    </w:p>
    <w:p w14:paraId="64B9A577" w14:textId="77777777" w:rsidR="00EB7848" w:rsidRPr="00121A9F" w:rsidRDefault="00EB7848" w:rsidP="00B32564">
      <w:pPr>
        <w:pStyle w:val="Heading5"/>
        <w:rPr>
          <w:lang w:eastAsia="zh-CN"/>
        </w:rPr>
      </w:pPr>
      <w:bookmarkStart w:id="161" w:name="_Toc203488032"/>
      <w:r w:rsidRPr="00121A9F">
        <w:t>6.2.2.3.1</w:t>
      </w:r>
      <w:r w:rsidRPr="00121A9F">
        <w:rPr>
          <w:lang w:eastAsia="zh-CN"/>
        </w:rPr>
        <w:tab/>
        <w:t>General</w:t>
      </w:r>
      <w:bookmarkEnd w:id="161"/>
    </w:p>
    <w:p w14:paraId="410DB49A" w14:textId="77777777" w:rsidR="00EB7848" w:rsidRPr="00121A9F" w:rsidRDefault="00EB7848" w:rsidP="00EB7848">
      <w:r w:rsidRPr="00121A9F">
        <w:t>The following HTTP custom headers shall be supported:</w:t>
      </w:r>
    </w:p>
    <w:p w14:paraId="45D640C7" w14:textId="0270AF83" w:rsidR="00EB7848" w:rsidRPr="00121A9F" w:rsidRDefault="00EB7848" w:rsidP="00EB7848">
      <w:pPr>
        <w:pStyle w:val="B1"/>
      </w:pPr>
      <w:r w:rsidRPr="00121A9F">
        <w:t>-</w:t>
      </w:r>
      <w:r w:rsidRPr="00121A9F">
        <w:tab/>
        <w:t xml:space="preserve">3gpp-Sbi-Message-Priority: See 3GPP TS 29.500 [4], </w:t>
      </w:r>
      <w:r w:rsidR="00CD4942" w:rsidRPr="00121A9F">
        <w:t>clause 5</w:t>
      </w:r>
      <w:r w:rsidRPr="00121A9F">
        <w:t>.2.3.2.2.</w:t>
      </w:r>
    </w:p>
    <w:p w14:paraId="477FDB0C" w14:textId="77777777" w:rsidR="00EB7848" w:rsidRPr="00121A9F" w:rsidRDefault="00EB7848" w:rsidP="00EB7848">
      <w:r w:rsidRPr="00121A9F">
        <w:t>This API does not define any new HTTP custom headers.</w:t>
      </w:r>
    </w:p>
    <w:p w14:paraId="0F034383" w14:textId="77777777" w:rsidR="00EB7848" w:rsidRPr="00121A9F" w:rsidRDefault="00EB7848" w:rsidP="00B32564">
      <w:pPr>
        <w:pStyle w:val="Heading3"/>
      </w:pPr>
      <w:bookmarkStart w:id="162" w:name="_Toc203488033"/>
      <w:r w:rsidRPr="00121A9F">
        <w:t>6.2.3</w:t>
      </w:r>
      <w:r w:rsidRPr="00121A9F">
        <w:tab/>
        <w:t>Resources</w:t>
      </w:r>
      <w:bookmarkEnd w:id="162"/>
    </w:p>
    <w:p w14:paraId="0B41BE80" w14:textId="77777777" w:rsidR="00EB7848" w:rsidRPr="00121A9F" w:rsidRDefault="00EB7848" w:rsidP="00B32564">
      <w:pPr>
        <w:pStyle w:val="Heading4"/>
      </w:pPr>
      <w:bookmarkStart w:id="163" w:name="_Toc203488034"/>
      <w:r w:rsidRPr="00121A9F">
        <w:t>6.2.3.1</w:t>
      </w:r>
      <w:r w:rsidRPr="00121A9F">
        <w:tab/>
        <w:t>Overview</w:t>
      </w:r>
      <w:bookmarkEnd w:id="163"/>
    </w:p>
    <w:p w14:paraId="7435FA08" w14:textId="77777777" w:rsidR="00EB7848" w:rsidRPr="00121A9F" w:rsidRDefault="00EB7848" w:rsidP="00EB7848">
      <w:r w:rsidRPr="00121A9F">
        <w:t>The structure of the Resource URIs of the Nlmf_Broadcast service is shown in figure 6.2.3.1-1.</w:t>
      </w:r>
    </w:p>
    <w:p w14:paraId="55C5F453" w14:textId="77777777" w:rsidR="00EB7848" w:rsidRPr="00121A9F" w:rsidRDefault="00EB7848" w:rsidP="00EB7848">
      <w:pPr>
        <w:pStyle w:val="TH"/>
      </w:pPr>
      <w:r w:rsidRPr="00121A9F">
        <w:object w:dxaOrig="5730" w:dyaOrig="1605" w14:anchorId="6204ACDB">
          <v:shape id="_x0000_i1034" type="#_x0000_t75" style="width:4in;height:81pt" o:ole="">
            <v:imagedata r:id="rId40" o:title=""/>
          </v:shape>
          <o:OLEObject Type="Embed" ProgID="Visio.Drawing.11" ShapeID="_x0000_i1034" DrawAspect="Content" ObjectID="_1814185213" r:id="rId41"/>
        </w:object>
      </w:r>
    </w:p>
    <w:p w14:paraId="263AF1E4" w14:textId="77777777" w:rsidR="00EB7848" w:rsidRPr="00121A9F" w:rsidRDefault="00EB7848" w:rsidP="009179F6">
      <w:pPr>
        <w:pStyle w:val="TF"/>
      </w:pPr>
      <w:r w:rsidRPr="00121A9F">
        <w:t>Figure 6.2.3.1-1: Resource URI structure of the Nlmf_Broadcast API</w:t>
      </w:r>
    </w:p>
    <w:p w14:paraId="3E5E7439" w14:textId="77777777" w:rsidR="00EB7848" w:rsidRPr="00121A9F" w:rsidRDefault="00EB7848" w:rsidP="00B32564">
      <w:pPr>
        <w:pStyle w:val="Heading3"/>
      </w:pPr>
      <w:bookmarkStart w:id="164" w:name="_Toc203488035"/>
      <w:r w:rsidRPr="00121A9F">
        <w:t>6.2.4</w:t>
      </w:r>
      <w:r w:rsidRPr="00121A9F">
        <w:tab/>
        <w:t>Custom Operations without associated resources</w:t>
      </w:r>
      <w:bookmarkEnd w:id="164"/>
    </w:p>
    <w:p w14:paraId="489D719E" w14:textId="77777777" w:rsidR="00EB7848" w:rsidRPr="00121A9F" w:rsidRDefault="00EB7848" w:rsidP="00B32564">
      <w:pPr>
        <w:pStyle w:val="Heading4"/>
      </w:pPr>
      <w:bookmarkStart w:id="165" w:name="_Toc203488036"/>
      <w:r w:rsidRPr="00121A9F">
        <w:t>6.2.4.1</w:t>
      </w:r>
      <w:r w:rsidRPr="00121A9F">
        <w:tab/>
        <w:t>Overview</w:t>
      </w:r>
      <w:bookmarkEnd w:id="165"/>
    </w:p>
    <w:p w14:paraId="5B1C9C1B" w14:textId="77777777" w:rsidR="00EB7848" w:rsidRPr="00121A9F" w:rsidRDefault="00EB7848" w:rsidP="00EB7848">
      <w:pPr>
        <w:pStyle w:val="TH"/>
      </w:pPr>
      <w:r w:rsidRPr="00121A9F">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0E6B7D" w:rsidRPr="00121A9F"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Pr="00121A9F" w:rsidRDefault="000E6B7D" w:rsidP="000E6B7D">
            <w:pPr>
              <w:pStyle w:val="TAH"/>
            </w:pPr>
            <w:r w:rsidRPr="00121A9F">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Pr="00121A9F" w:rsidRDefault="000E6B7D" w:rsidP="000E6B7D">
            <w:pPr>
              <w:pStyle w:val="TAH"/>
            </w:pPr>
            <w:r w:rsidRPr="00121A9F">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Pr="00121A9F" w:rsidRDefault="000E6B7D" w:rsidP="000E6B7D">
            <w:pPr>
              <w:pStyle w:val="TAH"/>
            </w:pPr>
            <w:r w:rsidRPr="00121A9F">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Pr="00121A9F" w:rsidRDefault="000E6B7D" w:rsidP="000E6B7D">
            <w:pPr>
              <w:pStyle w:val="TAH"/>
            </w:pPr>
            <w:r w:rsidRPr="00121A9F">
              <w:t>Description</w:t>
            </w:r>
          </w:p>
        </w:tc>
      </w:tr>
      <w:tr w:rsidR="000E6B7D" w:rsidRPr="00121A9F"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Pr="00121A9F" w:rsidRDefault="000E6B7D" w:rsidP="000E6B7D">
            <w:pPr>
              <w:pStyle w:val="TAL"/>
            </w:pPr>
            <w:r w:rsidRPr="00121A9F">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Pr="00121A9F" w:rsidRDefault="000E6B7D" w:rsidP="000E6B7D">
            <w:pPr>
              <w:pStyle w:val="TAL"/>
            </w:pPr>
            <w:r w:rsidRPr="00121A9F">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Pr="00121A9F" w:rsidRDefault="000E6B7D" w:rsidP="000E6B7D">
            <w:pPr>
              <w:pStyle w:val="TAL"/>
            </w:pPr>
            <w:r w:rsidRPr="00121A9F">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Pr="00121A9F" w:rsidRDefault="000B3748" w:rsidP="000E6B7D">
            <w:pPr>
              <w:pStyle w:val="TAL"/>
            </w:pPr>
            <w:r w:rsidRPr="00121A9F">
              <w:t>Ciphering Key Data</w:t>
            </w:r>
          </w:p>
        </w:tc>
      </w:tr>
    </w:tbl>
    <w:p w14:paraId="6C08F905" w14:textId="77777777" w:rsidR="00EB7848" w:rsidRPr="00121A9F" w:rsidRDefault="00EB7848" w:rsidP="00EB7848"/>
    <w:p w14:paraId="2F4629B5" w14:textId="77777777" w:rsidR="00EB7848" w:rsidRPr="00121A9F" w:rsidRDefault="00EB7848" w:rsidP="00B32564">
      <w:pPr>
        <w:pStyle w:val="Heading4"/>
      </w:pPr>
      <w:bookmarkStart w:id="166" w:name="_Toc203488037"/>
      <w:r w:rsidRPr="00121A9F">
        <w:t>6.2.4.4</w:t>
      </w:r>
      <w:r w:rsidRPr="00121A9F">
        <w:tab/>
        <w:t>Operation: cipher-key-data</w:t>
      </w:r>
      <w:bookmarkEnd w:id="166"/>
    </w:p>
    <w:p w14:paraId="31BAC605" w14:textId="77777777" w:rsidR="00EB7848" w:rsidRPr="00121A9F" w:rsidRDefault="00EB7848" w:rsidP="00B32564">
      <w:pPr>
        <w:pStyle w:val="Heading5"/>
      </w:pPr>
      <w:bookmarkStart w:id="167" w:name="_Toc203488038"/>
      <w:r w:rsidRPr="00121A9F">
        <w:t>6.2.4.4.1</w:t>
      </w:r>
      <w:r w:rsidRPr="00121A9F">
        <w:tab/>
        <w:t>Description</w:t>
      </w:r>
      <w:bookmarkEnd w:id="167"/>
    </w:p>
    <w:p w14:paraId="654B694F" w14:textId="77777777" w:rsidR="00EB7848" w:rsidRPr="00121A9F" w:rsidRDefault="00EB7848" w:rsidP="00EB7848">
      <w:r w:rsidRPr="00121A9F">
        <w:t>This clause describes the custom operation and what it is used for.</w:t>
      </w:r>
    </w:p>
    <w:p w14:paraId="1913DE15" w14:textId="77777777" w:rsidR="00EB7848" w:rsidRPr="00121A9F" w:rsidRDefault="00EB7848" w:rsidP="00B32564">
      <w:pPr>
        <w:pStyle w:val="Heading5"/>
      </w:pPr>
      <w:bookmarkStart w:id="168" w:name="_Toc203488039"/>
      <w:r w:rsidRPr="00121A9F">
        <w:t>6.2.4.4.2</w:t>
      </w:r>
      <w:r w:rsidRPr="00121A9F">
        <w:tab/>
        <w:t>Operation Definition</w:t>
      </w:r>
      <w:bookmarkEnd w:id="168"/>
    </w:p>
    <w:p w14:paraId="2A3B9210" w14:textId="77777777" w:rsidR="00EB7848" w:rsidRPr="00121A9F" w:rsidRDefault="00EB7848" w:rsidP="00EB7848">
      <w:r w:rsidRPr="00121A9F">
        <w:t>This operation shall support the request and response data structures and response codes specified in table</w:t>
      </w:r>
      <w:r w:rsidRPr="00121A9F">
        <w:rPr>
          <w:lang w:eastAsia="zh-CN"/>
        </w:rPr>
        <w:t> </w:t>
      </w:r>
      <w:r w:rsidRPr="00121A9F">
        <w:t>6.2.4.4.2-1 and table</w:t>
      </w:r>
      <w:r w:rsidRPr="00121A9F">
        <w:rPr>
          <w:lang w:eastAsia="zh-CN"/>
        </w:rPr>
        <w:t> </w:t>
      </w:r>
      <w:r w:rsidRPr="00121A9F">
        <w:t>6.2.4.4.2-2.</w:t>
      </w:r>
    </w:p>
    <w:p w14:paraId="4A5F3FC3" w14:textId="77777777" w:rsidR="00EB7848" w:rsidRPr="00121A9F" w:rsidRDefault="00EB7848" w:rsidP="00EB7848">
      <w:pPr>
        <w:pStyle w:val="TH"/>
      </w:pPr>
      <w:r w:rsidRPr="00121A9F">
        <w:t>Table</w:t>
      </w:r>
      <w:r w:rsidRPr="00121A9F">
        <w:rPr>
          <w:lang w:eastAsia="zh-CN"/>
        </w:rPr>
        <w:t> </w:t>
      </w:r>
      <w:r w:rsidRPr="00121A9F">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EB7848" w:rsidRPr="00121A9F"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Pr="00121A9F" w:rsidRDefault="00EB7848" w:rsidP="00183DF2">
            <w:pPr>
              <w:pStyle w:val="TAH"/>
            </w:pPr>
            <w:r w:rsidRPr="00121A9F">
              <w:t>Description</w:t>
            </w:r>
          </w:p>
        </w:tc>
      </w:tr>
      <w:tr w:rsidR="00EB7848" w:rsidRPr="00121A9F"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Pr="00121A9F" w:rsidRDefault="00EB7848" w:rsidP="00183DF2">
            <w:pPr>
              <w:pStyle w:val="TAL"/>
            </w:pPr>
            <w:r w:rsidRPr="00121A9F">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Pr="00121A9F" w:rsidRDefault="00EB7848" w:rsidP="00183DF2">
            <w:pPr>
              <w:pStyle w:val="TAL"/>
            </w:pPr>
            <w:r w:rsidRPr="00121A9F">
              <w:t>Input parameters to the "Ciphering Key Data" operation</w:t>
            </w:r>
          </w:p>
        </w:tc>
      </w:tr>
    </w:tbl>
    <w:p w14:paraId="4BC9056C" w14:textId="77777777" w:rsidR="00EB7848" w:rsidRPr="00121A9F" w:rsidRDefault="00EB7848" w:rsidP="00EB7848"/>
    <w:p w14:paraId="79E1D008" w14:textId="77777777" w:rsidR="00EB7848" w:rsidRPr="00121A9F" w:rsidRDefault="00EB7848" w:rsidP="00EB7848">
      <w:pPr>
        <w:pStyle w:val="TH"/>
      </w:pPr>
      <w:r w:rsidRPr="00121A9F">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2"/>
        <w:gridCol w:w="1112"/>
        <w:gridCol w:w="1040"/>
        <w:gridCol w:w="5112"/>
      </w:tblGrid>
      <w:tr w:rsidR="00EB7848" w:rsidRPr="00121A9F"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Pr="00121A9F" w:rsidRDefault="00EB7848" w:rsidP="00183DF2">
            <w:pPr>
              <w:pStyle w:val="TAH"/>
            </w:pPr>
            <w:r w:rsidRPr="00121A9F">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Pr="00121A9F" w:rsidRDefault="00EB7848" w:rsidP="00183DF2">
            <w:pPr>
              <w:pStyle w:val="TAH"/>
            </w:pPr>
            <w:r w:rsidRPr="00121A9F">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Pr="00121A9F" w:rsidRDefault="00EB7848" w:rsidP="00183DF2">
            <w:pPr>
              <w:pStyle w:val="TAH"/>
            </w:pPr>
            <w:r w:rsidRPr="00121A9F">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Pr="00121A9F" w:rsidRDefault="00EB7848" w:rsidP="00183DF2">
            <w:pPr>
              <w:pStyle w:val="TAH"/>
            </w:pPr>
            <w:r w:rsidRPr="00121A9F">
              <w:t>Response</w:t>
            </w:r>
          </w:p>
          <w:p w14:paraId="35FBC722" w14:textId="77777777" w:rsidR="00EB7848" w:rsidRPr="00121A9F" w:rsidRDefault="00EB7848" w:rsidP="00183DF2">
            <w:pPr>
              <w:pStyle w:val="TAH"/>
            </w:pPr>
            <w:r w:rsidRPr="00121A9F">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Pr="00121A9F" w:rsidRDefault="00EB7848" w:rsidP="00183DF2">
            <w:pPr>
              <w:pStyle w:val="TAH"/>
            </w:pPr>
            <w:r w:rsidRPr="00121A9F">
              <w:t>Description</w:t>
            </w:r>
          </w:p>
        </w:tc>
      </w:tr>
      <w:tr w:rsidR="00EB7848" w:rsidRPr="00121A9F"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Pr="00121A9F" w:rsidRDefault="00EB7848" w:rsidP="00183DF2">
            <w:pPr>
              <w:pStyle w:val="TAL"/>
            </w:pPr>
            <w:r w:rsidRPr="00121A9F">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Pr="00121A9F" w:rsidRDefault="00EB7848" w:rsidP="00183DF2">
            <w:pPr>
              <w:pStyle w:val="TAC"/>
            </w:pPr>
            <w:r w:rsidRPr="00121A9F">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Pr="00121A9F" w:rsidRDefault="00EB7848" w:rsidP="00183DF2">
            <w:pPr>
              <w:pStyle w:val="TAL"/>
            </w:pPr>
            <w:r w:rsidRPr="00121A9F">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Pr="00121A9F" w:rsidRDefault="00EB7848" w:rsidP="00183DF2">
            <w:pPr>
              <w:pStyle w:val="TAL"/>
            </w:pPr>
            <w:r w:rsidRPr="00121A9F">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Pr="00121A9F" w:rsidRDefault="00EB7848" w:rsidP="00183DF2">
            <w:pPr>
              <w:pStyle w:val="TAL"/>
            </w:pPr>
            <w:r w:rsidRPr="00121A9F">
              <w:t>This case represents a successful request for ciphering key data.</w:t>
            </w:r>
          </w:p>
          <w:p w14:paraId="6B130401" w14:textId="77777777" w:rsidR="00EB7848" w:rsidRPr="00121A9F" w:rsidRDefault="00EB7848" w:rsidP="00183DF2">
            <w:pPr>
              <w:pStyle w:val="TAL"/>
            </w:pPr>
          </w:p>
          <w:p w14:paraId="538D9BC3" w14:textId="77777777" w:rsidR="00EB7848" w:rsidRPr="00121A9F" w:rsidRDefault="00EB7848" w:rsidP="00183DF2">
            <w:pPr>
              <w:pStyle w:val="TAL"/>
            </w:pPr>
            <w:r w:rsidRPr="00121A9F">
              <w:t>Upon success, a response body is returned indicating whether the LMF has ciphering key data. The ciphering key data is returned separately in a CipheringKeyData notification.</w:t>
            </w:r>
          </w:p>
        </w:tc>
      </w:tr>
      <w:tr w:rsidR="0029481B" w:rsidRPr="00121A9F"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Pr="00121A9F" w:rsidRDefault="0029481B" w:rsidP="0029481B">
            <w:pPr>
              <w:pStyle w:val="TAL"/>
            </w:pPr>
            <w:r w:rsidRPr="00121A9F">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Pr="00121A9F" w:rsidRDefault="0029481B" w:rsidP="0029481B">
            <w:pPr>
              <w:pStyle w:val="TAC"/>
            </w:pPr>
            <w:r w:rsidRPr="00121A9F">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Pr="00121A9F" w:rsidRDefault="0029481B" w:rsidP="0029481B">
            <w:pPr>
              <w:pStyle w:val="TAL"/>
            </w:pPr>
            <w:r w:rsidRPr="00121A9F">
              <w:t>0..</w:t>
            </w:r>
            <w:r w:rsidRPr="00121A9F">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Pr="00121A9F" w:rsidRDefault="0029481B" w:rsidP="0029481B">
            <w:pPr>
              <w:pStyle w:val="TAL"/>
            </w:pPr>
            <w:r w:rsidRPr="00121A9F">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Pr="00121A9F" w:rsidRDefault="0029481B" w:rsidP="0029481B">
            <w:pPr>
              <w:pStyle w:val="TAL"/>
            </w:pPr>
            <w:r w:rsidRPr="00121A9F">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w:t>
            </w:r>
            <w:r w:rsidRPr="00121A9F">
              <w:rPr>
                <w:lang w:eastAsia="zh-CN"/>
              </w:rPr>
              <w:t>on an alternative service instance within the</w:t>
            </w:r>
            <w:r w:rsidRPr="00121A9F">
              <w:t xml:space="preserve"> same LMF or LMF (service) set. </w:t>
            </w:r>
          </w:p>
        </w:tc>
      </w:tr>
      <w:tr w:rsidR="0029481B" w:rsidRPr="00121A9F"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Pr="00121A9F" w:rsidRDefault="0029481B" w:rsidP="0029481B">
            <w:pPr>
              <w:pStyle w:val="TAL"/>
            </w:pPr>
            <w:r w:rsidRPr="00121A9F">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Pr="00121A9F" w:rsidRDefault="0029481B" w:rsidP="0029481B">
            <w:pPr>
              <w:pStyle w:val="TAC"/>
            </w:pPr>
            <w:r w:rsidRPr="00121A9F">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Pr="00121A9F" w:rsidRDefault="0029481B" w:rsidP="0029481B">
            <w:pPr>
              <w:pStyle w:val="TAL"/>
            </w:pPr>
            <w:r w:rsidRPr="00121A9F">
              <w:t>0..</w:t>
            </w:r>
            <w:r w:rsidRPr="00121A9F">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Pr="00121A9F" w:rsidRDefault="0029481B" w:rsidP="0029481B">
            <w:pPr>
              <w:pStyle w:val="TAL"/>
            </w:pPr>
            <w:r w:rsidRPr="00121A9F">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Pr="00121A9F" w:rsidRDefault="0029481B" w:rsidP="0029481B">
            <w:pPr>
              <w:pStyle w:val="TAL"/>
            </w:pPr>
            <w:r w:rsidRPr="00121A9F">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21A9F">
              <w:rPr>
                <w:rFonts w:hint="eastAsia"/>
                <w:lang w:eastAsia="zh-CN"/>
              </w:rPr>
              <w:t xml:space="preserve">resource located on </w:t>
            </w:r>
            <w:r w:rsidRPr="00121A9F">
              <w:rPr>
                <w:lang w:eastAsia="zh-CN"/>
              </w:rPr>
              <w:t>an alternative service instance within the same</w:t>
            </w:r>
            <w:r w:rsidRPr="00121A9F">
              <w:t xml:space="preserve"> LMF or LMF (service) set.</w:t>
            </w:r>
          </w:p>
        </w:tc>
      </w:tr>
      <w:tr w:rsidR="0029481B" w:rsidRPr="00121A9F"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Pr="00121A9F" w:rsidRDefault="0029481B" w:rsidP="0029481B">
            <w:pPr>
              <w:pStyle w:val="TAL"/>
            </w:pPr>
            <w:r w:rsidRPr="00121A9F">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Pr="00121A9F" w:rsidRDefault="0029481B" w:rsidP="0029481B">
            <w:pPr>
              <w:pStyle w:val="TAC"/>
            </w:pPr>
            <w:r w:rsidRPr="00121A9F">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Pr="00121A9F" w:rsidRDefault="0029481B" w:rsidP="0029481B">
            <w:pPr>
              <w:pStyle w:val="TAL"/>
            </w:pPr>
            <w:r w:rsidRPr="00121A9F">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Pr="00121A9F" w:rsidRDefault="0029481B" w:rsidP="0029481B">
            <w:pPr>
              <w:pStyle w:val="TAL"/>
            </w:pPr>
            <w:r w:rsidRPr="00121A9F">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Pr="00121A9F" w:rsidRDefault="0029481B" w:rsidP="0029481B">
            <w:pPr>
              <w:pStyle w:val="TAL"/>
            </w:pPr>
            <w:r w:rsidRPr="00121A9F">
              <w:t>The "cause" attribute may be set to one of the following application errors:</w:t>
            </w:r>
          </w:p>
          <w:p w14:paraId="7EA18BB0" w14:textId="77777777" w:rsidR="0029481B" w:rsidRPr="00121A9F" w:rsidRDefault="0029481B" w:rsidP="0029481B">
            <w:pPr>
              <w:pStyle w:val="TAL"/>
              <w:ind w:left="284"/>
            </w:pPr>
            <w:r w:rsidRPr="00121A9F">
              <w:t>- UNSPECIFIED</w:t>
            </w:r>
          </w:p>
          <w:p w14:paraId="1678CB49" w14:textId="77777777" w:rsidR="0029481B" w:rsidRPr="00121A9F" w:rsidRDefault="0029481B" w:rsidP="0029481B">
            <w:pPr>
              <w:pStyle w:val="TAL"/>
              <w:ind w:left="284"/>
            </w:pPr>
            <w:r w:rsidRPr="00121A9F">
              <w:t>- BROADCAST_CIPHERING_KEYS_NOT_SUPPORTED</w:t>
            </w:r>
          </w:p>
          <w:p w14:paraId="331B7C2C" w14:textId="77777777" w:rsidR="0029481B" w:rsidRPr="00121A9F" w:rsidRDefault="0029481B" w:rsidP="0029481B">
            <w:pPr>
              <w:pStyle w:val="TAL"/>
              <w:ind w:left="284"/>
            </w:pPr>
          </w:p>
          <w:p w14:paraId="407776DB" w14:textId="77777777" w:rsidR="0029481B" w:rsidRPr="00121A9F" w:rsidRDefault="0029481B" w:rsidP="0029481B">
            <w:pPr>
              <w:pStyle w:val="TAL"/>
            </w:pPr>
            <w:r w:rsidRPr="00121A9F">
              <w:t>See table</w:t>
            </w:r>
            <w:r w:rsidRPr="00121A9F">
              <w:rPr>
                <w:lang w:eastAsia="zh-CN"/>
              </w:rPr>
              <w:t> </w:t>
            </w:r>
            <w:r w:rsidRPr="00121A9F">
              <w:t>6.2.7.3-1 for the description of this error.</w:t>
            </w:r>
          </w:p>
        </w:tc>
      </w:tr>
      <w:tr w:rsidR="0029481B" w:rsidRPr="00121A9F"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Pr="00121A9F" w:rsidRDefault="0029481B" w:rsidP="0029481B">
            <w:pPr>
              <w:pStyle w:val="TAN"/>
            </w:pPr>
            <w:r w:rsidRPr="00121A9F">
              <w:t>NOTE:</w:t>
            </w:r>
            <w:r w:rsidRPr="00121A9F">
              <w:tab/>
              <w:t xml:space="preserve">The mandatory HTTP error status codes for the POST method listed in Table 5.2.7.1-1 of 3GPP TS 29.500 [4] other than those specified in the table above also apply, with a ProblemDetails data type (see </w:t>
            </w:r>
            <w:r w:rsidR="00CD4942" w:rsidRPr="00121A9F">
              <w:t>clause 5</w:t>
            </w:r>
            <w:r w:rsidRPr="00121A9F">
              <w:t>.2.7 of 3GPP TS 29.500 [4]).</w:t>
            </w:r>
          </w:p>
        </w:tc>
      </w:tr>
    </w:tbl>
    <w:p w14:paraId="58F3AFA4" w14:textId="3D9BC005" w:rsidR="00EB7848" w:rsidRPr="00121A9F" w:rsidRDefault="00EB7848" w:rsidP="00EB7848"/>
    <w:p w14:paraId="49DC16E0" w14:textId="77777777" w:rsidR="00EA0505" w:rsidRPr="00121A9F" w:rsidRDefault="00EA0505" w:rsidP="00EA0505">
      <w:pPr>
        <w:pStyle w:val="TH"/>
      </w:pPr>
      <w:r w:rsidRPr="00121A9F">
        <w:t>Table 6.2.4.4.2-3: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121A9F"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121A9F" w:rsidRDefault="00EA0505"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121A9F" w:rsidRDefault="00EA0505"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121A9F" w:rsidRDefault="00EA0505"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121A9F" w:rsidRDefault="00EA0505"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121A9F" w:rsidRDefault="00EA0505" w:rsidP="000C3B5A">
            <w:pPr>
              <w:pStyle w:val="TAH"/>
            </w:pPr>
            <w:r w:rsidRPr="00121A9F">
              <w:t>Description</w:t>
            </w:r>
          </w:p>
        </w:tc>
      </w:tr>
      <w:tr w:rsidR="00EA0505" w:rsidRPr="00121A9F"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121A9F" w:rsidRDefault="00EA0505"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121A9F" w:rsidRDefault="00EA0505"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121A9F" w:rsidRDefault="00EA0505"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Pr="00121A9F" w:rsidRDefault="00EA0505" w:rsidP="00E00682">
            <w:pPr>
              <w:pStyle w:val="TAL"/>
            </w:pPr>
            <w:r w:rsidRPr="00121A9F">
              <w:t>An alternative URI of the resource located on an alternative service instance within the same LMF or LMF (service) set</w:t>
            </w:r>
            <w:r w:rsidR="00E00682" w:rsidRPr="00121A9F">
              <w:t>.</w:t>
            </w:r>
          </w:p>
          <w:p w14:paraId="200E9B2A" w14:textId="2323FC40" w:rsidR="00EA0505" w:rsidRPr="00121A9F" w:rsidRDefault="00E00682" w:rsidP="00E00682">
            <w:pPr>
              <w:pStyle w:val="TAL"/>
            </w:pPr>
            <w:r w:rsidRPr="00121A9F">
              <w:t>Or the same URI, if a request is redirected to the same target resource via a different SCP.</w:t>
            </w:r>
          </w:p>
        </w:tc>
      </w:tr>
      <w:tr w:rsidR="00EA0505" w:rsidRPr="00121A9F"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Pr="00121A9F" w:rsidRDefault="00EA0505"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Pr="00121A9F" w:rsidRDefault="00EA0505"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121A9F" w:rsidRDefault="00EA0505"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121A9F" w:rsidRDefault="00EA0505" w:rsidP="000C3B5A">
            <w:pPr>
              <w:pStyle w:val="TAL"/>
            </w:pPr>
            <w:r w:rsidRPr="00121A9F">
              <w:t>Identifier of the target NF (service) instance ID towards which the request is redirected</w:t>
            </w:r>
          </w:p>
        </w:tc>
      </w:tr>
    </w:tbl>
    <w:p w14:paraId="4D9BFC93" w14:textId="77777777" w:rsidR="00EA0505" w:rsidRPr="00121A9F" w:rsidRDefault="00EA0505" w:rsidP="00EA0505"/>
    <w:p w14:paraId="74356E4A" w14:textId="77777777" w:rsidR="00EA0505" w:rsidRPr="00121A9F" w:rsidRDefault="00EA0505" w:rsidP="00EA0505">
      <w:pPr>
        <w:pStyle w:val="TH"/>
      </w:pPr>
      <w:r w:rsidRPr="00121A9F">
        <w:t>Table 6.2.4.4.2-4: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121A9F"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121A9F" w:rsidRDefault="00EA0505"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121A9F" w:rsidRDefault="00EA0505"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121A9F" w:rsidRDefault="00EA0505"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121A9F" w:rsidRDefault="00EA0505"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121A9F" w:rsidRDefault="00EA0505" w:rsidP="000C3B5A">
            <w:pPr>
              <w:pStyle w:val="TAH"/>
            </w:pPr>
            <w:r w:rsidRPr="00121A9F">
              <w:t>Description</w:t>
            </w:r>
          </w:p>
        </w:tc>
      </w:tr>
      <w:tr w:rsidR="00EA0505" w:rsidRPr="00121A9F"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121A9F" w:rsidRDefault="00EA0505"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121A9F" w:rsidRDefault="00EA0505"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121A9F" w:rsidRDefault="00EA0505"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Pr="00121A9F" w:rsidRDefault="00EA0505" w:rsidP="00E00682">
            <w:pPr>
              <w:pStyle w:val="TAL"/>
            </w:pPr>
            <w:r w:rsidRPr="00121A9F">
              <w:t>An alternative URI of the resource located on an alternative service instance within the same LMF or LMF (service) set</w:t>
            </w:r>
            <w:r w:rsidR="00E00682" w:rsidRPr="00121A9F">
              <w:t>.</w:t>
            </w:r>
          </w:p>
          <w:p w14:paraId="5A76B6B4" w14:textId="55CDEB84" w:rsidR="00EA0505" w:rsidRPr="00121A9F" w:rsidRDefault="00E00682" w:rsidP="00E00682">
            <w:pPr>
              <w:pStyle w:val="TAL"/>
            </w:pPr>
            <w:r w:rsidRPr="00121A9F">
              <w:t>Or the same URI, if a request is redirected to the same target resource via a different SCP.</w:t>
            </w:r>
          </w:p>
        </w:tc>
      </w:tr>
      <w:tr w:rsidR="00EA0505" w:rsidRPr="00121A9F"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Pr="00121A9F" w:rsidRDefault="00EA0505"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Pr="00121A9F" w:rsidRDefault="00EA0505"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121A9F" w:rsidRDefault="00EA0505"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121A9F" w:rsidRDefault="00EA0505" w:rsidP="000C3B5A">
            <w:pPr>
              <w:pStyle w:val="TAL"/>
            </w:pPr>
            <w:r w:rsidRPr="00121A9F">
              <w:t>Identifier of the target NF (service) instance ID towards which the request is redirected</w:t>
            </w:r>
          </w:p>
        </w:tc>
      </w:tr>
    </w:tbl>
    <w:p w14:paraId="1B225670" w14:textId="77777777" w:rsidR="00EA0505" w:rsidRPr="00121A9F" w:rsidRDefault="00EA0505" w:rsidP="00EB7848"/>
    <w:p w14:paraId="17A6170C" w14:textId="77777777" w:rsidR="00EB7848" w:rsidRPr="00121A9F" w:rsidRDefault="00EB7848" w:rsidP="00B32564">
      <w:pPr>
        <w:pStyle w:val="Heading3"/>
      </w:pPr>
      <w:bookmarkStart w:id="169" w:name="_Toc203488040"/>
      <w:r w:rsidRPr="00121A9F">
        <w:t>6.2.5</w:t>
      </w:r>
      <w:r w:rsidRPr="00121A9F">
        <w:tab/>
        <w:t>Notifications</w:t>
      </w:r>
      <w:bookmarkEnd w:id="169"/>
    </w:p>
    <w:p w14:paraId="59CEF37C" w14:textId="77777777" w:rsidR="00EB7848" w:rsidRPr="00121A9F" w:rsidRDefault="00EB7848" w:rsidP="00B32564">
      <w:pPr>
        <w:pStyle w:val="Heading4"/>
      </w:pPr>
      <w:bookmarkStart w:id="170" w:name="_Toc203488041"/>
      <w:r w:rsidRPr="00121A9F">
        <w:t>6.2.5.1</w:t>
      </w:r>
      <w:r w:rsidRPr="00121A9F">
        <w:tab/>
        <w:t>CipheringKeyData</w:t>
      </w:r>
      <w:bookmarkEnd w:id="170"/>
    </w:p>
    <w:p w14:paraId="735FCADD" w14:textId="77777777" w:rsidR="00EB7848" w:rsidRPr="00121A9F" w:rsidRDefault="00EB7848" w:rsidP="00B32564">
      <w:pPr>
        <w:pStyle w:val="Heading5"/>
      </w:pPr>
      <w:bookmarkStart w:id="171" w:name="_Toc203488042"/>
      <w:r w:rsidRPr="00121A9F">
        <w:t>6.2.5.1.1</w:t>
      </w:r>
      <w:r w:rsidRPr="00121A9F">
        <w:tab/>
        <w:t>Description</w:t>
      </w:r>
      <w:bookmarkEnd w:id="171"/>
    </w:p>
    <w:p w14:paraId="3CF672ED" w14:textId="77777777" w:rsidR="00EB7848" w:rsidRPr="00121A9F" w:rsidRDefault="00EB7848" w:rsidP="00EB7848">
      <w:r w:rsidRPr="00121A9F">
        <w:t>The CipheringKeyData operation is used to notify the occurrence of new ciphering key information to a consumer NF (e.g. AMF).</w:t>
      </w:r>
    </w:p>
    <w:p w14:paraId="55A3C4A4" w14:textId="77777777" w:rsidR="00EB7848" w:rsidRPr="00121A9F" w:rsidRDefault="00EB7848" w:rsidP="00B32564">
      <w:pPr>
        <w:pStyle w:val="Heading5"/>
      </w:pPr>
      <w:bookmarkStart w:id="172" w:name="_Toc203488043"/>
      <w:r w:rsidRPr="00121A9F">
        <w:t>6.2.5.1.2</w:t>
      </w:r>
      <w:r w:rsidRPr="00121A9F">
        <w:tab/>
        <w:t>Notification Definition</w:t>
      </w:r>
      <w:bookmarkEnd w:id="172"/>
    </w:p>
    <w:p w14:paraId="06BB998E" w14:textId="77777777" w:rsidR="00EB7848" w:rsidRPr="00121A9F" w:rsidRDefault="00EB7848" w:rsidP="00EB7848">
      <w:r w:rsidRPr="00121A9F">
        <w:t>Callback URI: {</w:t>
      </w:r>
      <w:r w:rsidRPr="00121A9F">
        <w:rPr>
          <w:lang w:eastAsia="zh-CN"/>
        </w:rPr>
        <w:t>amfCallBackURI</w:t>
      </w:r>
      <w:r w:rsidRPr="00121A9F">
        <w:t>}</w:t>
      </w:r>
    </w:p>
    <w:p w14:paraId="65FE851F" w14:textId="5DD043F5" w:rsidR="00EB7848" w:rsidRPr="00121A9F" w:rsidRDefault="00EB7848" w:rsidP="00EB7848">
      <w:pPr>
        <w:rPr>
          <w:lang w:eastAsia="zh-CN"/>
        </w:rPr>
      </w:pPr>
      <w:r w:rsidRPr="00121A9F">
        <w:t xml:space="preserve">See </w:t>
      </w:r>
      <w:r w:rsidR="00CD4942" w:rsidRPr="00121A9F">
        <w:t>clause 5</w:t>
      </w:r>
      <w:r w:rsidRPr="00121A9F">
        <w:t>.3.2.2.2 for the description of how the LMF obtains the Callback URI of the NF Service Consumer (i.e. AMF).</w:t>
      </w:r>
    </w:p>
    <w:p w14:paraId="7045DA5D" w14:textId="77777777" w:rsidR="00EB7848" w:rsidRPr="00121A9F" w:rsidRDefault="00EB7848" w:rsidP="00B32564">
      <w:pPr>
        <w:pStyle w:val="Heading5"/>
      </w:pPr>
      <w:bookmarkStart w:id="173" w:name="_Toc203488044"/>
      <w:r w:rsidRPr="00121A9F">
        <w:t>6.2.5.1.3</w:t>
      </w:r>
      <w:r w:rsidRPr="00121A9F">
        <w:tab/>
        <w:t>Notification Standard Methods</w:t>
      </w:r>
      <w:bookmarkEnd w:id="173"/>
    </w:p>
    <w:p w14:paraId="42D71566" w14:textId="77777777" w:rsidR="00EB7848" w:rsidRPr="00121A9F" w:rsidRDefault="00EB7848" w:rsidP="001760B3">
      <w:pPr>
        <w:pStyle w:val="H6"/>
      </w:pPr>
      <w:r w:rsidRPr="00121A9F">
        <w:t>6.2.5.1.3.1</w:t>
      </w:r>
      <w:r w:rsidRPr="00121A9F">
        <w:tab/>
      </w:r>
      <w:r w:rsidRPr="00121A9F">
        <w:rPr>
          <w:lang w:eastAsia="zh-CN"/>
        </w:rPr>
        <w:t>POST</w:t>
      </w:r>
    </w:p>
    <w:p w14:paraId="505CCE62" w14:textId="77777777" w:rsidR="00EB7848" w:rsidRPr="00121A9F" w:rsidRDefault="00EB7848" w:rsidP="00EB7848">
      <w:r w:rsidRPr="00121A9F">
        <w:t>This method sends a ciphering key data</w:t>
      </w:r>
      <w:r w:rsidRPr="00121A9F">
        <w:rPr>
          <w:lang w:eastAsia="zh-CN"/>
        </w:rPr>
        <w:t xml:space="preserve"> notify</w:t>
      </w:r>
      <w:r w:rsidRPr="00121A9F">
        <w:t xml:space="preserve"> to the NF Service Consumer.</w:t>
      </w:r>
    </w:p>
    <w:p w14:paraId="136667C3" w14:textId="77777777" w:rsidR="00EB7848" w:rsidRPr="00121A9F" w:rsidRDefault="00EB7848" w:rsidP="00EB7848">
      <w:r w:rsidRPr="00121A9F">
        <w:t>This method shall support the request and response data structures and response codes specified in table</w:t>
      </w:r>
      <w:r w:rsidRPr="00121A9F">
        <w:rPr>
          <w:lang w:eastAsia="zh-CN"/>
        </w:rPr>
        <w:t> </w:t>
      </w:r>
      <w:r w:rsidRPr="00121A9F">
        <w:t>6.2.5.1.3.1-1 and table</w:t>
      </w:r>
      <w:r w:rsidRPr="00121A9F">
        <w:rPr>
          <w:lang w:eastAsia="zh-CN"/>
        </w:rPr>
        <w:t> </w:t>
      </w:r>
      <w:r w:rsidRPr="00121A9F">
        <w:t>6.2.5.1.3.1-2.</w:t>
      </w:r>
    </w:p>
    <w:p w14:paraId="5AA7555E" w14:textId="77777777" w:rsidR="00EB7848" w:rsidRPr="00121A9F" w:rsidRDefault="00EB7848" w:rsidP="00EB7848">
      <w:pPr>
        <w:pStyle w:val="TH"/>
      </w:pPr>
      <w:r w:rsidRPr="00121A9F">
        <w:t>Table</w:t>
      </w:r>
      <w:r w:rsidRPr="00121A9F">
        <w:rPr>
          <w:lang w:eastAsia="zh-CN"/>
        </w:rPr>
        <w:t> </w:t>
      </w:r>
      <w:r w:rsidRPr="00121A9F">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EB7848" w:rsidRPr="00121A9F"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Pr="00121A9F" w:rsidRDefault="00EB7848" w:rsidP="00183DF2">
            <w:pPr>
              <w:pStyle w:val="TAH"/>
            </w:pPr>
            <w:r w:rsidRPr="00121A9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Pr="00121A9F" w:rsidRDefault="00EB7848" w:rsidP="00183DF2">
            <w:pPr>
              <w:pStyle w:val="TAH"/>
            </w:pPr>
            <w:r w:rsidRPr="00121A9F">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Pr="00121A9F" w:rsidRDefault="00EB7848" w:rsidP="00183DF2">
            <w:pPr>
              <w:pStyle w:val="TAH"/>
            </w:pPr>
            <w:r w:rsidRPr="00121A9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Pr="00121A9F" w:rsidRDefault="00EB7848" w:rsidP="00183DF2">
            <w:pPr>
              <w:pStyle w:val="TAH"/>
            </w:pPr>
            <w:r w:rsidRPr="00121A9F">
              <w:t>Description</w:t>
            </w:r>
          </w:p>
        </w:tc>
      </w:tr>
      <w:tr w:rsidR="00EB7848" w:rsidRPr="00121A9F"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Pr="00121A9F" w:rsidRDefault="00EB7848" w:rsidP="00183DF2">
            <w:pPr>
              <w:pStyle w:val="TAL"/>
            </w:pPr>
            <w:r w:rsidRPr="00121A9F">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Pr="00121A9F" w:rsidRDefault="00EB7848" w:rsidP="00183DF2">
            <w:pPr>
              <w:pStyle w:val="TAC"/>
            </w:pPr>
            <w:r w:rsidRPr="00121A9F">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Pr="00121A9F" w:rsidRDefault="00EB7848" w:rsidP="00183DF2">
            <w:pPr>
              <w:pStyle w:val="TAL"/>
            </w:pPr>
            <w:r w:rsidRPr="00121A9F">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Pr="00121A9F" w:rsidRDefault="00EB7848" w:rsidP="00183DF2">
            <w:pPr>
              <w:pStyle w:val="TAL"/>
            </w:pPr>
            <w:r w:rsidRPr="00121A9F">
              <w:t>Input parameters to the "Ciphering Key Data" operation</w:t>
            </w:r>
          </w:p>
        </w:tc>
      </w:tr>
    </w:tbl>
    <w:p w14:paraId="0BC80CB4" w14:textId="77777777" w:rsidR="00EB7848" w:rsidRPr="00121A9F" w:rsidRDefault="00EB7848" w:rsidP="00EB7848"/>
    <w:p w14:paraId="149C0A98" w14:textId="77777777" w:rsidR="00EB7848" w:rsidRPr="00121A9F" w:rsidRDefault="00EB7848" w:rsidP="00EB7848">
      <w:pPr>
        <w:pStyle w:val="TH"/>
      </w:pPr>
      <w:r w:rsidRPr="00121A9F">
        <w:t>Table</w:t>
      </w:r>
      <w:r w:rsidRPr="00121A9F">
        <w:rPr>
          <w:lang w:eastAsia="zh-CN"/>
        </w:rPr>
        <w:t> </w:t>
      </w:r>
      <w:r w:rsidRPr="00121A9F">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0"/>
        <w:gridCol w:w="1067"/>
        <w:gridCol w:w="1017"/>
        <w:gridCol w:w="5041"/>
      </w:tblGrid>
      <w:tr w:rsidR="00EB7848" w:rsidRPr="00121A9F"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Pr="00121A9F" w:rsidRDefault="00EB7848" w:rsidP="00183DF2">
            <w:pPr>
              <w:pStyle w:val="TAH"/>
            </w:pPr>
            <w:r w:rsidRPr="00121A9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Pr="00121A9F" w:rsidRDefault="00EB7848" w:rsidP="00183DF2">
            <w:pPr>
              <w:pStyle w:val="TAH"/>
            </w:pPr>
            <w:r w:rsidRPr="00121A9F">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Pr="00121A9F" w:rsidRDefault="00EB7848" w:rsidP="00183DF2">
            <w:pPr>
              <w:pStyle w:val="TAH"/>
            </w:pPr>
            <w:r w:rsidRPr="00121A9F">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Pr="00121A9F" w:rsidRDefault="00EB7848" w:rsidP="00183DF2">
            <w:pPr>
              <w:pStyle w:val="TAH"/>
            </w:pPr>
            <w:r w:rsidRPr="00121A9F">
              <w:t>Response</w:t>
            </w:r>
          </w:p>
          <w:p w14:paraId="6E673560" w14:textId="77777777" w:rsidR="00EB7848" w:rsidRPr="00121A9F" w:rsidRDefault="00EB7848" w:rsidP="00183DF2">
            <w:pPr>
              <w:pStyle w:val="TAH"/>
            </w:pPr>
            <w:r w:rsidRPr="00121A9F">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Pr="00121A9F" w:rsidRDefault="00EB7848" w:rsidP="00183DF2">
            <w:pPr>
              <w:pStyle w:val="TAH"/>
            </w:pPr>
            <w:r w:rsidRPr="00121A9F">
              <w:t>Description</w:t>
            </w:r>
          </w:p>
        </w:tc>
      </w:tr>
      <w:tr w:rsidR="00EB7848" w:rsidRPr="00121A9F"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Pr="00121A9F" w:rsidRDefault="00EB7848" w:rsidP="00183DF2">
            <w:pPr>
              <w:pStyle w:val="TAL"/>
            </w:pPr>
            <w:r w:rsidRPr="00121A9F">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Pr="00121A9F" w:rsidRDefault="00EB7848" w:rsidP="00183DF2">
            <w:pPr>
              <w:pStyle w:val="TAC"/>
            </w:pPr>
            <w:r w:rsidRPr="00121A9F">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Pr="00121A9F" w:rsidRDefault="00EB7848" w:rsidP="00183DF2">
            <w:pPr>
              <w:pStyle w:val="TAL"/>
            </w:pPr>
            <w:r w:rsidRPr="00121A9F">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Pr="00121A9F" w:rsidRDefault="00EB7848" w:rsidP="00183DF2">
            <w:pPr>
              <w:pStyle w:val="TAL"/>
            </w:pPr>
            <w:r w:rsidRPr="00121A9F">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Pr="00121A9F" w:rsidRDefault="00EB7848" w:rsidP="00183DF2">
            <w:pPr>
              <w:pStyle w:val="TAL"/>
            </w:pPr>
            <w:r w:rsidRPr="00121A9F">
              <w:t>This case represents successful or partially successful storage of ciphering key information by the service consumer NF.</w:t>
            </w:r>
          </w:p>
          <w:p w14:paraId="2BE7B216" w14:textId="77777777" w:rsidR="00EB7848" w:rsidRPr="00121A9F" w:rsidRDefault="00EB7848" w:rsidP="00183DF2">
            <w:pPr>
              <w:pStyle w:val="TAL"/>
            </w:pPr>
          </w:p>
          <w:p w14:paraId="72A7B095" w14:textId="77777777" w:rsidR="00EB7848" w:rsidRPr="00121A9F" w:rsidRDefault="00EB7848" w:rsidP="00183DF2">
            <w:pPr>
              <w:pStyle w:val="TAL"/>
            </w:pPr>
            <w:r w:rsidRPr="00121A9F">
              <w:t>A response body is returned containing the following parameters:</w:t>
            </w:r>
          </w:p>
          <w:p w14:paraId="262E45FB" w14:textId="77777777" w:rsidR="00EB7848" w:rsidRPr="00121A9F" w:rsidRDefault="00EB7848" w:rsidP="00183DF2">
            <w:pPr>
              <w:pStyle w:val="TAL"/>
              <w:ind w:left="284"/>
            </w:pPr>
            <w:r w:rsidRPr="00121A9F">
              <w:t>- List of Ciphering Set IDs successfully stored</w:t>
            </w:r>
          </w:p>
          <w:p w14:paraId="583F7FC8" w14:textId="77777777" w:rsidR="00EB7848" w:rsidRPr="00121A9F" w:rsidRDefault="00EB7848" w:rsidP="00183DF2">
            <w:pPr>
              <w:pStyle w:val="TAL"/>
              <w:ind w:left="284"/>
            </w:pPr>
            <w:r w:rsidRPr="00121A9F">
              <w:t>- List of Ciphering Set IDs not successfully stored</w:t>
            </w:r>
          </w:p>
        </w:tc>
      </w:tr>
      <w:tr w:rsidR="0029481B" w:rsidRPr="00121A9F"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Pr="00121A9F" w:rsidRDefault="0029481B" w:rsidP="0029481B">
            <w:pPr>
              <w:pStyle w:val="TAL"/>
            </w:pPr>
            <w:r w:rsidRPr="00121A9F">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Pr="00121A9F" w:rsidRDefault="0029481B" w:rsidP="0029481B">
            <w:pPr>
              <w:pStyle w:val="TAC"/>
            </w:pPr>
            <w:r w:rsidRPr="00121A9F">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Pr="00121A9F" w:rsidRDefault="0029481B" w:rsidP="0029481B">
            <w:pPr>
              <w:pStyle w:val="TAL"/>
            </w:pPr>
            <w:r w:rsidRPr="00121A9F">
              <w:t>0..</w:t>
            </w:r>
            <w:r w:rsidRPr="00121A9F">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Pr="00121A9F" w:rsidRDefault="0029481B" w:rsidP="0029481B">
            <w:pPr>
              <w:pStyle w:val="TAL"/>
            </w:pPr>
            <w:r w:rsidRPr="00121A9F">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Pr="00121A9F" w:rsidRDefault="0029481B" w:rsidP="0029481B">
            <w:pPr>
              <w:pStyle w:val="TAL"/>
            </w:pPr>
            <w:r w:rsidRPr="00121A9F">
              <w:t>Temporary redirection. The NF service consumer shall generate a Location header field containing a URI pointing to the endpoint of another NF service consumer to which the notification should be sent.</w:t>
            </w:r>
          </w:p>
          <w:p w14:paraId="699465C8" w14:textId="77777777" w:rsidR="0029481B" w:rsidRPr="00121A9F" w:rsidRDefault="0029481B" w:rsidP="0029481B">
            <w:pPr>
              <w:pStyle w:val="TAL"/>
            </w:pPr>
            <w:r w:rsidRPr="00121A9F">
              <w:t>If an SCP redirects the message to another SCP then the location header field shall contain the same URI or a different URI pointing to the endpoint of the NF service consumer to which the notification should be sent.</w:t>
            </w:r>
          </w:p>
          <w:p w14:paraId="22A44E46" w14:textId="15C79FC9" w:rsidR="0029481B" w:rsidRPr="00121A9F" w:rsidRDefault="0029481B" w:rsidP="0029481B">
            <w:pPr>
              <w:pStyle w:val="TAL"/>
            </w:pPr>
          </w:p>
        </w:tc>
      </w:tr>
      <w:tr w:rsidR="0029481B" w:rsidRPr="00121A9F"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Pr="00121A9F" w:rsidRDefault="0029481B" w:rsidP="0029481B">
            <w:pPr>
              <w:pStyle w:val="TAL"/>
            </w:pPr>
            <w:r w:rsidRPr="00121A9F">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Pr="00121A9F" w:rsidRDefault="0029481B" w:rsidP="0029481B">
            <w:pPr>
              <w:pStyle w:val="TAC"/>
            </w:pPr>
            <w:r w:rsidRPr="00121A9F">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Pr="00121A9F" w:rsidRDefault="0029481B" w:rsidP="0029481B">
            <w:pPr>
              <w:pStyle w:val="TAL"/>
            </w:pPr>
            <w:r w:rsidRPr="00121A9F">
              <w:t>0..</w:t>
            </w:r>
            <w:r w:rsidRPr="00121A9F">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Pr="00121A9F" w:rsidRDefault="0029481B" w:rsidP="0029481B">
            <w:pPr>
              <w:pStyle w:val="TAL"/>
            </w:pPr>
            <w:r w:rsidRPr="00121A9F">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Pr="00121A9F" w:rsidRDefault="0029481B" w:rsidP="0029481B">
            <w:pPr>
              <w:pStyle w:val="TAL"/>
            </w:pPr>
            <w:r w:rsidRPr="00121A9F">
              <w:t>Permanent redirection. The NF service consumer shall generate a Location header field containing a URI pointing to the endpoint of another NF service consumer to which the notification should be sent.</w:t>
            </w:r>
          </w:p>
          <w:p w14:paraId="51BE912C" w14:textId="77777777" w:rsidR="0029481B" w:rsidRPr="00121A9F" w:rsidRDefault="0029481B" w:rsidP="0029481B">
            <w:pPr>
              <w:pStyle w:val="TAL"/>
            </w:pPr>
            <w:r w:rsidRPr="00121A9F">
              <w:t>If an SCP redirects the message to another SCP then the location header field shall contain the same URI or a different URI pointing to the endpoint of the NF service consumer to which the notification should be sent.</w:t>
            </w:r>
          </w:p>
          <w:p w14:paraId="190D1CA8" w14:textId="2D091765" w:rsidR="0029481B" w:rsidRPr="00121A9F" w:rsidRDefault="0029481B" w:rsidP="0029481B">
            <w:pPr>
              <w:pStyle w:val="TAL"/>
            </w:pPr>
          </w:p>
        </w:tc>
      </w:tr>
      <w:tr w:rsidR="0029481B" w:rsidRPr="00121A9F"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Pr="00121A9F" w:rsidRDefault="0029481B" w:rsidP="0029481B">
            <w:pPr>
              <w:pStyle w:val="TAL"/>
            </w:pPr>
            <w:r w:rsidRPr="00121A9F">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Pr="00121A9F" w:rsidRDefault="0029481B" w:rsidP="0029481B">
            <w:pPr>
              <w:pStyle w:val="TAC"/>
            </w:pPr>
            <w:r w:rsidRPr="00121A9F">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Pr="00121A9F" w:rsidRDefault="0029481B" w:rsidP="0029481B">
            <w:pPr>
              <w:pStyle w:val="TAL"/>
            </w:pPr>
            <w:r w:rsidRPr="00121A9F">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Pr="00121A9F" w:rsidRDefault="0029481B" w:rsidP="0029481B">
            <w:pPr>
              <w:pStyle w:val="TAL"/>
            </w:pPr>
            <w:r w:rsidRPr="00121A9F">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Pr="00121A9F" w:rsidRDefault="0029481B" w:rsidP="0029481B">
            <w:pPr>
              <w:pStyle w:val="TAL"/>
            </w:pPr>
            <w:r w:rsidRPr="00121A9F">
              <w:t>The "cause" attribute may be set to one of the following application errors:</w:t>
            </w:r>
          </w:p>
          <w:p w14:paraId="6A63E25B" w14:textId="77777777" w:rsidR="0029481B" w:rsidRPr="00121A9F" w:rsidRDefault="0029481B" w:rsidP="0029481B">
            <w:pPr>
              <w:pStyle w:val="TAL"/>
              <w:ind w:left="284"/>
            </w:pPr>
            <w:r w:rsidRPr="00121A9F">
              <w:t>- UNSPECIFIED</w:t>
            </w:r>
          </w:p>
          <w:p w14:paraId="14EFA297" w14:textId="77777777" w:rsidR="0029481B" w:rsidRPr="00121A9F" w:rsidRDefault="0029481B" w:rsidP="0029481B">
            <w:pPr>
              <w:pStyle w:val="TAL"/>
              <w:ind w:left="284"/>
            </w:pPr>
            <w:r w:rsidRPr="00121A9F">
              <w:t>- UNABLE_TO_STORE_CIPHERING_KEY_DATA</w:t>
            </w:r>
          </w:p>
          <w:p w14:paraId="483D330D" w14:textId="77777777" w:rsidR="0029481B" w:rsidRPr="00121A9F" w:rsidRDefault="0029481B" w:rsidP="0029481B">
            <w:pPr>
              <w:pStyle w:val="TAL"/>
              <w:ind w:left="284"/>
            </w:pPr>
          </w:p>
          <w:p w14:paraId="6EDC5C67" w14:textId="77777777" w:rsidR="0029481B" w:rsidRPr="00121A9F" w:rsidRDefault="0029481B" w:rsidP="0029481B">
            <w:pPr>
              <w:pStyle w:val="TAL"/>
            </w:pPr>
            <w:r w:rsidRPr="00121A9F">
              <w:t>See table</w:t>
            </w:r>
            <w:r w:rsidRPr="00121A9F">
              <w:rPr>
                <w:lang w:eastAsia="zh-CN"/>
              </w:rPr>
              <w:t> </w:t>
            </w:r>
            <w:r w:rsidRPr="00121A9F">
              <w:t>6.2.7.3-1 for the description of this error.</w:t>
            </w:r>
          </w:p>
        </w:tc>
      </w:tr>
      <w:tr w:rsidR="0029481B" w:rsidRPr="00121A9F"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Pr="00121A9F" w:rsidRDefault="0029481B" w:rsidP="0029481B">
            <w:pPr>
              <w:pStyle w:val="TAN"/>
            </w:pPr>
            <w:r w:rsidRPr="00121A9F">
              <w:t>NOTE:</w:t>
            </w:r>
            <w:r w:rsidRPr="00121A9F">
              <w:tab/>
              <w:t xml:space="preserve">The mandatory HTTP error status codes for the POST method listed in Table 5.2.7.1-1 of 3GPP TS 29.500 [4] other than those specified in the table above also apply, with a ProblemDetails data type (see </w:t>
            </w:r>
            <w:r w:rsidR="00CD4942" w:rsidRPr="00121A9F">
              <w:t>clause 5</w:t>
            </w:r>
            <w:r w:rsidRPr="00121A9F">
              <w:t>.2.7 of 3GPP TS 29.500 [4]).</w:t>
            </w:r>
          </w:p>
        </w:tc>
      </w:tr>
    </w:tbl>
    <w:p w14:paraId="0FF6BCCE" w14:textId="7F59BB0E" w:rsidR="00EB7848" w:rsidRPr="00121A9F" w:rsidRDefault="00EB7848" w:rsidP="00EB7848"/>
    <w:p w14:paraId="41E2AA39" w14:textId="77777777" w:rsidR="00EA0505" w:rsidRPr="00121A9F" w:rsidRDefault="00EA0505" w:rsidP="00EA0505">
      <w:pPr>
        <w:pStyle w:val="TH"/>
      </w:pPr>
      <w:r w:rsidRPr="00121A9F">
        <w:t>Table 6.2.5.1.3.1-3: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121A9F"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121A9F" w:rsidRDefault="00EA0505"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121A9F" w:rsidRDefault="00EA0505"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121A9F" w:rsidRDefault="00EA0505"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121A9F" w:rsidRDefault="00EA0505"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121A9F" w:rsidRDefault="00EA0505" w:rsidP="000C3B5A">
            <w:pPr>
              <w:pStyle w:val="TAH"/>
            </w:pPr>
            <w:r w:rsidRPr="00121A9F">
              <w:t>Description</w:t>
            </w:r>
          </w:p>
        </w:tc>
      </w:tr>
      <w:tr w:rsidR="00EA0505" w:rsidRPr="00121A9F"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121A9F" w:rsidRDefault="00EA0505"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121A9F" w:rsidRDefault="00EA0505"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121A9F" w:rsidRDefault="00EA0505"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121A9F" w:rsidRDefault="00EA0505" w:rsidP="000C3B5A">
            <w:pPr>
              <w:pStyle w:val="TAL"/>
            </w:pPr>
            <w:r w:rsidRPr="00121A9F">
              <w:t>A URI pointing to the endpoint of NF service consumer to which the notification should be sent</w:t>
            </w:r>
          </w:p>
        </w:tc>
      </w:tr>
      <w:tr w:rsidR="00EA0505" w:rsidRPr="00121A9F"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Pr="00121A9F" w:rsidRDefault="00EA0505"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Pr="00121A9F" w:rsidRDefault="00EA0505"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121A9F" w:rsidRDefault="00EA0505"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121A9F" w:rsidRDefault="00EA0505" w:rsidP="000C3B5A">
            <w:pPr>
              <w:pStyle w:val="TAL"/>
            </w:pPr>
            <w:r w:rsidRPr="00121A9F">
              <w:t>Identifier of the target NF (service) instance ID towards which the notification is redirected</w:t>
            </w:r>
          </w:p>
        </w:tc>
      </w:tr>
    </w:tbl>
    <w:p w14:paraId="636671C3" w14:textId="77777777" w:rsidR="00EA0505" w:rsidRPr="00121A9F" w:rsidRDefault="00EA0505" w:rsidP="00EA0505"/>
    <w:p w14:paraId="6C27339B" w14:textId="77777777" w:rsidR="00EA0505" w:rsidRPr="00121A9F" w:rsidRDefault="00EA0505" w:rsidP="00EA0505">
      <w:pPr>
        <w:pStyle w:val="TH"/>
      </w:pPr>
      <w:r w:rsidRPr="00121A9F">
        <w:t>Table 6.2.5.1.3.1-4: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121A9F"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121A9F" w:rsidRDefault="00EA0505" w:rsidP="000C3B5A">
            <w:pPr>
              <w:pStyle w:val="TAH"/>
            </w:pPr>
            <w:r w:rsidRPr="00121A9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121A9F" w:rsidRDefault="00EA0505" w:rsidP="000C3B5A">
            <w:pPr>
              <w:pStyle w:val="TAH"/>
            </w:pPr>
            <w:r w:rsidRPr="00121A9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121A9F" w:rsidRDefault="00EA0505" w:rsidP="000C3B5A">
            <w:pPr>
              <w:pStyle w:val="TAH"/>
            </w:pPr>
            <w:r w:rsidRPr="00121A9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121A9F" w:rsidRDefault="00EA0505" w:rsidP="000C3B5A">
            <w:pPr>
              <w:pStyle w:val="TAH"/>
            </w:pPr>
            <w:r w:rsidRPr="00121A9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121A9F" w:rsidRDefault="00EA0505" w:rsidP="000C3B5A">
            <w:pPr>
              <w:pStyle w:val="TAH"/>
            </w:pPr>
            <w:r w:rsidRPr="00121A9F">
              <w:t>Description</w:t>
            </w:r>
          </w:p>
        </w:tc>
      </w:tr>
      <w:tr w:rsidR="00EA0505" w:rsidRPr="00121A9F"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121A9F" w:rsidRDefault="00EA0505" w:rsidP="000C3B5A">
            <w:pPr>
              <w:pStyle w:val="TAL"/>
            </w:pPr>
            <w:r w:rsidRPr="00121A9F">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121A9F" w:rsidRDefault="00EA0505" w:rsidP="000C3B5A">
            <w:pPr>
              <w:pStyle w:val="TAC"/>
            </w:pPr>
            <w:r w:rsidRPr="00121A9F">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121A9F" w:rsidRDefault="00EA0505" w:rsidP="000C3B5A">
            <w:pPr>
              <w:pStyle w:val="TAL"/>
            </w:pPr>
            <w:r w:rsidRPr="00121A9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121A9F" w:rsidRDefault="00EA0505" w:rsidP="000C3B5A">
            <w:pPr>
              <w:pStyle w:val="TAL"/>
            </w:pPr>
            <w:r w:rsidRPr="00121A9F">
              <w:t>A URI pointing to the endpoint of NF service consumer to which the notification should be sent</w:t>
            </w:r>
          </w:p>
        </w:tc>
      </w:tr>
      <w:tr w:rsidR="00EA0505" w:rsidRPr="00121A9F"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Pr="00121A9F" w:rsidRDefault="00EA0505" w:rsidP="000C3B5A">
            <w:pPr>
              <w:pStyle w:val="TAL"/>
            </w:pPr>
            <w:r w:rsidRPr="00121A9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Pr="00121A9F" w:rsidRDefault="00EA0505" w:rsidP="000C3B5A">
            <w:pPr>
              <w:pStyle w:val="TAL"/>
            </w:pPr>
            <w:r w:rsidRPr="00121A9F">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Pr="00121A9F" w:rsidRDefault="00EA0505" w:rsidP="000C3B5A">
            <w:pPr>
              <w:pStyle w:val="TAC"/>
            </w:pPr>
            <w:r w:rsidRPr="00121A9F">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121A9F" w:rsidRDefault="00EA0505" w:rsidP="000C3B5A">
            <w:pPr>
              <w:pStyle w:val="TAL"/>
            </w:pPr>
            <w:r w:rsidRPr="00121A9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121A9F" w:rsidRDefault="00EA0505" w:rsidP="000C3B5A">
            <w:pPr>
              <w:pStyle w:val="TAL"/>
            </w:pPr>
            <w:r w:rsidRPr="00121A9F">
              <w:t>Identifier of the target NF (service) instance ID towards which the notification is redirected</w:t>
            </w:r>
          </w:p>
        </w:tc>
      </w:tr>
    </w:tbl>
    <w:p w14:paraId="306A0B23" w14:textId="77777777" w:rsidR="00EA0505" w:rsidRPr="00121A9F" w:rsidRDefault="00EA0505" w:rsidP="00EB7848"/>
    <w:p w14:paraId="07B5E848" w14:textId="77777777" w:rsidR="00EB7848" w:rsidRPr="00121A9F" w:rsidRDefault="00EB7848" w:rsidP="00B32564">
      <w:pPr>
        <w:pStyle w:val="Heading3"/>
      </w:pPr>
      <w:bookmarkStart w:id="174" w:name="_Toc203488045"/>
      <w:r w:rsidRPr="00121A9F">
        <w:t>6.2.6</w:t>
      </w:r>
      <w:r w:rsidRPr="00121A9F">
        <w:tab/>
        <w:t>Data Model</w:t>
      </w:r>
      <w:bookmarkEnd w:id="174"/>
    </w:p>
    <w:p w14:paraId="689CC388" w14:textId="77777777" w:rsidR="00EB7848" w:rsidRPr="00121A9F" w:rsidRDefault="00EB7848" w:rsidP="00B32564">
      <w:pPr>
        <w:pStyle w:val="Heading4"/>
      </w:pPr>
      <w:bookmarkStart w:id="175" w:name="_Toc203488046"/>
      <w:r w:rsidRPr="00121A9F">
        <w:t>6.2.6.1</w:t>
      </w:r>
      <w:r w:rsidRPr="00121A9F">
        <w:tab/>
        <w:t>General</w:t>
      </w:r>
      <w:bookmarkEnd w:id="175"/>
    </w:p>
    <w:p w14:paraId="61062D25" w14:textId="77777777" w:rsidR="00EB7848" w:rsidRPr="00121A9F" w:rsidRDefault="00EB7848" w:rsidP="00EB7848">
      <w:r w:rsidRPr="00121A9F">
        <w:t>This clause specifies the application data model supported by the API.</w:t>
      </w:r>
    </w:p>
    <w:p w14:paraId="44FEBE21" w14:textId="77777777" w:rsidR="00EB7848" w:rsidRPr="00121A9F" w:rsidRDefault="00EB7848" w:rsidP="00EB7848">
      <w:r w:rsidRPr="00121A9F">
        <w:t>Table</w:t>
      </w:r>
      <w:r w:rsidRPr="00121A9F">
        <w:rPr>
          <w:lang w:eastAsia="zh-CN"/>
        </w:rPr>
        <w:t> </w:t>
      </w:r>
      <w:r w:rsidRPr="00121A9F">
        <w:t>6.2.6.1-1 specifies the data types defined for the Nlmf_Broadcast service based interface protocol.</w:t>
      </w:r>
    </w:p>
    <w:p w14:paraId="7BD0E215" w14:textId="77777777" w:rsidR="00EB7848" w:rsidRPr="00121A9F" w:rsidRDefault="00EB7848" w:rsidP="00EB7848">
      <w:pPr>
        <w:pStyle w:val="TH"/>
      </w:pPr>
      <w:r w:rsidRPr="00121A9F">
        <w:t>Table</w:t>
      </w:r>
      <w:r w:rsidRPr="00121A9F">
        <w:rPr>
          <w:lang w:eastAsia="zh-CN"/>
        </w:rPr>
        <w:t> </w:t>
      </w:r>
      <w:r w:rsidRPr="00121A9F">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RPr="00121A9F"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Pr="00121A9F" w:rsidRDefault="00EB7848" w:rsidP="00183DF2">
            <w:pPr>
              <w:pStyle w:val="TAH"/>
            </w:pPr>
            <w:r w:rsidRPr="00121A9F">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Pr="00121A9F" w:rsidRDefault="00EB7848" w:rsidP="00183DF2">
            <w:pPr>
              <w:pStyle w:val="TAH"/>
            </w:pPr>
            <w:r w:rsidRPr="00121A9F">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Pr="00121A9F" w:rsidRDefault="00EB7848" w:rsidP="00183DF2">
            <w:pPr>
              <w:pStyle w:val="TAH"/>
            </w:pPr>
            <w:r w:rsidRPr="00121A9F">
              <w:t>Description</w:t>
            </w:r>
          </w:p>
        </w:tc>
      </w:tr>
      <w:tr w:rsidR="000B3748" w:rsidRPr="00121A9F"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Pr="00121A9F" w:rsidRDefault="000B3748" w:rsidP="000B3748">
            <w:pPr>
              <w:pStyle w:val="TAL"/>
            </w:pPr>
            <w:r w:rsidRPr="00121A9F">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Pr="00121A9F" w:rsidRDefault="000B3748" w:rsidP="000B3748">
            <w:pPr>
              <w:pStyle w:val="TAL"/>
            </w:pPr>
            <w:r w:rsidRPr="00121A9F">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Pr="00121A9F" w:rsidRDefault="000B3748" w:rsidP="000B3748">
            <w:pPr>
              <w:pStyle w:val="TAL"/>
              <w:rPr>
                <w:rFonts w:cs="Arial"/>
                <w:szCs w:val="18"/>
              </w:rPr>
            </w:pPr>
            <w:r w:rsidRPr="00121A9F">
              <w:rPr>
                <w:rFonts w:cs="Arial"/>
                <w:szCs w:val="18"/>
              </w:rPr>
              <w:t>Information within Ciphering Key Data Notification request</w:t>
            </w:r>
          </w:p>
        </w:tc>
      </w:tr>
      <w:tr w:rsidR="000B3748" w:rsidRPr="00121A9F"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Pr="00121A9F" w:rsidRDefault="000B3748" w:rsidP="000B3748">
            <w:pPr>
              <w:pStyle w:val="TAL"/>
            </w:pPr>
            <w:r w:rsidRPr="00121A9F">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Pr="00121A9F" w:rsidRDefault="000B3748" w:rsidP="000B3748">
            <w:pPr>
              <w:pStyle w:val="TAL"/>
            </w:pPr>
            <w:r w:rsidRPr="00121A9F">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Pr="00121A9F" w:rsidRDefault="000B3748" w:rsidP="000B3748">
            <w:pPr>
              <w:pStyle w:val="TAL"/>
              <w:rPr>
                <w:rFonts w:cs="Arial"/>
                <w:szCs w:val="18"/>
              </w:rPr>
            </w:pPr>
            <w:r w:rsidRPr="00121A9F">
              <w:rPr>
                <w:rFonts w:cs="Arial"/>
                <w:szCs w:val="18"/>
              </w:rPr>
              <w:t>Information within Ciphering Key Data Notification Response</w:t>
            </w:r>
          </w:p>
        </w:tc>
      </w:tr>
      <w:tr w:rsidR="000B3748" w:rsidRPr="00121A9F"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Pr="00121A9F" w:rsidRDefault="000B3748" w:rsidP="000B3748">
            <w:pPr>
              <w:pStyle w:val="TAL"/>
            </w:pPr>
            <w:r w:rsidRPr="00121A9F">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Pr="00121A9F" w:rsidRDefault="000B3748" w:rsidP="000B3748">
            <w:pPr>
              <w:pStyle w:val="TAL"/>
            </w:pPr>
            <w:r w:rsidRPr="00121A9F">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Pr="00121A9F" w:rsidRDefault="000B3748" w:rsidP="000B3748">
            <w:pPr>
              <w:pStyle w:val="TAL"/>
              <w:rPr>
                <w:rFonts w:cs="Arial"/>
                <w:szCs w:val="18"/>
              </w:rPr>
            </w:pPr>
            <w:r w:rsidRPr="00121A9F">
              <w:rPr>
                <w:rFonts w:cs="Arial"/>
                <w:szCs w:val="18"/>
              </w:rPr>
              <w:t xml:space="preserve">Represents a </w:t>
            </w:r>
            <w:r w:rsidRPr="00121A9F">
              <w:t>Ciphering Data Set</w:t>
            </w:r>
          </w:p>
        </w:tc>
      </w:tr>
      <w:tr w:rsidR="000B3748" w:rsidRPr="00121A9F"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Pr="00121A9F" w:rsidRDefault="000B3748" w:rsidP="000B3748">
            <w:pPr>
              <w:pStyle w:val="TAL"/>
            </w:pPr>
            <w:r w:rsidRPr="00121A9F">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Pr="00121A9F" w:rsidRDefault="000B3748" w:rsidP="000B3748">
            <w:pPr>
              <w:pStyle w:val="TAL"/>
            </w:pPr>
            <w:r w:rsidRPr="00121A9F">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Pr="00121A9F" w:rsidRDefault="000B3748" w:rsidP="000B3748">
            <w:pPr>
              <w:pStyle w:val="TAL"/>
              <w:rPr>
                <w:rFonts w:cs="Arial"/>
                <w:szCs w:val="18"/>
              </w:rPr>
            </w:pPr>
            <w:r w:rsidRPr="00121A9F">
              <w:rPr>
                <w:rFonts w:cs="Arial"/>
                <w:szCs w:val="18"/>
              </w:rPr>
              <w:t>Represents a r</w:t>
            </w:r>
            <w:r w:rsidRPr="00121A9F">
              <w:t>eport of Ciphering Data Set storage</w:t>
            </w:r>
          </w:p>
        </w:tc>
      </w:tr>
      <w:tr w:rsidR="000B3748" w:rsidRPr="00121A9F"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Pr="00121A9F" w:rsidRDefault="000B3748" w:rsidP="000B3748">
            <w:pPr>
              <w:pStyle w:val="TAL"/>
            </w:pPr>
            <w:r w:rsidRPr="00121A9F">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Pr="00121A9F" w:rsidRDefault="000B3748" w:rsidP="000B3748">
            <w:pPr>
              <w:pStyle w:val="TAL"/>
            </w:pPr>
            <w:r w:rsidRPr="00121A9F">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Pr="00121A9F" w:rsidRDefault="000B3748" w:rsidP="000B3748">
            <w:pPr>
              <w:pStyle w:val="TAL"/>
              <w:rPr>
                <w:rFonts w:cs="Arial"/>
                <w:szCs w:val="18"/>
              </w:rPr>
            </w:pPr>
            <w:r w:rsidRPr="00121A9F">
              <w:rPr>
                <w:rFonts w:cs="Arial"/>
                <w:szCs w:val="18"/>
              </w:rPr>
              <w:t>Information within Ciphering Key Data request</w:t>
            </w:r>
          </w:p>
        </w:tc>
      </w:tr>
      <w:tr w:rsidR="000B3748" w:rsidRPr="00121A9F"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Pr="00121A9F" w:rsidRDefault="000B3748" w:rsidP="000B3748">
            <w:pPr>
              <w:pStyle w:val="TAL"/>
            </w:pPr>
            <w:r w:rsidRPr="00121A9F">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Pr="00121A9F" w:rsidRDefault="000B3748" w:rsidP="000B3748">
            <w:pPr>
              <w:pStyle w:val="TAL"/>
            </w:pPr>
            <w:r w:rsidRPr="00121A9F">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Pr="00121A9F" w:rsidRDefault="000B3748" w:rsidP="000B3748">
            <w:pPr>
              <w:pStyle w:val="TAL"/>
              <w:rPr>
                <w:rFonts w:cs="Arial"/>
                <w:szCs w:val="18"/>
              </w:rPr>
            </w:pPr>
            <w:r w:rsidRPr="00121A9F">
              <w:rPr>
                <w:rFonts w:cs="Arial"/>
                <w:szCs w:val="18"/>
              </w:rPr>
              <w:t>Information within Ciphering Key Data Response</w:t>
            </w:r>
          </w:p>
        </w:tc>
      </w:tr>
      <w:tr w:rsidR="000B3748" w:rsidRPr="00121A9F"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Pr="00121A9F" w:rsidRDefault="000B3748" w:rsidP="000B3748">
            <w:pPr>
              <w:pStyle w:val="TAL"/>
            </w:pPr>
            <w:r w:rsidRPr="00121A9F">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Pr="00121A9F" w:rsidRDefault="000B3748" w:rsidP="000B3748">
            <w:pPr>
              <w:pStyle w:val="TAL"/>
            </w:pPr>
            <w:r w:rsidRPr="00121A9F">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Pr="00121A9F" w:rsidRDefault="000B3748" w:rsidP="000B3748">
            <w:pPr>
              <w:pStyle w:val="TAL"/>
              <w:rPr>
                <w:rFonts w:cs="Arial"/>
                <w:szCs w:val="18"/>
              </w:rPr>
            </w:pPr>
            <w:r w:rsidRPr="00121A9F">
              <w:rPr>
                <w:rFonts w:cs="Arial"/>
                <w:szCs w:val="18"/>
              </w:rPr>
              <w:t>Ciphering Data Set ID</w:t>
            </w:r>
          </w:p>
        </w:tc>
      </w:tr>
      <w:tr w:rsidR="000B3748" w:rsidRPr="00121A9F"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Pr="00121A9F" w:rsidRDefault="000B3748" w:rsidP="000B3748">
            <w:pPr>
              <w:pStyle w:val="TAL"/>
            </w:pPr>
            <w:r w:rsidRPr="00121A9F">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Pr="00121A9F" w:rsidRDefault="000B3748" w:rsidP="000B3748">
            <w:pPr>
              <w:pStyle w:val="TAL"/>
            </w:pPr>
            <w:r w:rsidRPr="00121A9F">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Pr="00121A9F" w:rsidRDefault="000B3748" w:rsidP="000B3748">
            <w:pPr>
              <w:pStyle w:val="TAL"/>
              <w:rPr>
                <w:rFonts w:cs="Arial"/>
                <w:szCs w:val="18"/>
              </w:rPr>
            </w:pPr>
            <w:r w:rsidRPr="00121A9F">
              <w:rPr>
                <w:rFonts w:cs="Arial"/>
                <w:szCs w:val="18"/>
              </w:rPr>
              <w:t>Ciphering Key</w:t>
            </w:r>
          </w:p>
        </w:tc>
      </w:tr>
      <w:tr w:rsidR="000B3748" w:rsidRPr="00121A9F"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Pr="00121A9F" w:rsidRDefault="000B3748" w:rsidP="000B3748">
            <w:pPr>
              <w:pStyle w:val="TAL"/>
            </w:pPr>
            <w:r w:rsidRPr="00121A9F">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Pr="00121A9F" w:rsidRDefault="000B3748" w:rsidP="000B3748">
            <w:pPr>
              <w:pStyle w:val="TAL"/>
            </w:pPr>
            <w:r w:rsidRPr="00121A9F">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Pr="00121A9F" w:rsidRDefault="000B3748" w:rsidP="000B3748">
            <w:pPr>
              <w:pStyle w:val="TAL"/>
              <w:rPr>
                <w:rFonts w:cs="Arial"/>
                <w:szCs w:val="18"/>
              </w:rPr>
            </w:pPr>
            <w:r w:rsidRPr="00121A9F">
              <w:rPr>
                <w:rFonts w:cs="Arial"/>
                <w:szCs w:val="18"/>
              </w:rPr>
              <w:t>First component of the initial ciphering counter</w:t>
            </w:r>
          </w:p>
        </w:tc>
      </w:tr>
      <w:tr w:rsidR="000B3748" w:rsidRPr="00121A9F"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Pr="00121A9F" w:rsidRDefault="000B3748" w:rsidP="000B3748">
            <w:pPr>
              <w:pStyle w:val="TAL"/>
            </w:pPr>
            <w:r w:rsidRPr="00121A9F">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Pr="00121A9F" w:rsidRDefault="000B3748" w:rsidP="000B3748">
            <w:pPr>
              <w:pStyle w:val="TAL"/>
            </w:pPr>
            <w:r w:rsidRPr="00121A9F">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Pr="00121A9F" w:rsidRDefault="000B3748" w:rsidP="000B3748">
            <w:pPr>
              <w:pStyle w:val="TAL"/>
              <w:rPr>
                <w:rFonts w:cs="Arial"/>
                <w:szCs w:val="18"/>
              </w:rPr>
            </w:pPr>
            <w:r w:rsidRPr="00121A9F">
              <w:t>Validity Duration of the Ciphering Data Set</w:t>
            </w:r>
          </w:p>
        </w:tc>
      </w:tr>
      <w:tr w:rsidR="000B3748" w:rsidRPr="00121A9F"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Pr="00121A9F" w:rsidRDefault="000B3748" w:rsidP="000B3748">
            <w:pPr>
              <w:pStyle w:val="TAL"/>
            </w:pPr>
            <w:r w:rsidRPr="00121A9F">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Pr="00121A9F" w:rsidRDefault="000B3748" w:rsidP="000B3748">
            <w:pPr>
              <w:pStyle w:val="TAL"/>
            </w:pPr>
            <w:r w:rsidRPr="00121A9F">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Pr="00121A9F" w:rsidRDefault="000B3748" w:rsidP="000B3748">
            <w:pPr>
              <w:pStyle w:val="TAL"/>
              <w:rPr>
                <w:rFonts w:cs="Arial"/>
                <w:szCs w:val="18"/>
              </w:rPr>
            </w:pPr>
            <w:r w:rsidRPr="00121A9F">
              <w:rPr>
                <w:rFonts w:cs="Arial"/>
                <w:szCs w:val="18"/>
              </w:rPr>
              <w:t xml:space="preserve">Indicates the result of </w:t>
            </w:r>
            <w:r w:rsidRPr="00121A9F">
              <w:t>Ciphering Data Set storage</w:t>
            </w:r>
          </w:p>
        </w:tc>
      </w:tr>
      <w:tr w:rsidR="000B3748" w:rsidRPr="00121A9F"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Pr="00121A9F" w:rsidRDefault="000B3748" w:rsidP="000B3748">
            <w:pPr>
              <w:pStyle w:val="TAL"/>
            </w:pPr>
            <w:r w:rsidRPr="00121A9F">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Pr="00121A9F" w:rsidRDefault="000B3748" w:rsidP="000B3748">
            <w:pPr>
              <w:pStyle w:val="TAL"/>
            </w:pPr>
            <w:r w:rsidRPr="00121A9F">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Pr="00121A9F" w:rsidRDefault="000B3748" w:rsidP="000B3748">
            <w:pPr>
              <w:pStyle w:val="TAL"/>
              <w:rPr>
                <w:rFonts w:cs="Arial"/>
                <w:szCs w:val="18"/>
              </w:rPr>
            </w:pPr>
            <w:r w:rsidRPr="00121A9F">
              <w:rPr>
                <w:rFonts w:cs="Arial"/>
                <w:szCs w:val="18"/>
              </w:rPr>
              <w:t xml:space="preserve">Indicates </w:t>
            </w:r>
            <w:r w:rsidRPr="00121A9F">
              <w:t>availability of ciphering key data at an LMF</w:t>
            </w:r>
          </w:p>
        </w:tc>
      </w:tr>
    </w:tbl>
    <w:p w14:paraId="38F16D3F" w14:textId="77777777" w:rsidR="00EB7848" w:rsidRPr="00121A9F" w:rsidRDefault="00EB7848" w:rsidP="00EB7848"/>
    <w:p w14:paraId="20F8C9CE" w14:textId="2FCDE5D0" w:rsidR="00EB7848" w:rsidRPr="00121A9F" w:rsidRDefault="00EB7848" w:rsidP="00EB7848">
      <w:r w:rsidRPr="00121A9F">
        <w:t>Table</w:t>
      </w:r>
      <w:r w:rsidRPr="00121A9F">
        <w:rPr>
          <w:lang w:eastAsia="zh-CN"/>
        </w:rPr>
        <w:t> </w:t>
      </w:r>
      <w:r w:rsidRPr="00121A9F">
        <w:t>6.2.6.1-2 specifies data types re-used by the Nlmf_Broadcast service based interface protocol from other specifications, including a reference to their respective specifications and when needed, a short description of their use within the Nlmf</w:t>
      </w:r>
      <w:r w:rsidR="00E63546" w:rsidRPr="00121A9F">
        <w:t>_Broadcast</w:t>
      </w:r>
      <w:r w:rsidRPr="00121A9F">
        <w:t xml:space="preserve"> service based interface.</w:t>
      </w:r>
    </w:p>
    <w:p w14:paraId="036294FE" w14:textId="77777777" w:rsidR="00EB7848" w:rsidRPr="00121A9F" w:rsidRDefault="00EB7848" w:rsidP="00EB7848">
      <w:pPr>
        <w:pStyle w:val="TH"/>
      </w:pPr>
      <w:r w:rsidRPr="00121A9F">
        <w:t>Table</w:t>
      </w:r>
      <w:r w:rsidRPr="00121A9F">
        <w:rPr>
          <w:lang w:eastAsia="zh-CN"/>
        </w:rPr>
        <w:t> </w:t>
      </w:r>
      <w:r w:rsidRPr="00121A9F">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RPr="00121A9F"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Pr="00121A9F" w:rsidRDefault="00EB7848" w:rsidP="00183DF2">
            <w:pPr>
              <w:pStyle w:val="TAH"/>
            </w:pPr>
            <w:r w:rsidRPr="00121A9F">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Pr="00121A9F" w:rsidRDefault="00EB7848" w:rsidP="00183DF2">
            <w:pPr>
              <w:pStyle w:val="TAH"/>
            </w:pPr>
            <w:r w:rsidRPr="00121A9F">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Pr="00121A9F" w:rsidRDefault="00EB7848" w:rsidP="00183DF2">
            <w:pPr>
              <w:pStyle w:val="TAH"/>
            </w:pPr>
            <w:r w:rsidRPr="00121A9F">
              <w:t>Comments</w:t>
            </w:r>
          </w:p>
        </w:tc>
      </w:tr>
      <w:tr w:rsidR="000B3748" w:rsidRPr="00121A9F"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Pr="00121A9F" w:rsidRDefault="00F46BA1" w:rsidP="000B3748">
            <w:pPr>
              <w:pStyle w:val="TAL"/>
            </w:pPr>
            <w:r w:rsidRPr="00121A9F">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Pr="00121A9F" w:rsidRDefault="000B3748" w:rsidP="000B3748">
            <w:pPr>
              <w:pStyle w:val="TAL"/>
            </w:pPr>
            <w:r w:rsidRPr="00121A9F">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Pr="00121A9F" w:rsidRDefault="000B3748" w:rsidP="000B3748">
            <w:pPr>
              <w:pStyle w:val="TAL"/>
              <w:rPr>
                <w:rFonts w:cs="Arial"/>
                <w:szCs w:val="18"/>
              </w:rPr>
            </w:pPr>
            <w:r w:rsidRPr="00121A9F">
              <w:rPr>
                <w:rFonts w:cs="Arial"/>
                <w:szCs w:val="18"/>
              </w:rPr>
              <w:t>Binary data</w:t>
            </w:r>
            <w:r w:rsidR="00F46BA1" w:rsidRPr="00121A9F">
              <w:rPr>
                <w:rFonts w:cs="Arial"/>
                <w:szCs w:val="18"/>
              </w:rPr>
              <w:t xml:space="preserve"> encoded as a base64 character string</w:t>
            </w:r>
          </w:p>
        </w:tc>
      </w:tr>
      <w:tr w:rsidR="000B3748" w:rsidRPr="00121A9F"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Pr="00121A9F" w:rsidRDefault="000B3748" w:rsidP="000B3748">
            <w:pPr>
              <w:pStyle w:val="TAL"/>
            </w:pPr>
            <w:r w:rsidRPr="00121A9F">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Pr="00121A9F" w:rsidRDefault="000B3748" w:rsidP="000B3748">
            <w:pPr>
              <w:pStyle w:val="TAL"/>
            </w:pPr>
            <w:r w:rsidRPr="00121A9F">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Pr="00121A9F" w:rsidRDefault="000B3748" w:rsidP="000B3748">
            <w:pPr>
              <w:pStyle w:val="TAL"/>
              <w:rPr>
                <w:rFonts w:cs="Arial"/>
                <w:szCs w:val="18"/>
              </w:rPr>
            </w:pPr>
            <w:r w:rsidRPr="00121A9F">
              <w:rPr>
                <w:rFonts w:cs="Arial"/>
                <w:szCs w:val="18"/>
              </w:rPr>
              <w:t>Date and Time</w:t>
            </w:r>
          </w:p>
        </w:tc>
      </w:tr>
      <w:tr w:rsidR="000B3748" w:rsidRPr="00121A9F"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Pr="00121A9F" w:rsidRDefault="000B3748" w:rsidP="000B3748">
            <w:pPr>
              <w:pStyle w:val="TAL"/>
            </w:pPr>
            <w:r w:rsidRPr="00121A9F">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Pr="00121A9F" w:rsidRDefault="000B3748" w:rsidP="000B3748">
            <w:pPr>
              <w:pStyle w:val="TAL"/>
            </w:pPr>
            <w:r w:rsidRPr="00121A9F">
              <w:t xml:space="preserve">3GPP </w:t>
            </w:r>
            <w:r w:rsidR="00CD4942" w:rsidRPr="00121A9F">
              <w:t>TS 2</w:t>
            </w:r>
            <w:r w:rsidRPr="00121A9F">
              <w:t>9.571</w:t>
            </w:r>
            <w:r w:rsidR="00CD4942" w:rsidRPr="00121A9F">
              <w:t> [</w:t>
            </w:r>
            <w:r w:rsidRPr="00121A9F">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Pr="00121A9F" w:rsidRDefault="000B3748" w:rsidP="000B3748">
            <w:pPr>
              <w:pStyle w:val="TAL"/>
              <w:rPr>
                <w:rFonts w:cs="Arial"/>
                <w:szCs w:val="18"/>
              </w:rPr>
            </w:pPr>
            <w:r w:rsidRPr="00121A9F">
              <w:rPr>
                <w:rFonts w:cs="Arial"/>
                <w:szCs w:val="18"/>
              </w:rPr>
              <w:t>Uniform Resource Identifier</w:t>
            </w:r>
          </w:p>
        </w:tc>
      </w:tr>
      <w:tr w:rsidR="0083216A" w:rsidRPr="00121A9F"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Pr="00121A9F" w:rsidRDefault="0083216A" w:rsidP="0083216A">
            <w:pPr>
              <w:pStyle w:val="TAL"/>
            </w:pPr>
            <w:r w:rsidRPr="00121A9F">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Pr="00121A9F" w:rsidRDefault="0083216A" w:rsidP="0083216A">
            <w:pPr>
              <w:pStyle w:val="TAL"/>
            </w:pPr>
            <w:r w:rsidRPr="00121A9F">
              <w:t>3GPP TS 29.571 [8]</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Pr="00121A9F" w:rsidRDefault="0083216A" w:rsidP="0083216A">
            <w:pPr>
              <w:pStyle w:val="TAL"/>
              <w:rPr>
                <w:rFonts w:cs="Arial"/>
                <w:szCs w:val="18"/>
              </w:rPr>
            </w:pPr>
            <w:r w:rsidRPr="00121A9F">
              <w:rPr>
                <w:rFonts w:cs="Arial"/>
                <w:szCs w:val="18"/>
              </w:rPr>
              <w:t>Supported Features</w:t>
            </w:r>
          </w:p>
        </w:tc>
      </w:tr>
      <w:tr w:rsidR="00704623" w:rsidRPr="00121A9F"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121A9F" w:rsidRDefault="00704623" w:rsidP="00704623">
            <w:pPr>
              <w:pStyle w:val="TAL"/>
            </w:pPr>
            <w:r w:rsidRPr="00121A9F">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Pr="00121A9F" w:rsidRDefault="00704623" w:rsidP="00704623">
            <w:pPr>
              <w:pStyle w:val="TAL"/>
            </w:pPr>
            <w:r w:rsidRPr="00121A9F">
              <w:t>3GPP TS 29.571 [8]</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121A9F" w:rsidRDefault="00704623" w:rsidP="00704623">
            <w:pPr>
              <w:pStyle w:val="TAL"/>
              <w:rPr>
                <w:rFonts w:cs="Arial"/>
                <w:szCs w:val="18"/>
              </w:rPr>
            </w:pPr>
            <w:r w:rsidRPr="00121A9F">
              <w:t>Redirect Response</w:t>
            </w:r>
          </w:p>
        </w:tc>
      </w:tr>
    </w:tbl>
    <w:p w14:paraId="00A8A03F" w14:textId="77777777" w:rsidR="00EB7848" w:rsidRPr="00121A9F" w:rsidRDefault="00EB7848" w:rsidP="00EB7848"/>
    <w:p w14:paraId="60183DB1" w14:textId="77777777" w:rsidR="00EB7848" w:rsidRPr="00121A9F" w:rsidRDefault="00EB7848" w:rsidP="00B32564">
      <w:pPr>
        <w:pStyle w:val="Heading4"/>
      </w:pPr>
      <w:bookmarkStart w:id="176" w:name="_Toc203488047"/>
      <w:r w:rsidRPr="00121A9F">
        <w:t>6.2.6.2</w:t>
      </w:r>
      <w:r w:rsidRPr="00121A9F">
        <w:tab/>
        <w:t>Structured data types</w:t>
      </w:r>
      <w:bookmarkEnd w:id="176"/>
    </w:p>
    <w:p w14:paraId="1D03A0F8" w14:textId="77777777" w:rsidR="00EB7848" w:rsidRPr="00121A9F" w:rsidRDefault="00EB7848" w:rsidP="00B32564">
      <w:pPr>
        <w:pStyle w:val="Heading5"/>
      </w:pPr>
      <w:bookmarkStart w:id="177" w:name="_Toc203488048"/>
      <w:r w:rsidRPr="00121A9F">
        <w:t>6.2.6.2.1</w:t>
      </w:r>
      <w:r w:rsidRPr="00121A9F">
        <w:tab/>
        <w:t>Introduction</w:t>
      </w:r>
      <w:bookmarkEnd w:id="177"/>
    </w:p>
    <w:p w14:paraId="2F431E17" w14:textId="77777777" w:rsidR="00EB7848" w:rsidRPr="00121A9F" w:rsidRDefault="00EB7848" w:rsidP="00EB7848">
      <w:r w:rsidRPr="00121A9F">
        <w:t>This clause defines the structures to be used in resource representations.</w:t>
      </w:r>
    </w:p>
    <w:p w14:paraId="3CE62396" w14:textId="77777777" w:rsidR="00EB7848" w:rsidRPr="00121A9F" w:rsidRDefault="00EB7848" w:rsidP="00B32564">
      <w:pPr>
        <w:pStyle w:val="Heading5"/>
      </w:pPr>
      <w:bookmarkStart w:id="178" w:name="_Toc203488049"/>
      <w:r w:rsidRPr="00121A9F">
        <w:t>6.2.6.2.2</w:t>
      </w:r>
      <w:r w:rsidRPr="00121A9F">
        <w:tab/>
        <w:t>Type: CipheringKeyInfo</w:t>
      </w:r>
      <w:bookmarkEnd w:id="178"/>
    </w:p>
    <w:p w14:paraId="63EFF30D" w14:textId="77777777" w:rsidR="00EB7848" w:rsidRPr="00121A9F" w:rsidRDefault="00EB7848" w:rsidP="00EB7848">
      <w:pPr>
        <w:pStyle w:val="TH"/>
      </w:pPr>
      <w:r w:rsidRPr="00121A9F">
        <w:t>Table 6.2.6.2.2-1: Definition of type 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121A9F"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Pr="00121A9F" w:rsidRDefault="00EB7848" w:rsidP="00183DF2">
            <w:pPr>
              <w:pStyle w:val="TAH"/>
            </w:pPr>
            <w:r w:rsidRPr="00121A9F">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Pr="00121A9F" w:rsidRDefault="00EB7848" w:rsidP="00183DF2">
            <w:pPr>
              <w:pStyle w:val="TAH"/>
            </w:pPr>
            <w:r w:rsidRPr="00121A9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Pr="00121A9F" w:rsidRDefault="00EB7848" w:rsidP="00183DF2">
            <w:pPr>
              <w:pStyle w:val="TAH"/>
            </w:pPr>
            <w:r w:rsidRPr="00121A9F">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Pr="00121A9F" w:rsidRDefault="00EB7848" w:rsidP="00B32564">
            <w:pPr>
              <w:pStyle w:val="TAH"/>
            </w:pPr>
            <w:r w:rsidRPr="00121A9F">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Pr="00121A9F" w:rsidRDefault="00EB7848" w:rsidP="00183DF2">
            <w:pPr>
              <w:pStyle w:val="TAL"/>
            </w:pPr>
            <w:r w:rsidRPr="00121A9F">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Pr="00121A9F" w:rsidRDefault="00EB7848" w:rsidP="00183DF2">
            <w:pPr>
              <w:pStyle w:val="TAL"/>
            </w:pPr>
            <w:r w:rsidRPr="00121A9F">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Pr="00121A9F" w:rsidRDefault="00EB7848" w:rsidP="00183DF2">
            <w:pPr>
              <w:pStyle w:val="TAC"/>
            </w:pPr>
            <w:r w:rsidRPr="00121A9F">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Pr="00121A9F" w:rsidRDefault="00EB7848" w:rsidP="00183DF2">
            <w:pPr>
              <w:pStyle w:val="TAL"/>
            </w:pPr>
            <w:r w:rsidRPr="00121A9F">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Pr="00121A9F" w:rsidRDefault="00EB7848" w:rsidP="00183DF2">
            <w:pPr>
              <w:pStyle w:val="TAL"/>
              <w:rPr>
                <w:rFonts w:cs="Arial"/>
                <w:szCs w:val="18"/>
              </w:rPr>
            </w:pPr>
            <w:r w:rsidRPr="00121A9F">
              <w:rPr>
                <w:rFonts w:cs="Arial"/>
                <w:szCs w:val="18"/>
              </w:rPr>
              <w:t>This IE contains one or more ciphering data sets, where each ciphering data set contains information for one ciphering key.</w:t>
            </w:r>
          </w:p>
        </w:tc>
      </w:tr>
      <w:tr w:rsidR="0083216A" w:rsidRPr="00121A9F"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Pr="00121A9F" w:rsidRDefault="0083216A" w:rsidP="0083216A">
            <w:pPr>
              <w:pStyle w:val="TAL"/>
            </w:pPr>
            <w:r w:rsidRPr="00121A9F">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Pr="00121A9F" w:rsidRDefault="0083216A" w:rsidP="0083216A">
            <w:pPr>
              <w:pStyle w:val="TAL"/>
            </w:pPr>
            <w:r w:rsidRPr="00121A9F">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Pr="00121A9F" w:rsidRDefault="0083216A" w:rsidP="0083216A">
            <w:pPr>
              <w:pStyle w:val="TAC"/>
            </w:pPr>
            <w:r w:rsidRPr="00121A9F">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Pr="00121A9F" w:rsidRDefault="0083216A" w:rsidP="0083216A">
            <w:pPr>
              <w:pStyle w:val="TAL"/>
            </w:pPr>
            <w:r w:rsidRPr="00121A9F">
              <w:rPr>
                <w:rFonts w:hint="eastAsia"/>
                <w:lang w:eastAsia="zh-CN"/>
              </w:rPr>
              <w:t>0</w:t>
            </w:r>
            <w:r w:rsidRPr="00121A9F">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Pr="00121A9F" w:rsidRDefault="0083216A" w:rsidP="0083216A">
            <w:pPr>
              <w:pStyle w:val="TAL"/>
              <w:rPr>
                <w:rFonts w:cs="Arial"/>
                <w:szCs w:val="18"/>
              </w:rPr>
            </w:pPr>
            <w:r w:rsidRPr="00121A9F">
              <w:t xml:space="preserve">This IE shall be present if at least one optional feature defined in </w:t>
            </w:r>
            <w:r w:rsidR="00CD4942" w:rsidRPr="00121A9F">
              <w:t>clause 6</w:t>
            </w:r>
            <w:r w:rsidR="007F333B" w:rsidRPr="00121A9F">
              <w:t>.2.9</w:t>
            </w:r>
            <w:r w:rsidRPr="00121A9F">
              <w:t xml:space="preserve"> is supported.</w:t>
            </w:r>
          </w:p>
        </w:tc>
      </w:tr>
    </w:tbl>
    <w:p w14:paraId="2D341DB8" w14:textId="77777777" w:rsidR="00EB7848" w:rsidRPr="00121A9F" w:rsidRDefault="00EB7848" w:rsidP="00EB7848"/>
    <w:p w14:paraId="4364F349" w14:textId="77777777" w:rsidR="00EB7848" w:rsidRPr="00121A9F" w:rsidRDefault="00EB7848" w:rsidP="00B32564">
      <w:pPr>
        <w:pStyle w:val="Heading5"/>
      </w:pPr>
      <w:bookmarkStart w:id="179" w:name="_Toc203488050"/>
      <w:r w:rsidRPr="00121A9F">
        <w:t>6.2.6.2.3</w:t>
      </w:r>
      <w:r w:rsidRPr="00121A9F">
        <w:tab/>
        <w:t>Type: CipheringKeyResponse</w:t>
      </w:r>
      <w:bookmarkEnd w:id="179"/>
    </w:p>
    <w:p w14:paraId="12D61063" w14:textId="77777777" w:rsidR="00EB7848" w:rsidRPr="00121A9F" w:rsidRDefault="00EB7848" w:rsidP="00EB7848">
      <w:pPr>
        <w:pStyle w:val="TH"/>
      </w:pPr>
      <w:r w:rsidRPr="00121A9F">
        <w:t>Table 6.2.6.2.3-1: 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121A9F"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Pr="00121A9F" w:rsidRDefault="00EB7848" w:rsidP="00183DF2">
            <w:pPr>
              <w:pStyle w:val="TAH"/>
            </w:pPr>
            <w:r w:rsidRPr="00121A9F">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Pr="00121A9F" w:rsidRDefault="00EB7848" w:rsidP="00183DF2">
            <w:pPr>
              <w:pStyle w:val="TAH"/>
            </w:pPr>
            <w:r w:rsidRPr="00121A9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Pr="00121A9F" w:rsidRDefault="00EB7848" w:rsidP="00183DF2">
            <w:pPr>
              <w:pStyle w:val="TAH"/>
            </w:pPr>
            <w:r w:rsidRPr="00121A9F">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Pr="00121A9F" w:rsidRDefault="00EB7848" w:rsidP="00B32564">
            <w:pPr>
              <w:pStyle w:val="TAH"/>
            </w:pPr>
            <w:r w:rsidRPr="00121A9F">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Pr="00121A9F" w:rsidRDefault="00EB7848" w:rsidP="00183DF2">
            <w:pPr>
              <w:pStyle w:val="TAL"/>
            </w:pPr>
            <w:r w:rsidRPr="00121A9F">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Pr="00121A9F" w:rsidRDefault="00EB7848" w:rsidP="00183DF2">
            <w:pPr>
              <w:pStyle w:val="TAL"/>
            </w:pPr>
            <w:r w:rsidRPr="00121A9F">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Pr="00121A9F" w:rsidRDefault="00EB7848" w:rsidP="00183DF2">
            <w:pPr>
              <w:pStyle w:val="TAC"/>
            </w:pPr>
            <w:r w:rsidRPr="00121A9F">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Pr="00121A9F" w:rsidRDefault="00EB7848" w:rsidP="00183DF2">
            <w:pPr>
              <w:pStyle w:val="TAL"/>
            </w:pPr>
            <w:r w:rsidRPr="00121A9F">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Pr="00121A9F" w:rsidRDefault="00EB7848" w:rsidP="00183DF2">
            <w:pPr>
              <w:pStyle w:val="TAL"/>
              <w:rPr>
                <w:rFonts w:cs="Arial"/>
                <w:szCs w:val="18"/>
              </w:rPr>
            </w:pPr>
            <w:r w:rsidRPr="00121A9F">
              <w:rPr>
                <w:rFonts w:cs="Arial"/>
                <w:szCs w:val="18"/>
              </w:rPr>
              <w:t>This IE indicates the ciphering data sets which were successfully stored or not stored.</w:t>
            </w:r>
          </w:p>
          <w:p w14:paraId="4EEED2D9" w14:textId="77777777" w:rsidR="00EB7848" w:rsidRPr="00121A9F" w:rsidRDefault="00EB7848" w:rsidP="00183DF2">
            <w:pPr>
              <w:pStyle w:val="TAL"/>
              <w:rPr>
                <w:rFonts w:cs="Arial"/>
                <w:szCs w:val="18"/>
              </w:rPr>
            </w:pPr>
          </w:p>
          <w:p w14:paraId="3B1BA453" w14:textId="77777777" w:rsidR="00EB7848" w:rsidRPr="00121A9F" w:rsidRDefault="00EB7848" w:rsidP="00183DF2">
            <w:pPr>
              <w:pStyle w:val="TAL"/>
              <w:rPr>
                <w:rFonts w:cs="Arial"/>
                <w:szCs w:val="18"/>
              </w:rPr>
            </w:pPr>
            <w:r w:rsidRPr="00121A9F">
              <w:rPr>
                <w:rFonts w:cs="Arial"/>
                <w:szCs w:val="18"/>
              </w:rPr>
              <w:t>The absence of this IE</w:t>
            </w:r>
            <w:r w:rsidRPr="00121A9F">
              <w:t xml:space="preserve"> indicates that all ciphering data sets were successfully stored.</w:t>
            </w:r>
          </w:p>
        </w:tc>
      </w:tr>
    </w:tbl>
    <w:p w14:paraId="6272FA43" w14:textId="77777777" w:rsidR="00EB7848" w:rsidRPr="00121A9F" w:rsidRDefault="00EB7848" w:rsidP="00EB7848"/>
    <w:p w14:paraId="6FF7BB32" w14:textId="77777777" w:rsidR="00EB7848" w:rsidRPr="00121A9F" w:rsidRDefault="00EB7848" w:rsidP="00B32564">
      <w:pPr>
        <w:pStyle w:val="Heading5"/>
      </w:pPr>
      <w:bookmarkStart w:id="180" w:name="_Toc203488051"/>
      <w:r w:rsidRPr="00121A9F">
        <w:t>6.2.6.2.4</w:t>
      </w:r>
      <w:r w:rsidRPr="00121A9F">
        <w:tab/>
        <w:t>Type: CipheringDataSet</w:t>
      </w:r>
      <w:bookmarkEnd w:id="180"/>
    </w:p>
    <w:p w14:paraId="0DD56BB9" w14:textId="77777777" w:rsidR="00EB7848" w:rsidRPr="00121A9F" w:rsidRDefault="00EB7848" w:rsidP="00EB7848">
      <w:pPr>
        <w:pStyle w:val="TH"/>
      </w:pPr>
      <w:r w:rsidRPr="00121A9F">
        <w:t>Table 6.2.6.2.4-1: 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121A9F"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Pr="00121A9F" w:rsidRDefault="00EB7848" w:rsidP="00183DF2">
            <w:pPr>
              <w:pStyle w:val="TAH"/>
            </w:pPr>
            <w:r w:rsidRPr="00121A9F">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Pr="00121A9F" w:rsidRDefault="00EB7848" w:rsidP="00183DF2">
            <w:pPr>
              <w:pStyle w:val="TAH"/>
            </w:pPr>
            <w:r w:rsidRPr="00121A9F">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Pr="00121A9F" w:rsidRDefault="00EB7848" w:rsidP="00B32564">
            <w:pPr>
              <w:pStyle w:val="TAH"/>
            </w:pPr>
            <w:r w:rsidRPr="00121A9F">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Pr="00121A9F" w:rsidRDefault="00EB7848" w:rsidP="00183DF2">
            <w:pPr>
              <w:pStyle w:val="TAL"/>
            </w:pPr>
            <w:r w:rsidRPr="00121A9F">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Pr="00121A9F" w:rsidRDefault="00EB7848" w:rsidP="00183DF2">
            <w:pPr>
              <w:pStyle w:val="TAL"/>
            </w:pPr>
            <w:r w:rsidRPr="00121A9F">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Pr="00121A9F" w:rsidRDefault="00EB7848" w:rsidP="00183DF2">
            <w:pPr>
              <w:pStyle w:val="TAL"/>
              <w:rPr>
                <w:rFonts w:cs="Arial"/>
                <w:szCs w:val="18"/>
              </w:rPr>
            </w:pPr>
            <w:r w:rsidRPr="00121A9F">
              <w:rPr>
                <w:rFonts w:cs="Arial"/>
                <w:szCs w:val="18"/>
              </w:rPr>
              <w:t>Identification of a ciphering data set</w:t>
            </w:r>
          </w:p>
        </w:tc>
      </w:tr>
      <w:tr w:rsidR="00EB7848" w:rsidRPr="00121A9F"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Pr="00121A9F" w:rsidRDefault="00EB7848" w:rsidP="00183DF2">
            <w:pPr>
              <w:pStyle w:val="TAL"/>
            </w:pPr>
            <w:r w:rsidRPr="00121A9F">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Pr="00121A9F" w:rsidRDefault="00EB7848" w:rsidP="00183DF2">
            <w:pPr>
              <w:pStyle w:val="TAL"/>
            </w:pPr>
            <w:r w:rsidRPr="00121A9F">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Pr="00121A9F" w:rsidRDefault="00EB7848" w:rsidP="00183DF2">
            <w:pPr>
              <w:pStyle w:val="TAL"/>
              <w:rPr>
                <w:rFonts w:cs="Arial"/>
                <w:szCs w:val="18"/>
              </w:rPr>
            </w:pPr>
            <w:r w:rsidRPr="00121A9F">
              <w:rPr>
                <w:rFonts w:cs="Arial"/>
                <w:szCs w:val="18"/>
              </w:rPr>
              <w:t>A ciphering key value</w:t>
            </w:r>
          </w:p>
        </w:tc>
      </w:tr>
      <w:tr w:rsidR="00EB7848" w:rsidRPr="00121A9F"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Pr="00121A9F" w:rsidRDefault="00EB7848" w:rsidP="00183DF2">
            <w:pPr>
              <w:pStyle w:val="TAL"/>
            </w:pPr>
            <w:r w:rsidRPr="00121A9F">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Pr="00121A9F" w:rsidRDefault="00EB7848" w:rsidP="00183DF2">
            <w:pPr>
              <w:pStyle w:val="TAL"/>
            </w:pPr>
            <w:r w:rsidRPr="00121A9F">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Pr="00121A9F" w:rsidRDefault="00EB7848" w:rsidP="00183DF2">
            <w:pPr>
              <w:pStyle w:val="TAL"/>
            </w:pPr>
            <w:r w:rsidRPr="00121A9F">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Pr="00121A9F" w:rsidRDefault="00EB7848" w:rsidP="00183DF2">
            <w:pPr>
              <w:pStyle w:val="TAL"/>
              <w:rPr>
                <w:rFonts w:cs="Arial"/>
                <w:szCs w:val="18"/>
              </w:rPr>
            </w:pPr>
            <w:r w:rsidRPr="00121A9F">
              <w:rPr>
                <w:rFonts w:cs="Arial"/>
                <w:szCs w:val="18"/>
              </w:rPr>
              <w:t>First component of the initial ciphering counter as defined in clause</w:t>
            </w:r>
            <w:r w:rsidRPr="00121A9F">
              <w:t> </w:t>
            </w:r>
            <w:r w:rsidRPr="00121A9F">
              <w:rPr>
                <w:rFonts w:cs="Arial"/>
                <w:szCs w:val="18"/>
              </w:rPr>
              <w:t>7.4.2 of 3GPP</w:t>
            </w:r>
            <w:r w:rsidRPr="00121A9F">
              <w:t> </w:t>
            </w:r>
            <w:r w:rsidRPr="00121A9F">
              <w:rPr>
                <w:rFonts w:cs="Arial"/>
                <w:szCs w:val="18"/>
              </w:rPr>
              <w:t>TS</w:t>
            </w:r>
            <w:r w:rsidRPr="00121A9F">
              <w:t> </w:t>
            </w:r>
            <w:r w:rsidRPr="00121A9F">
              <w:rPr>
                <w:rFonts w:cs="Arial"/>
                <w:szCs w:val="18"/>
              </w:rPr>
              <w:t>3</w:t>
            </w:r>
            <w:r w:rsidR="005C3E5D" w:rsidRPr="00121A9F">
              <w:rPr>
                <w:rFonts w:cs="Arial"/>
                <w:szCs w:val="18"/>
              </w:rPr>
              <w:t>7</w:t>
            </w:r>
            <w:r w:rsidRPr="00121A9F">
              <w:rPr>
                <w:rFonts w:cs="Arial"/>
                <w:szCs w:val="18"/>
              </w:rPr>
              <w:t>.355</w:t>
            </w:r>
            <w:r w:rsidRPr="00121A9F">
              <w:t> </w:t>
            </w:r>
            <w:r w:rsidRPr="00121A9F">
              <w:rPr>
                <w:rFonts w:cs="Arial"/>
                <w:szCs w:val="18"/>
              </w:rPr>
              <w:t>[21]</w:t>
            </w:r>
          </w:p>
        </w:tc>
      </w:tr>
      <w:tr w:rsidR="00EB7848" w:rsidRPr="00121A9F"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Pr="00121A9F" w:rsidRDefault="00EB7848" w:rsidP="00183DF2">
            <w:pPr>
              <w:pStyle w:val="TAL"/>
              <w:rPr>
                <w:rStyle w:val="TALChar"/>
                <w:bCs/>
              </w:rPr>
            </w:pPr>
            <w:r w:rsidRPr="00121A9F">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Pr="00121A9F" w:rsidRDefault="006D37D3" w:rsidP="00183DF2">
            <w:pPr>
              <w:pStyle w:val="TAL"/>
            </w:pPr>
            <w:r w:rsidRPr="00121A9F">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Pr="00121A9F" w:rsidRDefault="00EB7848" w:rsidP="00183DF2">
            <w:pPr>
              <w:pStyle w:val="TAL"/>
              <w:rPr>
                <w:sz w:val="20"/>
                <w:lang w:eastAsia="ko-KR"/>
              </w:rPr>
            </w:pPr>
            <w:r w:rsidRPr="00121A9F">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Pr="00121A9F" w:rsidRDefault="00EB7848" w:rsidP="00183DF2">
            <w:pPr>
              <w:pStyle w:val="TAL"/>
              <w:keepLines w:val="0"/>
            </w:pPr>
            <w:r w:rsidRPr="00121A9F">
              <w:t>This IE contains a bitmap indicating the LTE positioning SIB types for which the ciphering data set is applicable:</w:t>
            </w:r>
          </w:p>
          <w:p w14:paraId="0F444672" w14:textId="77777777" w:rsidR="00EB7848" w:rsidRPr="00121A9F" w:rsidRDefault="00EB7848" w:rsidP="00183DF2">
            <w:pPr>
              <w:pStyle w:val="TAL"/>
              <w:keepLines w:val="0"/>
              <w:widowControl w:val="0"/>
              <w:ind w:left="302" w:hanging="202"/>
            </w:pPr>
            <w:r w:rsidRPr="00121A9F">
              <w:t>-</w:t>
            </w:r>
            <w:r w:rsidRPr="00121A9F">
              <w:tab/>
              <w:t>a bit set to 0 indicates that the ciphering data set is not applicable to the corresponding LTE positioning SIB type</w:t>
            </w:r>
          </w:p>
          <w:p w14:paraId="494F382A" w14:textId="77777777" w:rsidR="00EB7848" w:rsidRPr="00121A9F" w:rsidRDefault="00EB7848" w:rsidP="00183DF2">
            <w:pPr>
              <w:pStyle w:val="TAL"/>
              <w:keepLines w:val="0"/>
              <w:widowControl w:val="0"/>
              <w:ind w:left="290" w:hanging="190"/>
            </w:pPr>
            <w:r w:rsidRPr="00121A9F">
              <w:t>-</w:t>
            </w:r>
            <w:r w:rsidRPr="00121A9F">
              <w:tab/>
              <w:t>a bit set to 1 indicates that the ciphering data set is applicable to the corresponding LTE positioning SIB type</w:t>
            </w:r>
          </w:p>
          <w:p w14:paraId="7F2A784C" w14:textId="77777777" w:rsidR="00EB7848" w:rsidRPr="00121A9F" w:rsidRDefault="00EB7848" w:rsidP="00183DF2">
            <w:pPr>
              <w:pStyle w:val="TAL"/>
              <w:keepLines w:val="0"/>
              <w:ind w:left="100"/>
            </w:pPr>
          </w:p>
          <w:p w14:paraId="1B560209" w14:textId="77777777" w:rsidR="00EB7848" w:rsidRPr="00121A9F" w:rsidRDefault="00EB7848" w:rsidP="00183DF2">
            <w:pPr>
              <w:pStyle w:val="TAL"/>
              <w:keepLines w:val="0"/>
              <w:widowControl w:val="0"/>
            </w:pPr>
            <w:r w:rsidRPr="00121A9F">
              <w:t>The mapping of the bits to the LTE positioning SIB types is as follows:</w:t>
            </w:r>
          </w:p>
          <w:p w14:paraId="4D98C1A6" w14:textId="77777777" w:rsidR="00EB7848" w:rsidRPr="00121A9F" w:rsidRDefault="00EB7848" w:rsidP="00183DF2">
            <w:pPr>
              <w:pStyle w:val="TAL"/>
              <w:keepLines w:val="0"/>
              <w:widowControl w:val="0"/>
            </w:pPr>
          </w:p>
          <w:p w14:paraId="7849E7D9" w14:textId="77777777" w:rsidR="00EB7848" w:rsidRPr="00121A9F" w:rsidRDefault="00EB7848" w:rsidP="00183DF2">
            <w:pPr>
              <w:pStyle w:val="TAL"/>
              <w:keepLines w:val="0"/>
              <w:widowControl w:val="0"/>
              <w:ind w:left="304" w:hanging="204"/>
            </w:pPr>
            <w:r w:rsidRPr="00121A9F">
              <w:t>--</w:t>
            </w:r>
            <w:r w:rsidRPr="00121A9F">
              <w:tab/>
              <w:t>bit 8 in the first octet maps to positioning SIB Type 1-1</w:t>
            </w:r>
          </w:p>
          <w:p w14:paraId="46507B46" w14:textId="77777777" w:rsidR="00EB7848" w:rsidRPr="00121A9F" w:rsidRDefault="00EB7848" w:rsidP="00183DF2">
            <w:pPr>
              <w:pStyle w:val="TAL"/>
              <w:keepLines w:val="0"/>
              <w:widowControl w:val="0"/>
              <w:ind w:left="304" w:hanging="204"/>
            </w:pPr>
            <w:r w:rsidRPr="00121A9F">
              <w:t>--</w:t>
            </w:r>
            <w:r w:rsidRPr="00121A9F">
              <w:tab/>
              <w:t>bit 7 in the first octet maps to positioning SIB Type 1-2</w:t>
            </w:r>
          </w:p>
          <w:p w14:paraId="1896079F" w14:textId="77777777" w:rsidR="00EB7848" w:rsidRPr="00121A9F" w:rsidRDefault="00EB7848" w:rsidP="00183DF2">
            <w:pPr>
              <w:pStyle w:val="TAL"/>
              <w:keepLines w:val="0"/>
              <w:widowControl w:val="0"/>
              <w:ind w:left="304" w:hanging="204"/>
            </w:pPr>
            <w:r w:rsidRPr="00121A9F">
              <w:t>--</w:t>
            </w:r>
            <w:r w:rsidRPr="00121A9F">
              <w:tab/>
              <w:t>bit 6 in the first octet maps to positioning SIB Type 1-3</w:t>
            </w:r>
          </w:p>
          <w:p w14:paraId="4EAF1469" w14:textId="77777777" w:rsidR="00EB7848" w:rsidRPr="00121A9F" w:rsidRDefault="00EB7848" w:rsidP="00183DF2">
            <w:pPr>
              <w:pStyle w:val="TAL"/>
              <w:keepLines w:val="0"/>
              <w:widowControl w:val="0"/>
              <w:ind w:left="304" w:hanging="204"/>
            </w:pPr>
            <w:r w:rsidRPr="00121A9F">
              <w:t>--</w:t>
            </w:r>
            <w:r w:rsidRPr="00121A9F">
              <w:tab/>
              <w:t>bit 5 in the first octet maps to positioning SIB Type 1-4</w:t>
            </w:r>
          </w:p>
          <w:p w14:paraId="2DAEDC15" w14:textId="77777777" w:rsidR="00EB7848" w:rsidRPr="00121A9F" w:rsidRDefault="00EB7848" w:rsidP="00183DF2">
            <w:pPr>
              <w:pStyle w:val="TAL"/>
              <w:keepLines w:val="0"/>
              <w:widowControl w:val="0"/>
              <w:ind w:left="304" w:hanging="204"/>
            </w:pPr>
            <w:r w:rsidRPr="00121A9F">
              <w:t>--</w:t>
            </w:r>
            <w:r w:rsidRPr="00121A9F">
              <w:tab/>
              <w:t>bit 4 in the first octet maps to positioning SIB Type 1-5</w:t>
            </w:r>
          </w:p>
          <w:p w14:paraId="283DE699" w14:textId="77777777" w:rsidR="00EB7848" w:rsidRPr="00121A9F" w:rsidRDefault="00EB7848" w:rsidP="00183DF2">
            <w:pPr>
              <w:pStyle w:val="TAL"/>
              <w:keepLines w:val="0"/>
              <w:widowControl w:val="0"/>
              <w:ind w:left="304" w:hanging="204"/>
            </w:pPr>
            <w:r w:rsidRPr="00121A9F">
              <w:t>--</w:t>
            </w:r>
            <w:r w:rsidRPr="00121A9F">
              <w:tab/>
              <w:t>bit 3 in the first octet maps to positioning SIB Type 1-6</w:t>
            </w:r>
          </w:p>
          <w:p w14:paraId="69C454AB" w14:textId="77777777" w:rsidR="00EB7848" w:rsidRPr="00121A9F" w:rsidRDefault="00EB7848" w:rsidP="00183DF2">
            <w:pPr>
              <w:pStyle w:val="TAL"/>
              <w:keepLines w:val="0"/>
              <w:widowControl w:val="0"/>
              <w:ind w:left="304" w:hanging="204"/>
            </w:pPr>
            <w:r w:rsidRPr="00121A9F">
              <w:t>--</w:t>
            </w:r>
            <w:r w:rsidRPr="00121A9F">
              <w:tab/>
              <w:t>bit 2 in the first octet maps to positioning SIB Type 1-7</w:t>
            </w:r>
          </w:p>
          <w:p w14:paraId="2BF12333" w14:textId="77777777" w:rsidR="00EB7848" w:rsidRPr="00121A9F" w:rsidRDefault="00EB7848" w:rsidP="00183DF2">
            <w:pPr>
              <w:pStyle w:val="TAL"/>
              <w:keepLines w:val="0"/>
              <w:widowControl w:val="0"/>
              <w:ind w:left="304" w:hanging="204"/>
            </w:pPr>
            <w:r w:rsidRPr="00121A9F">
              <w:t>--</w:t>
            </w:r>
            <w:r w:rsidRPr="00121A9F">
              <w:tab/>
              <w:t>bit 1 in the first octet maps to positioning SIB Type 1-8</w:t>
            </w:r>
          </w:p>
          <w:p w14:paraId="5CE037C3" w14:textId="77777777" w:rsidR="00EB7848" w:rsidRPr="00121A9F" w:rsidRDefault="00EB7848" w:rsidP="00183DF2">
            <w:pPr>
              <w:pStyle w:val="TAL"/>
              <w:keepLines w:val="0"/>
              <w:widowControl w:val="0"/>
              <w:ind w:left="304" w:hanging="204"/>
            </w:pPr>
          </w:p>
          <w:p w14:paraId="20C824AF" w14:textId="77777777" w:rsidR="00EB7848" w:rsidRPr="00121A9F" w:rsidRDefault="00EB7848" w:rsidP="00183DF2">
            <w:pPr>
              <w:pStyle w:val="TAL"/>
              <w:keepLines w:val="0"/>
              <w:widowControl w:val="0"/>
              <w:ind w:left="304" w:hanging="204"/>
            </w:pPr>
            <w:r w:rsidRPr="00121A9F">
              <w:t>--</w:t>
            </w:r>
            <w:r w:rsidRPr="00121A9F">
              <w:tab/>
              <w:t>bit 8 in the second octet maps to positioning SIB Type 2-1</w:t>
            </w:r>
          </w:p>
          <w:p w14:paraId="3934162E" w14:textId="77777777" w:rsidR="00EB7848" w:rsidRPr="00121A9F" w:rsidRDefault="00EB7848" w:rsidP="00183DF2">
            <w:pPr>
              <w:pStyle w:val="TAL"/>
              <w:keepLines w:val="0"/>
              <w:widowControl w:val="0"/>
              <w:ind w:left="304" w:hanging="204"/>
            </w:pPr>
            <w:r w:rsidRPr="00121A9F">
              <w:t>--</w:t>
            </w:r>
            <w:r w:rsidRPr="00121A9F">
              <w:tab/>
              <w:t>bit 7 in the second octet maps to positioning SIB Type 2-2</w:t>
            </w:r>
          </w:p>
          <w:p w14:paraId="1E43BCED" w14:textId="77777777" w:rsidR="00EB7848" w:rsidRPr="00121A9F" w:rsidRDefault="00EB7848" w:rsidP="00183DF2">
            <w:pPr>
              <w:pStyle w:val="TAL"/>
              <w:keepLines w:val="0"/>
              <w:widowControl w:val="0"/>
              <w:ind w:left="304" w:hanging="204"/>
            </w:pPr>
            <w:r w:rsidRPr="00121A9F">
              <w:t>--</w:t>
            </w:r>
            <w:r w:rsidRPr="00121A9F">
              <w:tab/>
              <w:t>bit 6 in the second octet maps to positioning SIB Type 2-3</w:t>
            </w:r>
          </w:p>
          <w:p w14:paraId="27B39E40" w14:textId="77777777" w:rsidR="00EB7848" w:rsidRPr="00121A9F" w:rsidRDefault="00EB7848" w:rsidP="00183DF2">
            <w:pPr>
              <w:pStyle w:val="TAL"/>
              <w:keepLines w:val="0"/>
              <w:widowControl w:val="0"/>
              <w:ind w:left="304" w:hanging="204"/>
            </w:pPr>
            <w:r w:rsidRPr="00121A9F">
              <w:t>--</w:t>
            </w:r>
            <w:r w:rsidRPr="00121A9F">
              <w:tab/>
              <w:t>bit 5 in the second octet maps to positioning SIB Type 2-4</w:t>
            </w:r>
          </w:p>
          <w:p w14:paraId="30CAC209" w14:textId="77777777" w:rsidR="00EB7848" w:rsidRPr="00121A9F" w:rsidRDefault="00EB7848" w:rsidP="00183DF2">
            <w:pPr>
              <w:pStyle w:val="TAL"/>
              <w:keepLines w:val="0"/>
              <w:widowControl w:val="0"/>
              <w:ind w:left="304" w:hanging="204"/>
            </w:pPr>
            <w:r w:rsidRPr="00121A9F">
              <w:t>--</w:t>
            </w:r>
            <w:r w:rsidRPr="00121A9F">
              <w:tab/>
              <w:t>bit 4 in the second octet maps to positioning SIB Type 2-5</w:t>
            </w:r>
          </w:p>
          <w:p w14:paraId="6D82A35E" w14:textId="77777777" w:rsidR="00EB7848" w:rsidRPr="00121A9F" w:rsidRDefault="00EB7848" w:rsidP="00183DF2">
            <w:pPr>
              <w:pStyle w:val="TAL"/>
              <w:keepLines w:val="0"/>
              <w:widowControl w:val="0"/>
              <w:ind w:left="304" w:hanging="204"/>
            </w:pPr>
            <w:r w:rsidRPr="00121A9F">
              <w:t>--</w:t>
            </w:r>
            <w:r w:rsidRPr="00121A9F">
              <w:tab/>
              <w:t>bit 3 in the second octet maps to positioning SIB Type 2-6</w:t>
            </w:r>
          </w:p>
          <w:p w14:paraId="47C22DA8" w14:textId="77777777" w:rsidR="00EB7848" w:rsidRPr="00121A9F" w:rsidRDefault="00EB7848" w:rsidP="00183DF2">
            <w:pPr>
              <w:pStyle w:val="TAL"/>
              <w:keepLines w:val="0"/>
              <w:widowControl w:val="0"/>
              <w:ind w:left="304" w:hanging="204"/>
            </w:pPr>
            <w:r w:rsidRPr="00121A9F">
              <w:t>--</w:t>
            </w:r>
            <w:r w:rsidRPr="00121A9F">
              <w:tab/>
              <w:t>bit 2 in the second octet maps to positioning SIB Type 2-7</w:t>
            </w:r>
          </w:p>
          <w:p w14:paraId="7F5E5E12" w14:textId="77777777" w:rsidR="00EB7848" w:rsidRPr="00121A9F" w:rsidRDefault="00EB7848" w:rsidP="00183DF2">
            <w:pPr>
              <w:pStyle w:val="TAL"/>
              <w:keepLines w:val="0"/>
              <w:widowControl w:val="0"/>
              <w:ind w:left="304" w:hanging="204"/>
            </w:pPr>
            <w:r w:rsidRPr="00121A9F">
              <w:t>--</w:t>
            </w:r>
            <w:r w:rsidRPr="00121A9F">
              <w:tab/>
              <w:t>bit 1 in the second octet maps to positioning SIB Type 2-8</w:t>
            </w:r>
          </w:p>
          <w:p w14:paraId="624BC2C9" w14:textId="77777777" w:rsidR="00EB7848" w:rsidRPr="00121A9F" w:rsidRDefault="00EB7848" w:rsidP="00183DF2">
            <w:pPr>
              <w:pStyle w:val="TAL"/>
              <w:keepLines w:val="0"/>
              <w:widowControl w:val="0"/>
              <w:ind w:left="304" w:hanging="204"/>
            </w:pPr>
          </w:p>
          <w:p w14:paraId="0F7C88BE" w14:textId="77777777" w:rsidR="00EB7848" w:rsidRPr="00121A9F" w:rsidRDefault="00EB7848" w:rsidP="00183DF2">
            <w:pPr>
              <w:pStyle w:val="TAL"/>
              <w:keepLines w:val="0"/>
              <w:widowControl w:val="0"/>
              <w:ind w:left="304" w:hanging="204"/>
            </w:pPr>
            <w:r w:rsidRPr="00121A9F">
              <w:t>--</w:t>
            </w:r>
            <w:r w:rsidRPr="00121A9F">
              <w:tab/>
              <w:t>bit 8 in the third octet maps to positioning SIB Type 2-9</w:t>
            </w:r>
          </w:p>
          <w:p w14:paraId="37968DD5" w14:textId="77777777" w:rsidR="00EB7848" w:rsidRPr="00121A9F" w:rsidRDefault="00EB7848" w:rsidP="00183DF2">
            <w:pPr>
              <w:pStyle w:val="TAL"/>
              <w:keepLines w:val="0"/>
              <w:widowControl w:val="0"/>
              <w:ind w:left="304" w:hanging="204"/>
            </w:pPr>
            <w:r w:rsidRPr="00121A9F">
              <w:t>--</w:t>
            </w:r>
            <w:r w:rsidRPr="00121A9F">
              <w:tab/>
              <w:t>bit 7 in the third octet maps to positioning SIB Type 2-10</w:t>
            </w:r>
          </w:p>
          <w:p w14:paraId="25CBEFAF" w14:textId="77777777" w:rsidR="00EB7848" w:rsidRPr="00121A9F" w:rsidRDefault="00EB7848" w:rsidP="00183DF2">
            <w:pPr>
              <w:pStyle w:val="TAL"/>
              <w:keepLines w:val="0"/>
              <w:widowControl w:val="0"/>
              <w:ind w:left="304" w:hanging="204"/>
            </w:pPr>
            <w:r w:rsidRPr="00121A9F">
              <w:t>--</w:t>
            </w:r>
            <w:r w:rsidRPr="00121A9F">
              <w:tab/>
              <w:t>bit 6 in the third octet maps to positioning SIB Type 2-11</w:t>
            </w:r>
          </w:p>
          <w:p w14:paraId="1BB6D51B" w14:textId="77777777" w:rsidR="00EB7848" w:rsidRPr="00121A9F" w:rsidRDefault="00EB7848" w:rsidP="00183DF2">
            <w:pPr>
              <w:pStyle w:val="TAL"/>
              <w:keepLines w:val="0"/>
              <w:widowControl w:val="0"/>
              <w:ind w:left="304" w:hanging="204"/>
            </w:pPr>
            <w:r w:rsidRPr="00121A9F">
              <w:t>--</w:t>
            </w:r>
            <w:r w:rsidRPr="00121A9F">
              <w:tab/>
              <w:t>bit 5 in the third octet maps to positioning SIB Type 2-12</w:t>
            </w:r>
          </w:p>
          <w:p w14:paraId="501A400E" w14:textId="77777777" w:rsidR="00EB7848" w:rsidRPr="00121A9F" w:rsidRDefault="00EB7848" w:rsidP="00183DF2">
            <w:pPr>
              <w:pStyle w:val="TAL"/>
              <w:keepLines w:val="0"/>
              <w:widowControl w:val="0"/>
              <w:ind w:left="304" w:hanging="204"/>
            </w:pPr>
            <w:r w:rsidRPr="00121A9F">
              <w:t>--</w:t>
            </w:r>
            <w:r w:rsidRPr="00121A9F">
              <w:tab/>
              <w:t>bit 4 in the third octet maps to positioning SIB Type 2-13</w:t>
            </w:r>
          </w:p>
          <w:p w14:paraId="1A182B5C" w14:textId="77777777" w:rsidR="00EB7848" w:rsidRPr="00121A9F" w:rsidRDefault="00EB7848" w:rsidP="00183DF2">
            <w:pPr>
              <w:pStyle w:val="TAL"/>
              <w:keepLines w:val="0"/>
              <w:widowControl w:val="0"/>
              <w:ind w:left="304" w:hanging="204"/>
            </w:pPr>
            <w:r w:rsidRPr="00121A9F">
              <w:t>--</w:t>
            </w:r>
            <w:r w:rsidRPr="00121A9F">
              <w:tab/>
              <w:t>bit 3 in the third octet maps to positioning SIB Type 2-14</w:t>
            </w:r>
          </w:p>
          <w:p w14:paraId="2C442CD5" w14:textId="77777777" w:rsidR="00EB7848" w:rsidRPr="00121A9F" w:rsidRDefault="00EB7848" w:rsidP="00183DF2">
            <w:pPr>
              <w:pStyle w:val="TAL"/>
              <w:keepLines w:val="0"/>
              <w:widowControl w:val="0"/>
              <w:ind w:left="304" w:hanging="204"/>
            </w:pPr>
            <w:r w:rsidRPr="00121A9F">
              <w:t>--</w:t>
            </w:r>
            <w:r w:rsidRPr="00121A9F">
              <w:tab/>
              <w:t>bit 2 in the third octet maps to positioning SIB Type 2-15</w:t>
            </w:r>
          </w:p>
          <w:p w14:paraId="4E78BB00" w14:textId="77777777" w:rsidR="00EB7848" w:rsidRPr="00121A9F" w:rsidRDefault="00EB7848" w:rsidP="00183DF2">
            <w:pPr>
              <w:pStyle w:val="TAL"/>
              <w:keepLines w:val="0"/>
              <w:widowControl w:val="0"/>
              <w:ind w:left="304" w:hanging="204"/>
            </w:pPr>
            <w:r w:rsidRPr="00121A9F">
              <w:t>--</w:t>
            </w:r>
            <w:r w:rsidRPr="00121A9F">
              <w:tab/>
              <w:t>bit 1 in the third octet maps to positioning SIB Type 2-16</w:t>
            </w:r>
          </w:p>
          <w:p w14:paraId="08AABDC1" w14:textId="77777777" w:rsidR="00EB7848" w:rsidRPr="00121A9F" w:rsidRDefault="00EB7848" w:rsidP="00183DF2">
            <w:pPr>
              <w:pStyle w:val="TAL"/>
              <w:keepLines w:val="0"/>
              <w:ind w:left="304" w:hanging="204"/>
            </w:pPr>
          </w:p>
          <w:p w14:paraId="193E44EC" w14:textId="77777777" w:rsidR="00EB7848" w:rsidRPr="00121A9F" w:rsidRDefault="00EB7848" w:rsidP="00183DF2">
            <w:pPr>
              <w:pStyle w:val="TAL"/>
              <w:keepLines w:val="0"/>
              <w:widowControl w:val="0"/>
              <w:ind w:left="304" w:hanging="204"/>
            </w:pPr>
            <w:r w:rsidRPr="00121A9F">
              <w:t>--</w:t>
            </w:r>
            <w:r w:rsidRPr="00121A9F">
              <w:tab/>
              <w:t>bit 8 in the fourth octet maps to positioning SIB Type 2-17</w:t>
            </w:r>
          </w:p>
          <w:p w14:paraId="04E6C0DE" w14:textId="77777777" w:rsidR="00EB7848" w:rsidRPr="00121A9F" w:rsidRDefault="00EB7848" w:rsidP="00183DF2">
            <w:pPr>
              <w:pStyle w:val="TAL"/>
              <w:keepLines w:val="0"/>
              <w:widowControl w:val="0"/>
              <w:ind w:left="304" w:hanging="204"/>
            </w:pPr>
            <w:r w:rsidRPr="00121A9F">
              <w:t>--</w:t>
            </w:r>
            <w:r w:rsidRPr="00121A9F">
              <w:tab/>
              <w:t>bit 7 in the fourth octet maps to positioning SIB Type 2-18</w:t>
            </w:r>
          </w:p>
          <w:p w14:paraId="2381C1CB" w14:textId="77777777" w:rsidR="00EB7848" w:rsidRPr="00121A9F" w:rsidRDefault="00EB7848" w:rsidP="00183DF2">
            <w:pPr>
              <w:pStyle w:val="TAL"/>
              <w:keepLines w:val="0"/>
              <w:widowControl w:val="0"/>
              <w:ind w:left="304" w:hanging="204"/>
            </w:pPr>
            <w:r w:rsidRPr="00121A9F">
              <w:t>--</w:t>
            </w:r>
            <w:r w:rsidRPr="00121A9F">
              <w:tab/>
              <w:t>bit 6 in the fourth octet maps to positioning SIB Type 2-19</w:t>
            </w:r>
          </w:p>
          <w:p w14:paraId="43F4449D" w14:textId="77777777" w:rsidR="00EB7848" w:rsidRPr="00121A9F" w:rsidRDefault="00EB7848" w:rsidP="00183DF2">
            <w:pPr>
              <w:pStyle w:val="TAL"/>
              <w:keepLines w:val="0"/>
              <w:widowControl w:val="0"/>
              <w:ind w:left="304" w:hanging="204"/>
            </w:pPr>
            <w:r w:rsidRPr="00121A9F">
              <w:t>--</w:t>
            </w:r>
            <w:r w:rsidRPr="00121A9F">
              <w:tab/>
              <w:t>bit 5 in the fourth octet maps to positioning SIB Type 2-20</w:t>
            </w:r>
          </w:p>
          <w:p w14:paraId="0CF919E6" w14:textId="77777777" w:rsidR="00EB7848" w:rsidRPr="00121A9F" w:rsidRDefault="00EB7848" w:rsidP="00183DF2">
            <w:pPr>
              <w:pStyle w:val="TAL"/>
              <w:keepLines w:val="0"/>
              <w:widowControl w:val="0"/>
              <w:ind w:left="304" w:hanging="204"/>
            </w:pPr>
            <w:r w:rsidRPr="00121A9F">
              <w:t>--</w:t>
            </w:r>
            <w:r w:rsidRPr="00121A9F">
              <w:tab/>
              <w:t>bit 4 in the fourth octet maps to positioning SIB Type 2-21</w:t>
            </w:r>
          </w:p>
          <w:p w14:paraId="4B633E62" w14:textId="77777777" w:rsidR="00EB7848" w:rsidRPr="00121A9F" w:rsidRDefault="00EB7848" w:rsidP="00183DF2">
            <w:pPr>
              <w:pStyle w:val="TAL"/>
              <w:keepLines w:val="0"/>
              <w:widowControl w:val="0"/>
              <w:ind w:left="304" w:hanging="204"/>
            </w:pPr>
            <w:r w:rsidRPr="00121A9F">
              <w:t>--</w:t>
            </w:r>
            <w:r w:rsidRPr="00121A9F">
              <w:tab/>
              <w:t>bit 3 in the fourth octet maps to positioning SIB Type 2-22</w:t>
            </w:r>
          </w:p>
          <w:p w14:paraId="395D076D" w14:textId="77777777" w:rsidR="00EB7848" w:rsidRPr="00121A9F" w:rsidRDefault="00EB7848" w:rsidP="00183DF2">
            <w:pPr>
              <w:pStyle w:val="TAL"/>
              <w:keepLines w:val="0"/>
              <w:widowControl w:val="0"/>
              <w:ind w:left="304" w:hanging="204"/>
            </w:pPr>
            <w:r w:rsidRPr="00121A9F">
              <w:t>--</w:t>
            </w:r>
            <w:r w:rsidRPr="00121A9F">
              <w:tab/>
              <w:t>bit 2 in the fourth octet maps to positioning SIB Type 2-23</w:t>
            </w:r>
          </w:p>
          <w:p w14:paraId="40F2A190" w14:textId="77777777" w:rsidR="004C4B54" w:rsidRPr="00121A9F" w:rsidRDefault="004C4B54" w:rsidP="004C4B5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1 in the fourth octet maps to positioning SIB Type 2-24</w:t>
            </w:r>
          </w:p>
          <w:p w14:paraId="372CD74C" w14:textId="77777777" w:rsidR="004C4B54" w:rsidRPr="00121A9F" w:rsidRDefault="004C4B54" w:rsidP="004C4B54">
            <w:pPr>
              <w:keepNext/>
              <w:widowControl w:val="0"/>
              <w:spacing w:after="0"/>
              <w:ind w:left="304" w:hanging="204"/>
              <w:rPr>
                <w:rFonts w:ascii="Arial" w:hAnsi="Arial"/>
                <w:sz w:val="18"/>
              </w:rPr>
            </w:pPr>
          </w:p>
          <w:p w14:paraId="4E4C4B1C" w14:textId="77777777" w:rsidR="004C4B54" w:rsidRPr="00121A9F" w:rsidRDefault="004C4B54" w:rsidP="004C4B5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8 in the fifth octet maps to positioning SIB Type 2-25</w:t>
            </w:r>
          </w:p>
          <w:p w14:paraId="5FEA5C78" w14:textId="77777777" w:rsidR="00EB7848" w:rsidRPr="00121A9F" w:rsidRDefault="00EB7848" w:rsidP="00183DF2">
            <w:pPr>
              <w:pStyle w:val="TAL"/>
              <w:keepLines w:val="0"/>
              <w:widowControl w:val="0"/>
              <w:ind w:left="304" w:hanging="204"/>
            </w:pPr>
            <w:r w:rsidRPr="00121A9F">
              <w:t>--</w:t>
            </w:r>
            <w:r w:rsidRPr="00121A9F">
              <w:tab/>
              <w:t xml:space="preserve">bit </w:t>
            </w:r>
            <w:r w:rsidR="004C4B54" w:rsidRPr="00121A9F">
              <w:t>7</w:t>
            </w:r>
            <w:r w:rsidRPr="00121A9F">
              <w:t xml:space="preserve"> in the </w:t>
            </w:r>
            <w:r w:rsidR="004C4B54" w:rsidRPr="00121A9F">
              <w:t xml:space="preserve">fifth </w:t>
            </w:r>
            <w:r w:rsidRPr="00121A9F">
              <w:t>octet maps to positioning SIB Type 3-1</w:t>
            </w:r>
          </w:p>
          <w:p w14:paraId="3CEA45A1" w14:textId="77777777" w:rsidR="004C4B54" w:rsidRPr="00121A9F" w:rsidRDefault="004C4B54" w:rsidP="004C4B5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6 in the fifth octet maps to positioning SIB Type 4-1</w:t>
            </w:r>
          </w:p>
          <w:p w14:paraId="027E09C2" w14:textId="77777777" w:rsidR="004C4B54" w:rsidRPr="00121A9F" w:rsidRDefault="004C4B54" w:rsidP="004C4B5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5 in the fifth octet maps to positioning SIB Type 5-1</w:t>
            </w:r>
          </w:p>
          <w:p w14:paraId="77F55C43" w14:textId="77777777" w:rsidR="00357AD1" w:rsidRPr="00121A9F" w:rsidRDefault="00357AD1" w:rsidP="00357AD1">
            <w:pPr>
              <w:pStyle w:val="TAL"/>
              <w:keepLines w:val="0"/>
              <w:widowControl w:val="0"/>
              <w:ind w:left="304" w:hanging="204"/>
            </w:pPr>
            <w:r w:rsidRPr="00121A9F">
              <w:t>--</w:t>
            </w:r>
            <w:r w:rsidRPr="00121A9F">
              <w:tab/>
              <w:t>bit 4 in the fifth octet maps to positioning SIB Type 1-9</w:t>
            </w:r>
          </w:p>
          <w:p w14:paraId="1AE17545" w14:textId="77777777" w:rsidR="00357AD1" w:rsidRPr="00121A9F" w:rsidRDefault="00357AD1" w:rsidP="00357AD1">
            <w:pPr>
              <w:pStyle w:val="TAL"/>
              <w:keepLines w:val="0"/>
              <w:widowControl w:val="0"/>
              <w:ind w:left="304" w:hanging="204"/>
            </w:pPr>
            <w:r w:rsidRPr="00121A9F">
              <w:t>--</w:t>
            </w:r>
            <w:r w:rsidRPr="00121A9F">
              <w:tab/>
              <w:t>bit 3 in the fifth octet maps to positioning SIB Type 1-10</w:t>
            </w:r>
          </w:p>
          <w:p w14:paraId="565CA684" w14:textId="77777777" w:rsidR="00357AD1" w:rsidRPr="00121A9F" w:rsidRDefault="00357AD1" w:rsidP="00357AD1">
            <w:pPr>
              <w:pStyle w:val="TAL"/>
              <w:keepLines w:val="0"/>
              <w:widowControl w:val="0"/>
              <w:ind w:left="304" w:hanging="204"/>
            </w:pPr>
            <w:r w:rsidRPr="00121A9F">
              <w:t>--</w:t>
            </w:r>
            <w:r w:rsidRPr="00121A9F">
              <w:tab/>
              <w:t>bit 2 in the fifth octet maps to positioning SIB Type 2-17a</w:t>
            </w:r>
          </w:p>
          <w:p w14:paraId="3B6CF69C" w14:textId="77777777" w:rsidR="00357AD1" w:rsidRPr="00121A9F" w:rsidRDefault="00357AD1" w:rsidP="00357AD1">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1 in the fifth octet maps to positioning SIB Type 2-18a</w:t>
            </w:r>
          </w:p>
          <w:p w14:paraId="5E3DA4A6" w14:textId="77777777" w:rsidR="00357AD1" w:rsidRPr="00121A9F" w:rsidRDefault="00357AD1" w:rsidP="00357AD1">
            <w:pPr>
              <w:keepNext/>
              <w:widowControl w:val="0"/>
              <w:spacing w:after="0"/>
              <w:ind w:left="304" w:hanging="204"/>
              <w:rPr>
                <w:rFonts w:ascii="Arial" w:hAnsi="Arial"/>
                <w:sz w:val="18"/>
              </w:rPr>
            </w:pPr>
          </w:p>
          <w:p w14:paraId="7DE2564F" w14:textId="77777777" w:rsidR="00357AD1" w:rsidRPr="00121A9F" w:rsidRDefault="00357AD1" w:rsidP="00357AD1">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8 in the sixth octet maps to positioning SIB Type 2-20a</w:t>
            </w:r>
          </w:p>
          <w:p w14:paraId="384909E7" w14:textId="77777777" w:rsidR="00EB7848" w:rsidRPr="00121A9F" w:rsidRDefault="00EB7848" w:rsidP="00183DF2">
            <w:pPr>
              <w:pStyle w:val="TAL"/>
              <w:keepLines w:val="0"/>
              <w:widowControl w:val="0"/>
            </w:pPr>
          </w:p>
          <w:p w14:paraId="650DC620" w14:textId="77777777" w:rsidR="00EB7848" w:rsidRPr="00121A9F" w:rsidRDefault="00EB7848" w:rsidP="00183DF2">
            <w:pPr>
              <w:pStyle w:val="TAL"/>
              <w:keepLines w:val="0"/>
            </w:pPr>
            <w:r w:rsidRPr="00121A9F">
              <w:t>Any unassigned bits are spare and shall be coded as zero. Non-included bits shall be treated as being coded as zero.</w:t>
            </w:r>
          </w:p>
          <w:p w14:paraId="5C7696FC" w14:textId="77777777" w:rsidR="00EB7848" w:rsidRPr="00121A9F" w:rsidRDefault="00EB7848" w:rsidP="00183DF2">
            <w:pPr>
              <w:pStyle w:val="TAL"/>
              <w:keepLines w:val="0"/>
            </w:pPr>
            <w:r w:rsidRPr="00121A9F">
              <w:t>(NOTE 1)</w:t>
            </w:r>
          </w:p>
        </w:tc>
      </w:tr>
      <w:tr w:rsidR="00EB7848" w:rsidRPr="00121A9F"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Pr="00121A9F" w:rsidRDefault="00EB7848" w:rsidP="00183DF2">
            <w:pPr>
              <w:pStyle w:val="TAL"/>
              <w:rPr>
                <w:bCs/>
              </w:rPr>
            </w:pPr>
            <w:r w:rsidRPr="00121A9F">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Pr="00121A9F" w:rsidRDefault="006D37D3" w:rsidP="00183DF2">
            <w:pPr>
              <w:pStyle w:val="TAL"/>
            </w:pPr>
            <w:r w:rsidRPr="00121A9F">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Pr="00121A9F" w:rsidRDefault="00EB7848" w:rsidP="00183DF2">
            <w:pPr>
              <w:pStyle w:val="TAL"/>
              <w:rPr>
                <w:sz w:val="20"/>
                <w:lang w:eastAsia="ko-KR"/>
              </w:rPr>
            </w:pPr>
            <w:r w:rsidRPr="00121A9F">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Pr="00121A9F" w:rsidRDefault="00EB7848" w:rsidP="00183DF2">
            <w:pPr>
              <w:pStyle w:val="TAL"/>
              <w:keepLines w:val="0"/>
            </w:pPr>
            <w:r w:rsidRPr="00121A9F">
              <w:t>This IE contains a bitmap indicating the NR positioning SIB types for which the ciphering data set is applicable:</w:t>
            </w:r>
          </w:p>
          <w:p w14:paraId="1CFF36DA" w14:textId="77777777" w:rsidR="00EB7848" w:rsidRPr="00121A9F" w:rsidRDefault="00EB7848" w:rsidP="00183DF2">
            <w:pPr>
              <w:pStyle w:val="TAL"/>
              <w:keepLines w:val="0"/>
              <w:widowControl w:val="0"/>
              <w:ind w:left="302" w:hanging="202"/>
            </w:pPr>
            <w:r w:rsidRPr="00121A9F">
              <w:t>-</w:t>
            </w:r>
            <w:r w:rsidRPr="00121A9F">
              <w:tab/>
              <w:t>a bit set to 0 indicates that the ciphering data set is not applicable to the corresponding NR positioning SIB type</w:t>
            </w:r>
          </w:p>
          <w:p w14:paraId="05E81733" w14:textId="77777777" w:rsidR="00EB7848" w:rsidRPr="00121A9F" w:rsidRDefault="00EB7848" w:rsidP="00183DF2">
            <w:pPr>
              <w:pStyle w:val="TAL"/>
              <w:keepLines w:val="0"/>
              <w:widowControl w:val="0"/>
              <w:ind w:left="290" w:hanging="190"/>
            </w:pPr>
            <w:r w:rsidRPr="00121A9F">
              <w:t>-</w:t>
            </w:r>
            <w:r w:rsidRPr="00121A9F">
              <w:tab/>
              <w:t>a bit set to 1 indicates that the ciphering data set is applicable to the corresponding NR positioning SIB type</w:t>
            </w:r>
          </w:p>
          <w:p w14:paraId="33CEB660" w14:textId="77777777" w:rsidR="00EB7848" w:rsidRPr="00121A9F" w:rsidRDefault="00EB7848" w:rsidP="00183DF2">
            <w:pPr>
              <w:pStyle w:val="TAL"/>
              <w:keepLines w:val="0"/>
              <w:ind w:left="100"/>
            </w:pPr>
          </w:p>
          <w:p w14:paraId="1C375938" w14:textId="77777777" w:rsidR="00EB7848" w:rsidRPr="00121A9F" w:rsidRDefault="00EB7848" w:rsidP="00183DF2">
            <w:pPr>
              <w:pStyle w:val="TAL"/>
              <w:keepLines w:val="0"/>
              <w:widowControl w:val="0"/>
            </w:pPr>
            <w:r w:rsidRPr="00121A9F">
              <w:t>The mapping of the bits to the NR positioning SIB types is as follows:</w:t>
            </w:r>
          </w:p>
          <w:p w14:paraId="126672BE" w14:textId="77777777" w:rsidR="00EB7848" w:rsidRPr="00121A9F" w:rsidRDefault="00EB7848" w:rsidP="00183DF2">
            <w:pPr>
              <w:pStyle w:val="TAL"/>
              <w:keepLines w:val="0"/>
              <w:widowControl w:val="0"/>
            </w:pPr>
          </w:p>
          <w:p w14:paraId="7F4C9BBE" w14:textId="77777777" w:rsidR="00EB7848" w:rsidRPr="00121A9F" w:rsidRDefault="00EB7848" w:rsidP="00183DF2">
            <w:pPr>
              <w:pStyle w:val="TAL"/>
              <w:keepLines w:val="0"/>
              <w:widowControl w:val="0"/>
              <w:ind w:left="304" w:hanging="204"/>
            </w:pPr>
            <w:r w:rsidRPr="00121A9F">
              <w:t>--</w:t>
            </w:r>
            <w:r w:rsidRPr="00121A9F">
              <w:tab/>
              <w:t>bit 8 in the first octet maps to positioning SIB Type 1-1</w:t>
            </w:r>
          </w:p>
          <w:p w14:paraId="38FFB51F" w14:textId="77777777" w:rsidR="00EB7848" w:rsidRPr="00121A9F" w:rsidRDefault="00EB7848" w:rsidP="00183DF2">
            <w:pPr>
              <w:pStyle w:val="TAL"/>
              <w:keepLines w:val="0"/>
              <w:widowControl w:val="0"/>
              <w:ind w:left="304" w:hanging="204"/>
            </w:pPr>
            <w:r w:rsidRPr="00121A9F">
              <w:t>--</w:t>
            </w:r>
            <w:r w:rsidRPr="00121A9F">
              <w:tab/>
              <w:t>bit 7 in the first octet maps to positioning SIB Type 1-2</w:t>
            </w:r>
          </w:p>
          <w:p w14:paraId="44D42BB8" w14:textId="77777777" w:rsidR="00EB7848" w:rsidRPr="00121A9F" w:rsidRDefault="00EB7848" w:rsidP="00183DF2">
            <w:pPr>
              <w:pStyle w:val="TAL"/>
              <w:keepLines w:val="0"/>
              <w:widowControl w:val="0"/>
              <w:ind w:left="304" w:hanging="204"/>
            </w:pPr>
            <w:r w:rsidRPr="00121A9F">
              <w:t>--</w:t>
            </w:r>
            <w:r w:rsidRPr="00121A9F">
              <w:tab/>
              <w:t>bit 6 in the first octet maps to positioning SIB Type 1-3</w:t>
            </w:r>
          </w:p>
          <w:p w14:paraId="1A9E1A4C" w14:textId="77777777" w:rsidR="00EB7848" w:rsidRPr="00121A9F" w:rsidRDefault="00EB7848" w:rsidP="00183DF2">
            <w:pPr>
              <w:pStyle w:val="TAL"/>
              <w:keepLines w:val="0"/>
              <w:widowControl w:val="0"/>
              <w:ind w:left="304" w:hanging="204"/>
            </w:pPr>
            <w:r w:rsidRPr="00121A9F">
              <w:t>--</w:t>
            </w:r>
            <w:r w:rsidRPr="00121A9F">
              <w:tab/>
              <w:t>bit 5 in the first octet maps to positioning SIB Type 1-4</w:t>
            </w:r>
          </w:p>
          <w:p w14:paraId="3E639107" w14:textId="77777777" w:rsidR="00EB7848" w:rsidRPr="00121A9F" w:rsidRDefault="00EB7848" w:rsidP="00183DF2">
            <w:pPr>
              <w:pStyle w:val="TAL"/>
              <w:keepLines w:val="0"/>
              <w:widowControl w:val="0"/>
              <w:ind w:left="304" w:hanging="204"/>
            </w:pPr>
            <w:r w:rsidRPr="00121A9F">
              <w:t>--</w:t>
            </w:r>
            <w:r w:rsidRPr="00121A9F">
              <w:tab/>
              <w:t>bit 4 in the first octet maps to positioning SIB Type 1-5</w:t>
            </w:r>
          </w:p>
          <w:p w14:paraId="0CBF94F5" w14:textId="77777777" w:rsidR="00EB7848" w:rsidRPr="00121A9F" w:rsidRDefault="00EB7848" w:rsidP="00183DF2">
            <w:pPr>
              <w:pStyle w:val="TAL"/>
              <w:keepLines w:val="0"/>
              <w:widowControl w:val="0"/>
              <w:ind w:left="304" w:hanging="204"/>
            </w:pPr>
            <w:r w:rsidRPr="00121A9F">
              <w:t>--</w:t>
            </w:r>
            <w:r w:rsidRPr="00121A9F">
              <w:tab/>
              <w:t>bit 3 in the first octet maps to positioning SIB Type 1-6</w:t>
            </w:r>
          </w:p>
          <w:p w14:paraId="2CC2458F" w14:textId="77777777" w:rsidR="00EB7848" w:rsidRPr="00121A9F" w:rsidRDefault="00EB7848" w:rsidP="00183DF2">
            <w:pPr>
              <w:pStyle w:val="TAL"/>
              <w:keepLines w:val="0"/>
              <w:widowControl w:val="0"/>
              <w:ind w:left="304" w:hanging="204"/>
            </w:pPr>
            <w:r w:rsidRPr="00121A9F">
              <w:t>--</w:t>
            </w:r>
            <w:r w:rsidRPr="00121A9F">
              <w:tab/>
              <w:t>bit 2 in the first octet maps to positioning SIB Type 1-7</w:t>
            </w:r>
          </w:p>
          <w:p w14:paraId="33F34E86" w14:textId="77777777" w:rsidR="00EB7848" w:rsidRPr="00121A9F" w:rsidRDefault="00EB7848" w:rsidP="00183DF2">
            <w:pPr>
              <w:pStyle w:val="TAL"/>
              <w:keepLines w:val="0"/>
              <w:widowControl w:val="0"/>
              <w:ind w:left="304" w:hanging="204"/>
            </w:pPr>
            <w:r w:rsidRPr="00121A9F">
              <w:t>--</w:t>
            </w:r>
            <w:r w:rsidRPr="00121A9F">
              <w:tab/>
              <w:t>bit 1 in the first octet maps to positioning SIB Type 1-8</w:t>
            </w:r>
          </w:p>
          <w:p w14:paraId="181840C6" w14:textId="77777777" w:rsidR="00EB7848" w:rsidRPr="00121A9F" w:rsidRDefault="00EB7848" w:rsidP="00183DF2">
            <w:pPr>
              <w:pStyle w:val="TAL"/>
              <w:keepLines w:val="0"/>
              <w:widowControl w:val="0"/>
              <w:ind w:left="304" w:hanging="204"/>
            </w:pPr>
          </w:p>
          <w:p w14:paraId="7579BA74" w14:textId="77777777" w:rsidR="00EB7848" w:rsidRPr="00121A9F" w:rsidRDefault="00EB7848" w:rsidP="00183DF2">
            <w:pPr>
              <w:pStyle w:val="TAL"/>
              <w:keepLines w:val="0"/>
              <w:widowControl w:val="0"/>
              <w:ind w:left="304" w:hanging="204"/>
            </w:pPr>
            <w:r w:rsidRPr="00121A9F">
              <w:t>--</w:t>
            </w:r>
            <w:r w:rsidRPr="00121A9F">
              <w:tab/>
              <w:t>bit 8 in the second octet maps to positioning SIB Type 2-1</w:t>
            </w:r>
          </w:p>
          <w:p w14:paraId="59F2DBC4" w14:textId="77777777" w:rsidR="00EB7848" w:rsidRPr="00121A9F" w:rsidRDefault="00EB7848" w:rsidP="00183DF2">
            <w:pPr>
              <w:pStyle w:val="TAL"/>
              <w:keepLines w:val="0"/>
              <w:widowControl w:val="0"/>
              <w:ind w:left="304" w:hanging="204"/>
            </w:pPr>
            <w:r w:rsidRPr="00121A9F">
              <w:t>--</w:t>
            </w:r>
            <w:r w:rsidRPr="00121A9F">
              <w:tab/>
              <w:t>bit 7 in the second octet maps to positioning SIB Type 2-2</w:t>
            </w:r>
          </w:p>
          <w:p w14:paraId="54E5D022" w14:textId="77777777" w:rsidR="00EB7848" w:rsidRPr="00121A9F" w:rsidRDefault="00EB7848" w:rsidP="00183DF2">
            <w:pPr>
              <w:pStyle w:val="TAL"/>
              <w:keepLines w:val="0"/>
              <w:widowControl w:val="0"/>
              <w:ind w:left="304" w:hanging="204"/>
            </w:pPr>
            <w:r w:rsidRPr="00121A9F">
              <w:t>--</w:t>
            </w:r>
            <w:r w:rsidRPr="00121A9F">
              <w:tab/>
              <w:t>bit 6 in the second octet maps to positioning SIB Type 2-3</w:t>
            </w:r>
          </w:p>
          <w:p w14:paraId="0F6E91B4" w14:textId="77777777" w:rsidR="00EB7848" w:rsidRPr="00121A9F" w:rsidRDefault="00EB7848" w:rsidP="00183DF2">
            <w:pPr>
              <w:pStyle w:val="TAL"/>
              <w:keepLines w:val="0"/>
              <w:widowControl w:val="0"/>
              <w:ind w:left="304" w:hanging="204"/>
            </w:pPr>
            <w:r w:rsidRPr="00121A9F">
              <w:t>--</w:t>
            </w:r>
            <w:r w:rsidRPr="00121A9F">
              <w:tab/>
              <w:t>bit 5 in the second octet maps to positioning SIB Type 2-4</w:t>
            </w:r>
          </w:p>
          <w:p w14:paraId="1FD868B4" w14:textId="77777777" w:rsidR="00EB7848" w:rsidRPr="00121A9F" w:rsidRDefault="00EB7848" w:rsidP="00183DF2">
            <w:pPr>
              <w:pStyle w:val="TAL"/>
              <w:keepLines w:val="0"/>
              <w:widowControl w:val="0"/>
              <w:ind w:left="304" w:hanging="204"/>
            </w:pPr>
            <w:r w:rsidRPr="00121A9F">
              <w:t>--</w:t>
            </w:r>
            <w:r w:rsidRPr="00121A9F">
              <w:tab/>
              <w:t>bit 4 in the second octet maps to positioning SIB Type 2-5</w:t>
            </w:r>
          </w:p>
          <w:p w14:paraId="4C3591B7" w14:textId="77777777" w:rsidR="00EB7848" w:rsidRPr="00121A9F" w:rsidRDefault="00EB7848" w:rsidP="00183DF2">
            <w:pPr>
              <w:pStyle w:val="TAL"/>
              <w:keepLines w:val="0"/>
              <w:widowControl w:val="0"/>
              <w:ind w:left="304" w:hanging="204"/>
            </w:pPr>
            <w:r w:rsidRPr="00121A9F">
              <w:t>--</w:t>
            </w:r>
            <w:r w:rsidRPr="00121A9F">
              <w:tab/>
              <w:t>bit 3 in the second octet maps to positioning SIB Type 2-6</w:t>
            </w:r>
          </w:p>
          <w:p w14:paraId="3E23E888" w14:textId="77777777" w:rsidR="00EB7848" w:rsidRPr="00121A9F" w:rsidRDefault="00EB7848" w:rsidP="00183DF2">
            <w:pPr>
              <w:pStyle w:val="TAL"/>
              <w:keepLines w:val="0"/>
              <w:widowControl w:val="0"/>
              <w:ind w:left="304" w:hanging="204"/>
            </w:pPr>
            <w:r w:rsidRPr="00121A9F">
              <w:t>--</w:t>
            </w:r>
            <w:r w:rsidRPr="00121A9F">
              <w:tab/>
              <w:t>bit 2 in the second octet maps to positioning SIB Type 2-7</w:t>
            </w:r>
          </w:p>
          <w:p w14:paraId="029C7517" w14:textId="77777777" w:rsidR="00EB7848" w:rsidRPr="00121A9F" w:rsidRDefault="00EB7848" w:rsidP="00183DF2">
            <w:pPr>
              <w:pStyle w:val="TAL"/>
              <w:keepLines w:val="0"/>
              <w:widowControl w:val="0"/>
              <w:ind w:left="304" w:hanging="204"/>
            </w:pPr>
            <w:r w:rsidRPr="00121A9F">
              <w:t>--</w:t>
            </w:r>
            <w:r w:rsidRPr="00121A9F">
              <w:tab/>
              <w:t>bit 1 in the second octet maps to positioning SIB Type 2-8</w:t>
            </w:r>
          </w:p>
          <w:p w14:paraId="47449200" w14:textId="77777777" w:rsidR="00EB7848" w:rsidRPr="00121A9F" w:rsidRDefault="00EB7848" w:rsidP="00183DF2">
            <w:pPr>
              <w:pStyle w:val="TAL"/>
              <w:keepLines w:val="0"/>
              <w:widowControl w:val="0"/>
              <w:ind w:left="304" w:hanging="204"/>
            </w:pPr>
          </w:p>
          <w:p w14:paraId="2CA1EF02" w14:textId="77777777" w:rsidR="00EB7848" w:rsidRPr="00121A9F" w:rsidRDefault="00EB7848" w:rsidP="00183DF2">
            <w:pPr>
              <w:pStyle w:val="TAL"/>
              <w:keepLines w:val="0"/>
              <w:widowControl w:val="0"/>
              <w:ind w:left="304" w:hanging="204"/>
            </w:pPr>
            <w:r w:rsidRPr="00121A9F">
              <w:t>--</w:t>
            </w:r>
            <w:r w:rsidRPr="00121A9F">
              <w:tab/>
              <w:t>bit 8 in the third octet maps to positioning SIB Type 2-9</w:t>
            </w:r>
          </w:p>
          <w:p w14:paraId="5B5AE482" w14:textId="77777777" w:rsidR="00EB7848" w:rsidRPr="00121A9F" w:rsidRDefault="00EB7848" w:rsidP="00183DF2">
            <w:pPr>
              <w:pStyle w:val="TAL"/>
              <w:keepLines w:val="0"/>
              <w:widowControl w:val="0"/>
              <w:ind w:left="304" w:hanging="204"/>
            </w:pPr>
            <w:r w:rsidRPr="00121A9F">
              <w:t>--</w:t>
            </w:r>
            <w:r w:rsidRPr="00121A9F">
              <w:tab/>
              <w:t>bit 7 in the third octet maps to positioning SIB Type 2-10</w:t>
            </w:r>
          </w:p>
          <w:p w14:paraId="48FD45B0" w14:textId="77777777" w:rsidR="00EB7848" w:rsidRPr="00121A9F" w:rsidRDefault="00EB7848" w:rsidP="00183DF2">
            <w:pPr>
              <w:pStyle w:val="TAL"/>
              <w:keepLines w:val="0"/>
              <w:widowControl w:val="0"/>
              <w:ind w:left="304" w:hanging="204"/>
            </w:pPr>
            <w:r w:rsidRPr="00121A9F">
              <w:t>--</w:t>
            </w:r>
            <w:r w:rsidRPr="00121A9F">
              <w:tab/>
              <w:t>bit 6 in the third octet maps to positioning SIB Type 2-11</w:t>
            </w:r>
          </w:p>
          <w:p w14:paraId="37675172" w14:textId="77777777" w:rsidR="00EB7848" w:rsidRPr="00121A9F" w:rsidRDefault="00EB7848" w:rsidP="00183DF2">
            <w:pPr>
              <w:pStyle w:val="TAL"/>
              <w:keepLines w:val="0"/>
              <w:widowControl w:val="0"/>
              <w:ind w:left="304" w:hanging="204"/>
            </w:pPr>
            <w:r w:rsidRPr="00121A9F">
              <w:t>--</w:t>
            </w:r>
            <w:r w:rsidRPr="00121A9F">
              <w:tab/>
              <w:t>bit 5 in the third octet maps to positioning SIB Type 2-12</w:t>
            </w:r>
          </w:p>
          <w:p w14:paraId="11AC5A75" w14:textId="77777777" w:rsidR="00EB7848" w:rsidRPr="00121A9F" w:rsidRDefault="00EB7848" w:rsidP="00183DF2">
            <w:pPr>
              <w:pStyle w:val="TAL"/>
              <w:keepLines w:val="0"/>
              <w:widowControl w:val="0"/>
              <w:ind w:left="304" w:hanging="204"/>
            </w:pPr>
            <w:r w:rsidRPr="00121A9F">
              <w:t>--</w:t>
            </w:r>
            <w:r w:rsidRPr="00121A9F">
              <w:tab/>
              <w:t>bit 4 in the third octet maps to positioning SIB Type 2-13</w:t>
            </w:r>
          </w:p>
          <w:p w14:paraId="1C16FE64" w14:textId="77777777" w:rsidR="00EB7848" w:rsidRPr="00121A9F" w:rsidRDefault="00EB7848" w:rsidP="00183DF2">
            <w:pPr>
              <w:pStyle w:val="TAL"/>
              <w:keepLines w:val="0"/>
              <w:widowControl w:val="0"/>
              <w:ind w:left="304" w:hanging="204"/>
            </w:pPr>
            <w:r w:rsidRPr="00121A9F">
              <w:t>--</w:t>
            </w:r>
            <w:r w:rsidRPr="00121A9F">
              <w:tab/>
              <w:t>bit 3 in the third octet maps to positioning SIB Type 2-14</w:t>
            </w:r>
          </w:p>
          <w:p w14:paraId="392A0B89" w14:textId="77777777" w:rsidR="00EB7848" w:rsidRPr="00121A9F" w:rsidRDefault="00EB7848" w:rsidP="00183DF2">
            <w:pPr>
              <w:pStyle w:val="TAL"/>
              <w:keepLines w:val="0"/>
              <w:widowControl w:val="0"/>
              <w:ind w:left="304" w:hanging="204"/>
            </w:pPr>
            <w:r w:rsidRPr="00121A9F">
              <w:t>--</w:t>
            </w:r>
            <w:r w:rsidRPr="00121A9F">
              <w:tab/>
              <w:t>bit 2 in the third octet maps to positioning SIB Type 2-15</w:t>
            </w:r>
          </w:p>
          <w:p w14:paraId="1D094C01" w14:textId="77777777" w:rsidR="00EB7848" w:rsidRPr="00121A9F" w:rsidRDefault="00EB7848" w:rsidP="00183DF2">
            <w:pPr>
              <w:pStyle w:val="TAL"/>
              <w:keepLines w:val="0"/>
              <w:widowControl w:val="0"/>
              <w:ind w:left="304" w:hanging="204"/>
            </w:pPr>
            <w:r w:rsidRPr="00121A9F">
              <w:t>--</w:t>
            </w:r>
            <w:r w:rsidRPr="00121A9F">
              <w:tab/>
              <w:t>bit 1 in the third octet maps to positioning SIB Type 2-16</w:t>
            </w:r>
          </w:p>
          <w:p w14:paraId="08B595E9" w14:textId="77777777" w:rsidR="00EB7848" w:rsidRPr="00121A9F" w:rsidRDefault="00EB7848" w:rsidP="00183DF2">
            <w:pPr>
              <w:pStyle w:val="TAL"/>
              <w:keepLines w:val="0"/>
              <w:ind w:left="304" w:hanging="204"/>
            </w:pPr>
          </w:p>
          <w:p w14:paraId="3944D36D" w14:textId="77777777" w:rsidR="00EB7848" w:rsidRPr="00121A9F" w:rsidRDefault="00EB7848" w:rsidP="00183DF2">
            <w:pPr>
              <w:pStyle w:val="TAL"/>
              <w:keepLines w:val="0"/>
              <w:widowControl w:val="0"/>
              <w:ind w:left="304" w:hanging="204"/>
            </w:pPr>
            <w:r w:rsidRPr="00121A9F">
              <w:t>--</w:t>
            </w:r>
            <w:r w:rsidRPr="00121A9F">
              <w:tab/>
              <w:t>bit 8 in the fourth octet maps to positioning SIB Type 2-17</w:t>
            </w:r>
          </w:p>
          <w:p w14:paraId="206FD6E3" w14:textId="77777777" w:rsidR="00EB7848" w:rsidRPr="00121A9F" w:rsidRDefault="00EB7848" w:rsidP="00183DF2">
            <w:pPr>
              <w:pStyle w:val="TAL"/>
              <w:keepLines w:val="0"/>
              <w:widowControl w:val="0"/>
              <w:ind w:left="304" w:hanging="204"/>
            </w:pPr>
            <w:r w:rsidRPr="00121A9F">
              <w:t>--</w:t>
            </w:r>
            <w:r w:rsidRPr="00121A9F">
              <w:tab/>
              <w:t>bit 7 in the fourth octet maps to positioning SIB Type 2-18</w:t>
            </w:r>
          </w:p>
          <w:p w14:paraId="7D939794" w14:textId="77777777" w:rsidR="00EB7848" w:rsidRPr="00121A9F" w:rsidRDefault="00EB7848" w:rsidP="00183DF2">
            <w:pPr>
              <w:pStyle w:val="TAL"/>
              <w:keepLines w:val="0"/>
              <w:widowControl w:val="0"/>
              <w:ind w:left="304" w:hanging="204"/>
            </w:pPr>
            <w:r w:rsidRPr="00121A9F">
              <w:t>--</w:t>
            </w:r>
            <w:r w:rsidRPr="00121A9F">
              <w:tab/>
              <w:t>bit 6 in the fourth octet maps to positioning SIB Type 2-19</w:t>
            </w:r>
          </w:p>
          <w:p w14:paraId="222B1628" w14:textId="77777777" w:rsidR="00EB7848" w:rsidRPr="00121A9F" w:rsidRDefault="00EB7848" w:rsidP="00183DF2">
            <w:pPr>
              <w:pStyle w:val="TAL"/>
              <w:keepLines w:val="0"/>
              <w:widowControl w:val="0"/>
              <w:ind w:left="304" w:hanging="204"/>
            </w:pPr>
            <w:r w:rsidRPr="00121A9F">
              <w:t>--</w:t>
            </w:r>
            <w:r w:rsidRPr="00121A9F">
              <w:tab/>
              <w:t>bit 5 in the fourth octet maps to positioning SIB Type 2-20</w:t>
            </w:r>
          </w:p>
          <w:p w14:paraId="69FDCD14" w14:textId="77777777" w:rsidR="00EB7848" w:rsidRPr="00121A9F" w:rsidRDefault="00EB7848" w:rsidP="00183DF2">
            <w:pPr>
              <w:pStyle w:val="TAL"/>
              <w:keepLines w:val="0"/>
              <w:widowControl w:val="0"/>
              <w:ind w:left="304" w:hanging="204"/>
            </w:pPr>
            <w:r w:rsidRPr="00121A9F">
              <w:t>--</w:t>
            </w:r>
            <w:r w:rsidRPr="00121A9F">
              <w:tab/>
              <w:t>bit 4 in the fourth octet maps to positioning SIB Type 2-21</w:t>
            </w:r>
          </w:p>
          <w:p w14:paraId="48B15C38" w14:textId="77777777" w:rsidR="00EB7848" w:rsidRPr="00121A9F" w:rsidRDefault="00EB7848" w:rsidP="00183DF2">
            <w:pPr>
              <w:pStyle w:val="TAL"/>
              <w:keepLines w:val="0"/>
              <w:widowControl w:val="0"/>
              <w:ind w:left="304" w:hanging="204"/>
            </w:pPr>
            <w:r w:rsidRPr="00121A9F">
              <w:t>--</w:t>
            </w:r>
            <w:r w:rsidRPr="00121A9F">
              <w:tab/>
              <w:t>bit 3 in the fourth octet maps to positioning SIB Type 2-22</w:t>
            </w:r>
          </w:p>
          <w:p w14:paraId="572BB605" w14:textId="77777777" w:rsidR="00EB7848" w:rsidRPr="00121A9F" w:rsidRDefault="00EB7848" w:rsidP="00183DF2">
            <w:pPr>
              <w:pStyle w:val="TAL"/>
              <w:keepLines w:val="0"/>
              <w:widowControl w:val="0"/>
              <w:ind w:left="304" w:hanging="204"/>
            </w:pPr>
            <w:r w:rsidRPr="00121A9F">
              <w:t>--</w:t>
            </w:r>
            <w:r w:rsidRPr="00121A9F">
              <w:tab/>
              <w:t>bit 2 in the fourth octet maps to positioning SIB Type 2-23</w:t>
            </w:r>
          </w:p>
          <w:p w14:paraId="42F2CA50" w14:textId="77777777" w:rsidR="00EB7848" w:rsidRPr="00121A9F" w:rsidRDefault="00EB7848" w:rsidP="00183DF2">
            <w:pPr>
              <w:pStyle w:val="TAL"/>
              <w:keepLines w:val="0"/>
              <w:widowControl w:val="0"/>
              <w:ind w:left="304" w:hanging="204"/>
            </w:pPr>
            <w:r w:rsidRPr="00121A9F">
              <w:t>--</w:t>
            </w:r>
            <w:r w:rsidRPr="00121A9F">
              <w:tab/>
              <w:t>bit 1 in the fourth octet maps to positioning SIB Type 3-</w:t>
            </w:r>
            <w:r w:rsidR="00F77624" w:rsidRPr="00121A9F">
              <w:t>1</w:t>
            </w:r>
          </w:p>
          <w:p w14:paraId="7748397F" w14:textId="77777777" w:rsidR="00EB7848" w:rsidRPr="00121A9F" w:rsidRDefault="00EB7848" w:rsidP="00183DF2">
            <w:pPr>
              <w:pStyle w:val="TAL"/>
              <w:keepLines w:val="0"/>
              <w:widowControl w:val="0"/>
              <w:ind w:left="304" w:hanging="204"/>
            </w:pPr>
          </w:p>
          <w:p w14:paraId="28D2C68F" w14:textId="77777777" w:rsidR="00EB7848" w:rsidRPr="00121A9F" w:rsidRDefault="00EB7848" w:rsidP="00183DF2">
            <w:pPr>
              <w:pStyle w:val="TAL"/>
              <w:keepLines w:val="0"/>
              <w:widowControl w:val="0"/>
              <w:ind w:left="304" w:hanging="204"/>
            </w:pPr>
            <w:r w:rsidRPr="00121A9F">
              <w:t>--</w:t>
            </w:r>
            <w:r w:rsidRPr="00121A9F">
              <w:tab/>
              <w:t xml:space="preserve">bit 8 in the fifth octet maps to positioning SIB Type </w:t>
            </w:r>
            <w:r w:rsidR="00F77624" w:rsidRPr="00121A9F">
              <w:t>4</w:t>
            </w:r>
            <w:r w:rsidRPr="00121A9F">
              <w:t>-</w:t>
            </w:r>
            <w:r w:rsidR="00F77624" w:rsidRPr="00121A9F">
              <w:t>1</w:t>
            </w:r>
          </w:p>
          <w:p w14:paraId="39181485" w14:textId="77777777" w:rsidR="00EB7848" w:rsidRPr="00121A9F" w:rsidRDefault="00EB7848" w:rsidP="00183DF2">
            <w:pPr>
              <w:pStyle w:val="TAL"/>
              <w:keepLines w:val="0"/>
              <w:widowControl w:val="0"/>
              <w:ind w:left="304" w:hanging="204"/>
            </w:pPr>
            <w:r w:rsidRPr="00121A9F">
              <w:t>--</w:t>
            </w:r>
            <w:r w:rsidRPr="00121A9F">
              <w:tab/>
              <w:t xml:space="preserve">bit 7 in the fifth octet maps to positioning SIB Type </w:t>
            </w:r>
            <w:r w:rsidR="00F77624" w:rsidRPr="00121A9F">
              <w:t>5</w:t>
            </w:r>
            <w:r w:rsidRPr="00121A9F">
              <w:t>-</w:t>
            </w:r>
            <w:r w:rsidR="00F77624" w:rsidRPr="00121A9F">
              <w:t>1</w:t>
            </w:r>
          </w:p>
          <w:p w14:paraId="6BD81179" w14:textId="77777777" w:rsidR="00F77624" w:rsidRPr="00121A9F" w:rsidRDefault="00F77624" w:rsidP="00F7762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6 in the fifth octet maps to positioning SIB Type 6-1</w:t>
            </w:r>
          </w:p>
          <w:p w14:paraId="5B234305" w14:textId="77777777" w:rsidR="00F77624" w:rsidRPr="00121A9F" w:rsidRDefault="00F77624" w:rsidP="00F7762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5 in the fifth octet maps to positioning SIB Type 6-2</w:t>
            </w:r>
          </w:p>
          <w:p w14:paraId="72CEFE97" w14:textId="77777777" w:rsidR="00F77624" w:rsidRPr="00121A9F" w:rsidRDefault="00F77624" w:rsidP="00F77624">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4 in the fifth octet maps to positioning SIB Type 6-3</w:t>
            </w:r>
          </w:p>
          <w:p w14:paraId="6994207D" w14:textId="77777777" w:rsidR="00C80F8F" w:rsidRPr="00121A9F" w:rsidRDefault="00C80F8F" w:rsidP="00C80F8F">
            <w:pPr>
              <w:pStyle w:val="TAL"/>
              <w:keepLines w:val="0"/>
              <w:widowControl w:val="0"/>
              <w:ind w:left="304" w:hanging="204"/>
            </w:pPr>
            <w:r w:rsidRPr="00121A9F">
              <w:t>--</w:t>
            </w:r>
            <w:r w:rsidRPr="00121A9F">
              <w:tab/>
              <w:t>bit 3 in the fifth octet maps to positioning SIB Type 6-4</w:t>
            </w:r>
          </w:p>
          <w:p w14:paraId="72AF4894" w14:textId="77777777" w:rsidR="00C80F8F" w:rsidRPr="00121A9F" w:rsidRDefault="00C80F8F" w:rsidP="00C80F8F">
            <w:pPr>
              <w:pStyle w:val="TAL"/>
              <w:keepLines w:val="0"/>
              <w:widowControl w:val="0"/>
              <w:ind w:left="304" w:hanging="204"/>
            </w:pPr>
            <w:r w:rsidRPr="00121A9F">
              <w:t>--</w:t>
            </w:r>
            <w:r w:rsidRPr="00121A9F">
              <w:tab/>
              <w:t>bit 2 in the fifth octet maps to positioning SIB Type 6-5</w:t>
            </w:r>
          </w:p>
          <w:p w14:paraId="4980488E" w14:textId="77777777" w:rsidR="00C80F8F" w:rsidRPr="00121A9F" w:rsidRDefault="00C80F8F" w:rsidP="00C80F8F">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1 in the fifth octet maps to positioning SIB Type 6-6</w:t>
            </w:r>
          </w:p>
          <w:p w14:paraId="596C53EA" w14:textId="77777777" w:rsidR="00C80F8F" w:rsidRPr="00121A9F" w:rsidRDefault="00C80F8F" w:rsidP="00C80F8F">
            <w:pPr>
              <w:keepNext/>
              <w:widowControl w:val="0"/>
              <w:spacing w:after="0"/>
              <w:ind w:left="304" w:hanging="204"/>
              <w:rPr>
                <w:rFonts w:ascii="Arial" w:hAnsi="Arial"/>
                <w:sz w:val="18"/>
              </w:rPr>
            </w:pPr>
          </w:p>
          <w:p w14:paraId="2BDC1A2A" w14:textId="77777777" w:rsidR="00C80F8F" w:rsidRPr="00121A9F" w:rsidRDefault="00C80F8F" w:rsidP="00C80F8F">
            <w:pPr>
              <w:pStyle w:val="TAL"/>
              <w:keepLines w:val="0"/>
              <w:widowControl w:val="0"/>
              <w:ind w:left="304" w:hanging="204"/>
            </w:pPr>
            <w:r w:rsidRPr="00121A9F">
              <w:t>--</w:t>
            </w:r>
            <w:r w:rsidRPr="00121A9F">
              <w:tab/>
              <w:t>bit 8 in the sixth octet maps to positioning SIB Type 1-9</w:t>
            </w:r>
          </w:p>
          <w:p w14:paraId="35E49526" w14:textId="77777777" w:rsidR="00C80F8F" w:rsidRPr="00121A9F" w:rsidRDefault="00C80F8F" w:rsidP="00C80F8F">
            <w:pPr>
              <w:pStyle w:val="TAL"/>
              <w:keepLines w:val="0"/>
              <w:widowControl w:val="0"/>
              <w:ind w:left="304" w:hanging="204"/>
            </w:pPr>
            <w:r w:rsidRPr="00121A9F">
              <w:t>--</w:t>
            </w:r>
            <w:r w:rsidRPr="00121A9F">
              <w:tab/>
              <w:t>bit 7 in the sixth octet maps to positioning SIB Type 1-10</w:t>
            </w:r>
          </w:p>
          <w:p w14:paraId="1D3AAF1E" w14:textId="77777777" w:rsidR="00C80F8F" w:rsidRPr="00121A9F" w:rsidRDefault="00C80F8F" w:rsidP="00C80F8F">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6 in the sixth</w:t>
            </w:r>
            <w:r w:rsidRPr="00121A9F">
              <w:t xml:space="preserve"> </w:t>
            </w:r>
            <w:r w:rsidRPr="00121A9F">
              <w:rPr>
                <w:rFonts w:ascii="Arial" w:hAnsi="Arial"/>
                <w:sz w:val="18"/>
              </w:rPr>
              <w:t>octet maps to positioning SIB Type 2-24</w:t>
            </w:r>
          </w:p>
          <w:p w14:paraId="6F5CE358" w14:textId="77777777" w:rsidR="00C80F8F" w:rsidRPr="00121A9F" w:rsidRDefault="00C80F8F" w:rsidP="00C80F8F">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5 in the sixth octet maps to positioning SIB Type 2-25</w:t>
            </w:r>
          </w:p>
          <w:p w14:paraId="598A91D1" w14:textId="77777777" w:rsidR="00C80F8F" w:rsidRPr="00121A9F" w:rsidRDefault="00C80F8F" w:rsidP="00C80F8F">
            <w:pPr>
              <w:keepNext/>
              <w:widowControl w:val="0"/>
              <w:spacing w:after="0"/>
              <w:ind w:left="304" w:hanging="204"/>
              <w:rPr>
                <w:rFonts w:ascii="Arial" w:hAnsi="Arial"/>
                <w:sz w:val="18"/>
              </w:rPr>
            </w:pPr>
            <w:r w:rsidRPr="00121A9F">
              <w:rPr>
                <w:rFonts w:ascii="Arial" w:hAnsi="Arial"/>
                <w:sz w:val="18"/>
              </w:rPr>
              <w:t>--</w:t>
            </w:r>
            <w:r w:rsidRPr="00121A9F">
              <w:rPr>
                <w:rFonts w:ascii="Arial" w:hAnsi="Arial"/>
                <w:sz w:val="18"/>
              </w:rPr>
              <w:tab/>
              <w:t>bit 4 in the sixth octet maps to positioning SIB Type 2-17a</w:t>
            </w:r>
          </w:p>
          <w:p w14:paraId="3408D9AA" w14:textId="77777777" w:rsidR="00C80F8F" w:rsidRPr="00121A9F" w:rsidRDefault="00C80F8F" w:rsidP="00C80F8F">
            <w:pPr>
              <w:pStyle w:val="TAL"/>
              <w:keepLines w:val="0"/>
              <w:widowControl w:val="0"/>
              <w:ind w:left="304" w:hanging="204"/>
            </w:pPr>
            <w:r w:rsidRPr="00121A9F">
              <w:t>--</w:t>
            </w:r>
            <w:r w:rsidRPr="00121A9F">
              <w:tab/>
              <w:t>bit 3 in the sixth octet maps to positioning SIB Type 2-18a</w:t>
            </w:r>
          </w:p>
          <w:p w14:paraId="52932752" w14:textId="77777777" w:rsidR="00C80F8F" w:rsidRPr="00121A9F" w:rsidRDefault="00C80F8F" w:rsidP="00C80F8F">
            <w:pPr>
              <w:pStyle w:val="TAL"/>
              <w:keepLines w:val="0"/>
              <w:widowControl w:val="0"/>
              <w:ind w:left="304" w:hanging="204"/>
            </w:pPr>
            <w:r w:rsidRPr="00121A9F">
              <w:t>--</w:t>
            </w:r>
            <w:r w:rsidRPr="00121A9F">
              <w:tab/>
              <w:t>bit 2 in the sixth octet maps to positioning SIB Type 2-20a</w:t>
            </w:r>
          </w:p>
          <w:p w14:paraId="0A09D6A7" w14:textId="77777777" w:rsidR="00EB7848" w:rsidRPr="00121A9F" w:rsidRDefault="00EB7848" w:rsidP="00183DF2">
            <w:pPr>
              <w:pStyle w:val="TAL"/>
              <w:keepLines w:val="0"/>
              <w:widowControl w:val="0"/>
              <w:ind w:left="304" w:hanging="204"/>
            </w:pPr>
          </w:p>
          <w:p w14:paraId="367C7872" w14:textId="77777777" w:rsidR="00EB7848" w:rsidRPr="00121A9F" w:rsidRDefault="00EB7848" w:rsidP="00183DF2">
            <w:pPr>
              <w:pStyle w:val="TAL"/>
            </w:pPr>
            <w:r w:rsidRPr="00121A9F">
              <w:t>Any unassigned bits are spare and shall be coded as zero. Non-included bits shall be treated as being coded as zero.</w:t>
            </w:r>
          </w:p>
          <w:p w14:paraId="60257498" w14:textId="77777777" w:rsidR="00EB7848" w:rsidRPr="00121A9F" w:rsidRDefault="00EB7848" w:rsidP="00183DF2">
            <w:pPr>
              <w:pStyle w:val="TAL"/>
              <w:rPr>
                <w:rFonts w:cs="Arial"/>
                <w:szCs w:val="18"/>
              </w:rPr>
            </w:pPr>
            <w:r w:rsidRPr="00121A9F">
              <w:t>(NOTE 1)</w:t>
            </w:r>
          </w:p>
        </w:tc>
      </w:tr>
      <w:tr w:rsidR="00EB7848" w:rsidRPr="00121A9F"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Pr="00121A9F" w:rsidRDefault="00EB7848" w:rsidP="00183DF2">
            <w:pPr>
              <w:pStyle w:val="TAL"/>
              <w:rPr>
                <w:bCs/>
              </w:rPr>
            </w:pPr>
            <w:r w:rsidRPr="00121A9F">
              <w:rP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Pr="00121A9F" w:rsidRDefault="00EB7848" w:rsidP="00183DF2">
            <w:pPr>
              <w:pStyle w:val="TAL"/>
            </w:pPr>
            <w:r w:rsidRPr="00121A9F">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Pr="00121A9F" w:rsidRDefault="00EB7848" w:rsidP="00183DF2">
            <w:pPr>
              <w:pStyle w:val="TAC"/>
              <w:rPr>
                <w:rFonts w:cs="Arial"/>
                <w:szCs w:val="18"/>
              </w:rPr>
            </w:pPr>
            <w:r w:rsidRPr="00121A9F">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Pr="00121A9F" w:rsidRDefault="00EB7848" w:rsidP="00183DF2">
            <w:pPr>
              <w:pStyle w:val="TAL"/>
              <w:rPr>
                <w:rFonts w:cs="Arial"/>
                <w:szCs w:val="18"/>
              </w:rPr>
            </w:pPr>
            <w:r w:rsidRPr="00121A9F">
              <w:rPr>
                <w:rFonts w:cs="Arial"/>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Pr="00121A9F" w:rsidRDefault="00EB7848" w:rsidP="00B32564">
            <w:pPr>
              <w:pStyle w:val="TAL"/>
            </w:pPr>
            <w:r w:rsidRPr="00121A9F">
              <w:t>This IE contains the UTC time when the ciphering data set becomes valid.</w:t>
            </w:r>
          </w:p>
        </w:tc>
      </w:tr>
      <w:tr w:rsidR="00EB7848" w:rsidRPr="00121A9F"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Pr="00121A9F" w:rsidRDefault="00EB7848" w:rsidP="00183DF2">
            <w:pPr>
              <w:pStyle w:val="TAL"/>
              <w:rPr>
                <w:bCs/>
              </w:rPr>
            </w:pPr>
            <w:r w:rsidRPr="00121A9F">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Pr="00121A9F" w:rsidRDefault="00EB7848" w:rsidP="00183DF2">
            <w:pPr>
              <w:pStyle w:val="TAL"/>
            </w:pPr>
            <w:r w:rsidRPr="00121A9F">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Pr="00121A9F" w:rsidRDefault="00EB7848" w:rsidP="00183DF2">
            <w:pPr>
              <w:pStyle w:val="TAC"/>
            </w:pPr>
            <w:r w:rsidRPr="00121A9F">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Pr="00121A9F" w:rsidRDefault="00EB7848" w:rsidP="00183DF2">
            <w:pPr>
              <w:pStyle w:val="TAL"/>
            </w:pPr>
            <w:r w:rsidRPr="00121A9F">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Pr="00121A9F" w:rsidRDefault="00EB7848" w:rsidP="00B32564">
            <w:pPr>
              <w:pStyle w:val="TAL"/>
            </w:pPr>
            <w:r w:rsidRPr="00121A9F">
              <w:t>The validity duration of the ciphering data set.</w:t>
            </w:r>
          </w:p>
        </w:tc>
      </w:tr>
      <w:tr w:rsidR="00EB7848" w:rsidRPr="00121A9F"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Pr="00121A9F" w:rsidRDefault="00EB7848" w:rsidP="00183DF2">
            <w:pPr>
              <w:pStyle w:val="TAL"/>
              <w:rPr>
                <w:bCs/>
              </w:rPr>
            </w:pPr>
            <w:r w:rsidRPr="00121A9F">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Pr="00121A9F" w:rsidRDefault="006D37D3" w:rsidP="00183DF2">
            <w:pPr>
              <w:pStyle w:val="TAL"/>
            </w:pPr>
            <w:r w:rsidRPr="00121A9F">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Pr="00121A9F" w:rsidRDefault="00EB7848" w:rsidP="00183DF2">
            <w:pPr>
              <w:pStyle w:val="TAC"/>
            </w:pPr>
            <w:r w:rsidRPr="00121A9F">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Pr="00121A9F" w:rsidRDefault="00EB7848" w:rsidP="00B32564">
            <w:pPr>
              <w:pStyle w:val="TAL"/>
            </w:pPr>
            <w:r w:rsidRPr="00121A9F">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Pr="00121A9F" w:rsidRDefault="00EB7848" w:rsidP="00183DF2">
            <w:pPr>
              <w:pStyle w:val="TAL"/>
              <w:keepLines w:val="0"/>
              <w:widowControl w:val="0"/>
            </w:pPr>
            <w:r w:rsidRPr="00121A9F">
              <w:t>This IE contains the TAIs of the tracking areas for which the ciphering data set is applicable. It is encoded as octets 2 to n of the 5GS tracking area identity list IE specified in clause 9.11.3.9 of 3GPP TS 24.501 [22].</w:t>
            </w:r>
          </w:p>
          <w:p w14:paraId="7DD8C34F" w14:textId="77777777" w:rsidR="00EB7848" w:rsidRPr="00121A9F" w:rsidRDefault="00EB7848" w:rsidP="00183DF2">
            <w:pPr>
              <w:pStyle w:val="TAL"/>
              <w:keepLines w:val="0"/>
              <w:widowControl w:val="0"/>
            </w:pPr>
          </w:p>
          <w:p w14:paraId="7FC99F10" w14:textId="77777777" w:rsidR="00EB7848" w:rsidRPr="00121A9F" w:rsidRDefault="00EB7848" w:rsidP="00183DF2">
            <w:pPr>
              <w:pStyle w:val="TAL"/>
              <w:keepLines w:val="0"/>
              <w:widowControl w:val="0"/>
            </w:pPr>
            <w:r w:rsidRPr="00121A9F">
              <w:t>If this IE is omitted, the ciphering data set is valid in the entire PLMN.</w:t>
            </w:r>
          </w:p>
        </w:tc>
      </w:tr>
      <w:tr w:rsidR="00EB7848" w:rsidRPr="00121A9F"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Pr="00121A9F" w:rsidRDefault="00EB7848" w:rsidP="00183DF2">
            <w:pPr>
              <w:pStyle w:val="TAL"/>
              <w:keepLines w:val="0"/>
              <w:widowControl w:val="0"/>
            </w:pPr>
            <w:r w:rsidRPr="00121A9F">
              <w:t>NOTE 1: At least one of ltesibTypes IE and nrsibTypes IE shall be included.</w:t>
            </w:r>
          </w:p>
        </w:tc>
      </w:tr>
    </w:tbl>
    <w:p w14:paraId="42824031" w14:textId="77777777" w:rsidR="00EB7848" w:rsidRPr="00121A9F" w:rsidRDefault="00EB7848" w:rsidP="00EB7848">
      <w:pPr>
        <w:pStyle w:val="B1"/>
      </w:pPr>
    </w:p>
    <w:p w14:paraId="19E569DA" w14:textId="77777777" w:rsidR="00EB7848" w:rsidRPr="00121A9F" w:rsidRDefault="00EB7848" w:rsidP="00B32564">
      <w:pPr>
        <w:pStyle w:val="Heading5"/>
        <w:rPr>
          <w:lang w:eastAsia="zh-CN"/>
        </w:rPr>
      </w:pPr>
      <w:bookmarkStart w:id="181" w:name="_Toc203488052"/>
      <w:r w:rsidRPr="00121A9F">
        <w:t>6.2.6.2.5</w:t>
      </w:r>
      <w:r w:rsidRPr="00121A9F">
        <w:tab/>
        <w:t>Type: CipheringSetReport</w:t>
      </w:r>
      <w:bookmarkEnd w:id="181"/>
    </w:p>
    <w:p w14:paraId="111A7FB4" w14:textId="77777777" w:rsidR="00EB7848" w:rsidRPr="00121A9F" w:rsidRDefault="00EB7848" w:rsidP="00EB7848">
      <w:pPr>
        <w:pStyle w:val="TH"/>
      </w:pPr>
      <w:r w:rsidRPr="00121A9F">
        <w:t>Table 6.2.6.2.5-1: 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Pr="00121A9F" w:rsidRDefault="00EB7848" w:rsidP="00183DF2">
            <w:pPr>
              <w:pStyle w:val="TAL"/>
              <w:rPr>
                <w:lang w:eastAsia="zh-CN"/>
              </w:rPr>
            </w:pPr>
            <w:r w:rsidRPr="00121A9F">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Pr="00121A9F" w:rsidRDefault="00EB7848" w:rsidP="00183DF2">
            <w:pPr>
              <w:pStyle w:val="TAL"/>
              <w:rPr>
                <w:lang w:eastAsia="zh-CN"/>
              </w:rPr>
            </w:pPr>
            <w:r w:rsidRPr="00121A9F">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Pr="00121A9F" w:rsidRDefault="00EB7848" w:rsidP="00183DF2">
            <w:pPr>
              <w:pStyle w:val="TAC"/>
              <w:rPr>
                <w:lang w:eastAsia="zh-CN"/>
              </w:rPr>
            </w:pPr>
            <w:r w:rsidRPr="00121A9F">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Pr="00121A9F" w:rsidRDefault="00EB7848" w:rsidP="00183DF2">
            <w:pPr>
              <w:pStyle w:val="TAL"/>
              <w:rPr>
                <w:lang w:eastAsia="zh-CN"/>
              </w:rPr>
            </w:pPr>
            <w:r w:rsidRPr="00121A9F">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Pr="00121A9F" w:rsidRDefault="00EB7848" w:rsidP="00183DF2">
            <w:pPr>
              <w:pStyle w:val="TAL"/>
              <w:rPr>
                <w:rFonts w:cs="Arial"/>
                <w:szCs w:val="18"/>
                <w:lang w:eastAsia="zh-CN"/>
              </w:rPr>
            </w:pPr>
            <w:r w:rsidRPr="00121A9F">
              <w:rPr>
                <w:rFonts w:cs="Arial"/>
                <w:szCs w:val="18"/>
              </w:rPr>
              <w:t>Identification of a ciphering data set</w:t>
            </w:r>
          </w:p>
        </w:tc>
      </w:tr>
      <w:tr w:rsidR="00EB7848" w:rsidRPr="00121A9F"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Pr="00121A9F" w:rsidRDefault="00EB7848" w:rsidP="00183DF2">
            <w:pPr>
              <w:pStyle w:val="TAL"/>
            </w:pPr>
            <w:r w:rsidRPr="00121A9F">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Pr="00121A9F" w:rsidRDefault="00EB7848" w:rsidP="00183DF2">
            <w:pPr>
              <w:pStyle w:val="TAL"/>
            </w:pPr>
            <w:r w:rsidRPr="00121A9F">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Pr="00121A9F" w:rsidRDefault="00EB7848" w:rsidP="00183DF2">
            <w:pPr>
              <w:pStyle w:val="TAC"/>
            </w:pPr>
            <w:r w:rsidRPr="00121A9F">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Pr="00121A9F" w:rsidRDefault="00EB7848" w:rsidP="00183DF2">
            <w:pPr>
              <w:pStyle w:val="TAL"/>
            </w:pPr>
            <w:r w:rsidRPr="00121A9F">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Pr="00121A9F" w:rsidRDefault="00EB7848" w:rsidP="00183DF2">
            <w:pPr>
              <w:pStyle w:val="TAL"/>
              <w:rPr>
                <w:rFonts w:cs="Arial"/>
                <w:szCs w:val="18"/>
              </w:rPr>
            </w:pPr>
            <w:r w:rsidRPr="00121A9F">
              <w:rPr>
                <w:rFonts w:cs="Arial"/>
                <w:szCs w:val="18"/>
              </w:rPr>
              <w:t>Indication of whether the ciphering data set was successfully stored or was not stored.</w:t>
            </w:r>
          </w:p>
        </w:tc>
      </w:tr>
    </w:tbl>
    <w:p w14:paraId="6C7CE078" w14:textId="77777777" w:rsidR="00EB7848" w:rsidRPr="00121A9F" w:rsidRDefault="00EB7848" w:rsidP="00EB7848"/>
    <w:p w14:paraId="0DBC3D3B" w14:textId="77777777" w:rsidR="00EB7848" w:rsidRPr="00121A9F" w:rsidRDefault="00EB7848" w:rsidP="00B32564">
      <w:pPr>
        <w:pStyle w:val="Heading5"/>
        <w:rPr>
          <w:lang w:eastAsia="zh-CN"/>
        </w:rPr>
      </w:pPr>
      <w:bookmarkStart w:id="182" w:name="_Toc203488053"/>
      <w:r w:rsidRPr="00121A9F">
        <w:t>6.2.6.2.6</w:t>
      </w:r>
      <w:r w:rsidRPr="00121A9F">
        <w:tab/>
        <w:t>Type: CipherRequestData</w:t>
      </w:r>
      <w:bookmarkEnd w:id="182"/>
    </w:p>
    <w:p w14:paraId="0985A7A0" w14:textId="77777777" w:rsidR="00EB7848" w:rsidRPr="00121A9F" w:rsidRDefault="00EB7848" w:rsidP="00EB7848">
      <w:pPr>
        <w:pStyle w:val="TH"/>
      </w:pPr>
      <w:r w:rsidRPr="00121A9F">
        <w:t>Table 6.2.6.2.6-1: 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Pr="00121A9F" w:rsidRDefault="00EB7848" w:rsidP="00183DF2">
            <w:pPr>
              <w:pStyle w:val="TAL"/>
              <w:rPr>
                <w:lang w:eastAsia="zh-CN"/>
              </w:rPr>
            </w:pPr>
            <w:r w:rsidRPr="00121A9F">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Pr="00121A9F" w:rsidRDefault="00EB7848" w:rsidP="00183DF2">
            <w:pPr>
              <w:pStyle w:val="TAL"/>
              <w:rPr>
                <w:lang w:eastAsia="zh-CN"/>
              </w:rPr>
            </w:pPr>
            <w:r w:rsidRPr="00121A9F">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Pr="00121A9F" w:rsidRDefault="00EB7848" w:rsidP="00183DF2">
            <w:pPr>
              <w:pStyle w:val="TAC"/>
              <w:rPr>
                <w:lang w:eastAsia="zh-CN"/>
              </w:rPr>
            </w:pPr>
            <w:r w:rsidRPr="00121A9F">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Pr="00121A9F" w:rsidRDefault="00EB7848" w:rsidP="00183DF2">
            <w:pPr>
              <w:pStyle w:val="TAL"/>
              <w:rPr>
                <w:lang w:eastAsia="zh-CN"/>
              </w:rPr>
            </w:pPr>
            <w:r w:rsidRPr="00121A9F">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Pr="00121A9F" w:rsidRDefault="00EB7848" w:rsidP="00183DF2">
            <w:pPr>
              <w:pStyle w:val="TAL"/>
              <w:rPr>
                <w:rFonts w:cs="Arial"/>
                <w:szCs w:val="18"/>
                <w:lang w:eastAsia="zh-CN"/>
              </w:rPr>
            </w:pPr>
            <w:r w:rsidRPr="00121A9F">
              <w:rPr>
                <w:rFonts w:cs="Arial"/>
                <w:szCs w:val="18"/>
              </w:rPr>
              <w:t>Callback URI of the NF Service Consumer</w:t>
            </w:r>
          </w:p>
        </w:tc>
      </w:tr>
      <w:tr w:rsidR="0083216A" w:rsidRPr="00121A9F"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Pr="00121A9F" w:rsidRDefault="0083216A" w:rsidP="0083216A">
            <w:pPr>
              <w:pStyle w:val="TAL"/>
            </w:pPr>
            <w:r w:rsidRPr="00121A9F">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Pr="00121A9F" w:rsidRDefault="0083216A" w:rsidP="0083216A">
            <w:pPr>
              <w:pStyle w:val="TAL"/>
            </w:pPr>
            <w:r w:rsidRPr="00121A9F">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Pr="00121A9F" w:rsidRDefault="0083216A" w:rsidP="0083216A">
            <w:pPr>
              <w:pStyle w:val="TAC"/>
            </w:pPr>
            <w:r w:rsidRPr="00121A9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Pr="00121A9F" w:rsidRDefault="0083216A" w:rsidP="0083216A">
            <w:pPr>
              <w:pStyle w:val="TAL"/>
            </w:pPr>
            <w:r w:rsidRPr="00121A9F">
              <w:rPr>
                <w:rFonts w:hint="eastAsia"/>
                <w:lang w:eastAsia="zh-CN"/>
              </w:rPr>
              <w:t>0</w:t>
            </w:r>
            <w:r w:rsidRPr="00121A9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Pr="00121A9F" w:rsidRDefault="0083216A" w:rsidP="0083216A">
            <w:pPr>
              <w:pStyle w:val="TAL"/>
              <w:rPr>
                <w:rFonts w:cs="Arial"/>
                <w:szCs w:val="18"/>
              </w:rPr>
            </w:pPr>
            <w:r w:rsidRPr="00121A9F">
              <w:t xml:space="preserve">This IE shall be present if at least one optional feature defined in </w:t>
            </w:r>
            <w:r w:rsidR="00CD4942" w:rsidRPr="00121A9F">
              <w:t>clause 6</w:t>
            </w:r>
            <w:r w:rsidR="007F333B" w:rsidRPr="00121A9F">
              <w:t>.2.9</w:t>
            </w:r>
            <w:r w:rsidRPr="00121A9F">
              <w:t xml:space="preserve"> is supported.</w:t>
            </w:r>
          </w:p>
        </w:tc>
      </w:tr>
    </w:tbl>
    <w:p w14:paraId="217B4BF4" w14:textId="77777777" w:rsidR="00EB7848" w:rsidRPr="00121A9F" w:rsidRDefault="00EB7848" w:rsidP="00EB7848"/>
    <w:p w14:paraId="121D9B19" w14:textId="77777777" w:rsidR="00EB7848" w:rsidRPr="00121A9F" w:rsidRDefault="00EB7848" w:rsidP="00B32564">
      <w:pPr>
        <w:pStyle w:val="Heading5"/>
        <w:rPr>
          <w:lang w:eastAsia="zh-CN"/>
        </w:rPr>
      </w:pPr>
      <w:bookmarkStart w:id="183" w:name="_Toc203488054"/>
      <w:r w:rsidRPr="00121A9F">
        <w:t>6.2.6.2.7</w:t>
      </w:r>
      <w:r w:rsidRPr="00121A9F">
        <w:tab/>
        <w:t>Type: CipherResponseData</w:t>
      </w:r>
      <w:bookmarkEnd w:id="183"/>
    </w:p>
    <w:p w14:paraId="14D3BE30" w14:textId="77777777" w:rsidR="00EB7848" w:rsidRPr="00121A9F" w:rsidRDefault="00EB7848" w:rsidP="00EB7848">
      <w:pPr>
        <w:pStyle w:val="TH"/>
      </w:pPr>
      <w:r w:rsidRPr="00121A9F">
        <w:t>Table 6.2.6.2.7-1: 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121A9F"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Pr="00121A9F" w:rsidRDefault="00EB7848" w:rsidP="00183DF2">
            <w:pPr>
              <w:pStyle w:val="TAH"/>
            </w:pPr>
            <w:r w:rsidRPr="00121A9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Pr="00121A9F" w:rsidRDefault="00EB7848" w:rsidP="00183DF2">
            <w:pPr>
              <w:pStyle w:val="TAH"/>
            </w:pPr>
            <w:r w:rsidRPr="00121A9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Pr="00121A9F" w:rsidRDefault="00EB7848" w:rsidP="00183DF2">
            <w:pPr>
              <w:pStyle w:val="TAH"/>
            </w:pPr>
            <w:r w:rsidRPr="00121A9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Pr="00121A9F" w:rsidRDefault="00EB7848" w:rsidP="00B32564">
            <w:pPr>
              <w:pStyle w:val="TAH"/>
            </w:pPr>
            <w:r w:rsidRPr="00121A9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Pr="00121A9F" w:rsidRDefault="00EB7848" w:rsidP="00183DF2">
            <w:pPr>
              <w:pStyle w:val="TAH"/>
              <w:rPr>
                <w:rFonts w:cs="Arial"/>
                <w:szCs w:val="18"/>
              </w:rPr>
            </w:pPr>
            <w:r w:rsidRPr="00121A9F">
              <w:rPr>
                <w:rFonts w:cs="Arial"/>
                <w:szCs w:val="18"/>
              </w:rPr>
              <w:t>Description</w:t>
            </w:r>
          </w:p>
        </w:tc>
      </w:tr>
      <w:tr w:rsidR="00EB7848" w:rsidRPr="00121A9F"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Pr="00121A9F" w:rsidRDefault="00EB7848" w:rsidP="00183DF2">
            <w:pPr>
              <w:pStyle w:val="TAL"/>
              <w:rPr>
                <w:lang w:eastAsia="zh-CN"/>
              </w:rPr>
            </w:pPr>
            <w:r w:rsidRPr="00121A9F">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Pr="00121A9F" w:rsidRDefault="00EB7848" w:rsidP="00183DF2">
            <w:pPr>
              <w:pStyle w:val="TAL"/>
              <w:rPr>
                <w:lang w:eastAsia="zh-CN"/>
              </w:rPr>
            </w:pPr>
            <w:r w:rsidRPr="00121A9F">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Pr="00121A9F" w:rsidRDefault="00EB7848" w:rsidP="00183DF2">
            <w:pPr>
              <w:pStyle w:val="TAC"/>
              <w:rPr>
                <w:lang w:eastAsia="zh-CN"/>
              </w:rPr>
            </w:pPr>
            <w:r w:rsidRPr="00121A9F">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Pr="00121A9F" w:rsidRDefault="00EB7848" w:rsidP="00183DF2">
            <w:pPr>
              <w:pStyle w:val="TAL"/>
              <w:rPr>
                <w:lang w:eastAsia="zh-CN"/>
              </w:rPr>
            </w:pPr>
            <w:r w:rsidRPr="00121A9F">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Pr="00121A9F" w:rsidRDefault="00EB7848" w:rsidP="00183DF2">
            <w:pPr>
              <w:pStyle w:val="TAL"/>
              <w:rPr>
                <w:rFonts w:cs="Arial"/>
                <w:szCs w:val="18"/>
                <w:lang w:eastAsia="zh-CN"/>
              </w:rPr>
            </w:pPr>
            <w:r w:rsidRPr="00121A9F">
              <w:rPr>
                <w:rFonts w:cs="Arial"/>
                <w:szCs w:val="18"/>
                <w:lang w:eastAsia="zh-CN"/>
              </w:rPr>
              <w:t>An indication of whether the LMF currently has ciphering key data applicable to the NF Service Consumer</w:t>
            </w:r>
          </w:p>
        </w:tc>
      </w:tr>
    </w:tbl>
    <w:p w14:paraId="0621C270" w14:textId="77777777" w:rsidR="00EB7848" w:rsidRPr="00121A9F" w:rsidRDefault="00EB7848" w:rsidP="00EB7848"/>
    <w:p w14:paraId="582CEA40" w14:textId="77777777" w:rsidR="00EB7848" w:rsidRPr="00121A9F" w:rsidRDefault="00EB7848" w:rsidP="00B32564">
      <w:pPr>
        <w:pStyle w:val="Heading4"/>
      </w:pPr>
      <w:bookmarkStart w:id="184" w:name="_Toc203488055"/>
      <w:r w:rsidRPr="00121A9F">
        <w:t>6.2.6.3</w:t>
      </w:r>
      <w:r w:rsidRPr="00121A9F">
        <w:tab/>
        <w:t>Simple data types and enumerations</w:t>
      </w:r>
      <w:bookmarkEnd w:id="184"/>
    </w:p>
    <w:p w14:paraId="4E236F7E" w14:textId="77777777" w:rsidR="00EB7848" w:rsidRPr="00121A9F" w:rsidRDefault="00EB7848" w:rsidP="00B32564">
      <w:pPr>
        <w:pStyle w:val="Heading5"/>
      </w:pPr>
      <w:bookmarkStart w:id="185" w:name="_Toc203488056"/>
      <w:r w:rsidRPr="00121A9F">
        <w:t>6.2.6.3.1</w:t>
      </w:r>
      <w:r w:rsidRPr="00121A9F">
        <w:tab/>
        <w:t>Introduction</w:t>
      </w:r>
      <w:bookmarkEnd w:id="185"/>
    </w:p>
    <w:p w14:paraId="4079113C" w14:textId="77777777" w:rsidR="00EB7848" w:rsidRPr="00121A9F" w:rsidRDefault="00EB7848" w:rsidP="00EB7848">
      <w:r w:rsidRPr="00121A9F">
        <w:t>This clause defines simple data types and enumerations that can be referenced from data structures defined in the previous clauses.</w:t>
      </w:r>
    </w:p>
    <w:p w14:paraId="7F970A2D" w14:textId="77777777" w:rsidR="00EB7848" w:rsidRPr="00121A9F" w:rsidRDefault="00EB7848" w:rsidP="00B32564">
      <w:pPr>
        <w:pStyle w:val="Heading5"/>
      </w:pPr>
      <w:bookmarkStart w:id="186" w:name="_Toc203488057"/>
      <w:r w:rsidRPr="00121A9F">
        <w:t>6.2.6.3.2</w:t>
      </w:r>
      <w:r w:rsidRPr="00121A9F">
        <w:tab/>
        <w:t>Simple data types</w:t>
      </w:r>
      <w:bookmarkEnd w:id="186"/>
    </w:p>
    <w:p w14:paraId="606E6951" w14:textId="77777777" w:rsidR="00EB7848" w:rsidRPr="00121A9F" w:rsidRDefault="00EB7848" w:rsidP="00EB7848">
      <w:r w:rsidRPr="00121A9F">
        <w:t>The simple data types defined in table</w:t>
      </w:r>
      <w:r w:rsidRPr="00121A9F">
        <w:rPr>
          <w:lang w:eastAsia="zh-CN"/>
        </w:rPr>
        <w:t> </w:t>
      </w:r>
      <w:r w:rsidRPr="00121A9F">
        <w:t>6.2.6.3.2-1 shall be supported.</w:t>
      </w:r>
    </w:p>
    <w:p w14:paraId="06CB23C4" w14:textId="77777777" w:rsidR="00EB7848" w:rsidRPr="00121A9F" w:rsidRDefault="00EB7848" w:rsidP="00EB7848">
      <w:pPr>
        <w:pStyle w:val="TH"/>
      </w:pPr>
      <w:r w:rsidRPr="00121A9F">
        <w:t>Table</w:t>
      </w:r>
      <w:r w:rsidRPr="00121A9F">
        <w:rPr>
          <w:lang w:eastAsia="zh-CN"/>
        </w:rPr>
        <w:t> </w:t>
      </w:r>
      <w:r w:rsidRPr="00121A9F">
        <w:t>6.2.6.3.2-1: Simple data types</w:t>
      </w:r>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EB7848" w:rsidRPr="00121A9F"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Pr="00121A9F" w:rsidRDefault="00EB7848" w:rsidP="00183DF2">
            <w:pPr>
              <w:pStyle w:val="TAH"/>
            </w:pPr>
            <w:r w:rsidRPr="00121A9F">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Pr="00121A9F" w:rsidRDefault="00EB7848" w:rsidP="00183DF2">
            <w:pPr>
              <w:pStyle w:val="TAH"/>
            </w:pPr>
            <w:r w:rsidRPr="00121A9F">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Pr="00121A9F" w:rsidRDefault="00EB7848" w:rsidP="00183DF2">
            <w:pPr>
              <w:pStyle w:val="TAH"/>
            </w:pPr>
            <w:r w:rsidRPr="00121A9F">
              <w:t>Description</w:t>
            </w:r>
          </w:p>
        </w:tc>
      </w:tr>
      <w:tr w:rsidR="00EB7848" w:rsidRPr="00121A9F"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Pr="00121A9F" w:rsidRDefault="00EB7848" w:rsidP="00183DF2">
            <w:pPr>
              <w:pStyle w:val="TAL"/>
            </w:pPr>
            <w:r w:rsidRPr="00121A9F">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Pr="00121A9F" w:rsidRDefault="00EB7848" w:rsidP="00183DF2">
            <w:pPr>
              <w:pStyle w:val="TAL"/>
            </w:pPr>
            <w:r w:rsidRPr="00121A9F">
              <w:t>The ciphering set ID</w:t>
            </w:r>
          </w:p>
          <w:p w14:paraId="259AA526" w14:textId="77777777" w:rsidR="00EB7848" w:rsidRPr="00121A9F" w:rsidRDefault="00EB7848" w:rsidP="00183DF2">
            <w:pPr>
              <w:pStyle w:val="TAL"/>
            </w:pPr>
            <w:r w:rsidRPr="00121A9F">
              <w:t xml:space="preserve">Minimum = 0. Maximum = 65535 </w:t>
            </w:r>
          </w:p>
        </w:tc>
      </w:tr>
      <w:tr w:rsidR="00EB7848" w:rsidRPr="00121A9F"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Pr="00121A9F" w:rsidRDefault="00EB7848" w:rsidP="00183DF2">
            <w:pPr>
              <w:pStyle w:val="TAL"/>
            </w:pPr>
            <w:r w:rsidRPr="00121A9F">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Pr="00121A9F" w:rsidRDefault="00E64778" w:rsidP="00183DF2">
            <w:pPr>
              <w:pStyle w:val="TAL"/>
            </w:pPr>
            <w:r w:rsidRPr="00121A9F">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Pr="00121A9F" w:rsidRDefault="00EB7848" w:rsidP="00183DF2">
            <w:pPr>
              <w:pStyle w:val="TAL"/>
            </w:pPr>
            <w:r w:rsidRPr="00121A9F">
              <w:t xml:space="preserve">A 128 bit ciphering key encoded </w:t>
            </w:r>
            <w:r w:rsidR="00E64778" w:rsidRPr="00121A9F">
              <w:t>as a base64 character string</w:t>
            </w:r>
          </w:p>
        </w:tc>
      </w:tr>
      <w:tr w:rsidR="00EB7848" w:rsidRPr="00121A9F"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Pr="00121A9F" w:rsidRDefault="00EB7848" w:rsidP="00183DF2">
            <w:pPr>
              <w:pStyle w:val="TAL"/>
            </w:pPr>
            <w:r w:rsidRPr="00121A9F">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Pr="00121A9F" w:rsidRDefault="00E64778" w:rsidP="00183DF2">
            <w:pPr>
              <w:pStyle w:val="TAL"/>
            </w:pPr>
            <w:r w:rsidRPr="00121A9F">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Pr="00121A9F" w:rsidRDefault="00EB7848" w:rsidP="00183DF2">
            <w:pPr>
              <w:pStyle w:val="TAL"/>
            </w:pPr>
            <w:r w:rsidRPr="00121A9F">
              <w:t xml:space="preserve">A 128 bit value for C0 encoded </w:t>
            </w:r>
            <w:r w:rsidR="00E64778" w:rsidRPr="00121A9F">
              <w:t>as a base64 character string</w:t>
            </w:r>
          </w:p>
        </w:tc>
      </w:tr>
      <w:tr w:rsidR="00EB7848" w:rsidRPr="00121A9F"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Pr="00121A9F" w:rsidRDefault="00EB7848" w:rsidP="00183DF2">
            <w:pPr>
              <w:pStyle w:val="TAL"/>
            </w:pPr>
            <w:r w:rsidRPr="00121A9F">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Pr="00121A9F" w:rsidRDefault="00EB7848" w:rsidP="00183DF2">
            <w:pPr>
              <w:pStyle w:val="TAL"/>
            </w:pPr>
            <w:r w:rsidRPr="00121A9F">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Pr="00121A9F" w:rsidRDefault="00EB7848" w:rsidP="00183DF2">
            <w:pPr>
              <w:pStyle w:val="TAL"/>
            </w:pPr>
            <w:r w:rsidRPr="00121A9F">
              <w:t>The validity duration in minutes.</w:t>
            </w:r>
          </w:p>
          <w:p w14:paraId="4FF83E7E" w14:textId="77777777" w:rsidR="00EB7848" w:rsidRPr="00121A9F" w:rsidRDefault="00EB7848" w:rsidP="00183DF2">
            <w:pPr>
              <w:pStyle w:val="TAL"/>
            </w:pPr>
            <w:r w:rsidRPr="00121A9F">
              <w:t>Minimum = 1. Maximum = 65535</w:t>
            </w:r>
          </w:p>
        </w:tc>
      </w:tr>
    </w:tbl>
    <w:p w14:paraId="7D94B046" w14:textId="77777777" w:rsidR="00EB7848" w:rsidRPr="00121A9F" w:rsidRDefault="00EB7848" w:rsidP="00EB7848"/>
    <w:p w14:paraId="4C3B598D" w14:textId="77777777" w:rsidR="00EB7848" w:rsidRPr="00121A9F" w:rsidRDefault="00EB7848" w:rsidP="00B32564">
      <w:pPr>
        <w:pStyle w:val="Heading5"/>
      </w:pPr>
      <w:bookmarkStart w:id="187" w:name="_Toc203488058"/>
      <w:r w:rsidRPr="00121A9F">
        <w:t>6.2.6.3.3</w:t>
      </w:r>
      <w:r w:rsidRPr="00121A9F">
        <w:tab/>
        <w:t>Enumeration: StorageOutcome</w:t>
      </w:r>
      <w:bookmarkEnd w:id="187"/>
    </w:p>
    <w:p w14:paraId="1BE75FCD" w14:textId="77777777" w:rsidR="00EB7848" w:rsidRPr="00121A9F" w:rsidRDefault="00EB7848" w:rsidP="00EB7848">
      <w:r w:rsidRPr="00121A9F">
        <w:t>The enumeration StorageOutcome represents the outcome of cipher set data storage at the service consumer NF.</w:t>
      </w:r>
    </w:p>
    <w:p w14:paraId="1652EC54" w14:textId="77777777" w:rsidR="00EB7848" w:rsidRPr="00121A9F" w:rsidRDefault="00EB7848" w:rsidP="00EB7848">
      <w:pPr>
        <w:pStyle w:val="TH"/>
      </w:pPr>
      <w:r w:rsidRPr="00121A9F">
        <w:t>Table 6.2.6.3.3-1: Enumeration StorageOutcome</w:t>
      </w:r>
    </w:p>
    <w:tbl>
      <w:tblPr>
        <w:tblW w:w="4650" w:type="pct"/>
        <w:tblCellMar>
          <w:left w:w="0" w:type="dxa"/>
          <w:right w:w="0" w:type="dxa"/>
        </w:tblCellMar>
        <w:tblLook w:val="04A0" w:firstRow="1" w:lastRow="0" w:firstColumn="1" w:lastColumn="0" w:noHBand="0" w:noVBand="1"/>
      </w:tblPr>
      <w:tblGrid>
        <w:gridCol w:w="5013"/>
        <w:gridCol w:w="3933"/>
      </w:tblGrid>
      <w:tr w:rsidR="00EB7848" w:rsidRPr="00121A9F"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Pr="00121A9F" w:rsidRDefault="00EB7848" w:rsidP="00183DF2">
            <w:pPr>
              <w:pStyle w:val="TAH"/>
            </w:pPr>
            <w:r w:rsidRPr="00121A9F">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Pr="00121A9F" w:rsidRDefault="00EB7848" w:rsidP="00183DF2">
            <w:pPr>
              <w:pStyle w:val="TAH"/>
            </w:pPr>
            <w:r w:rsidRPr="00121A9F">
              <w:t>Description</w:t>
            </w:r>
          </w:p>
        </w:tc>
      </w:tr>
      <w:tr w:rsidR="000B3748" w:rsidRPr="00121A9F"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Pr="00121A9F" w:rsidRDefault="000B3748" w:rsidP="000B3748">
            <w:pPr>
              <w:pStyle w:val="TAL"/>
            </w:pPr>
            <w:r w:rsidRPr="00121A9F">
              <w:t>"STORAGE_SUCCESSFUL"</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Pr="00121A9F" w:rsidRDefault="000B3748" w:rsidP="000B3748">
            <w:pPr>
              <w:pStyle w:val="TAL"/>
            </w:pPr>
            <w:r w:rsidRPr="00121A9F">
              <w:t>Indicates storage of Ciphering Data Set is successful</w:t>
            </w:r>
          </w:p>
        </w:tc>
      </w:tr>
      <w:tr w:rsidR="000B3748" w:rsidRPr="00121A9F"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Pr="00121A9F" w:rsidRDefault="000B3748" w:rsidP="000B3748">
            <w:pPr>
              <w:pStyle w:val="TAL"/>
            </w:pPr>
            <w:r w:rsidRPr="00121A9F">
              <w:t>"STORAGE_FAILED"</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Pr="00121A9F" w:rsidRDefault="000B3748" w:rsidP="000B3748">
            <w:pPr>
              <w:pStyle w:val="TAL"/>
            </w:pPr>
            <w:r w:rsidRPr="00121A9F">
              <w:t>Indicates storage of Ciphering Data Set is not successful</w:t>
            </w:r>
          </w:p>
        </w:tc>
      </w:tr>
    </w:tbl>
    <w:p w14:paraId="7D5BA1A8" w14:textId="77777777" w:rsidR="00EB7848" w:rsidRPr="00121A9F" w:rsidRDefault="00EB7848" w:rsidP="00EB7848"/>
    <w:p w14:paraId="3F559A46" w14:textId="77777777" w:rsidR="00EB7848" w:rsidRPr="00121A9F" w:rsidRDefault="00EB7848" w:rsidP="00B32564">
      <w:pPr>
        <w:pStyle w:val="Heading5"/>
      </w:pPr>
      <w:bookmarkStart w:id="188" w:name="_Toc203488059"/>
      <w:r w:rsidRPr="00121A9F">
        <w:t>6.2.6.3.4</w:t>
      </w:r>
      <w:r w:rsidRPr="00121A9F">
        <w:tab/>
        <w:t>Enumeration: DataAvailability</w:t>
      </w:r>
      <w:bookmarkEnd w:id="188"/>
    </w:p>
    <w:p w14:paraId="520C4D2A" w14:textId="77777777" w:rsidR="00EB7848" w:rsidRPr="00121A9F" w:rsidRDefault="00EB7848" w:rsidP="00EB7848">
      <w:r w:rsidRPr="00121A9F">
        <w:t>The enumeration DataAvailability represents the availability of ciphering key data at an LMF.</w:t>
      </w:r>
    </w:p>
    <w:p w14:paraId="3CF92704" w14:textId="77777777" w:rsidR="00EB7848" w:rsidRPr="00121A9F" w:rsidRDefault="00EB7848" w:rsidP="00EB7848">
      <w:pPr>
        <w:pStyle w:val="TH"/>
      </w:pPr>
      <w:r w:rsidRPr="00121A9F">
        <w:t>Table 6.2.6.3.4-1: Enumeration DataAvailability</w:t>
      </w:r>
    </w:p>
    <w:tbl>
      <w:tblPr>
        <w:tblW w:w="4650" w:type="pct"/>
        <w:tblCellMar>
          <w:left w:w="0" w:type="dxa"/>
          <w:right w:w="0" w:type="dxa"/>
        </w:tblCellMar>
        <w:tblLook w:val="04A0" w:firstRow="1" w:lastRow="0" w:firstColumn="1" w:lastColumn="0" w:noHBand="0" w:noVBand="1"/>
      </w:tblPr>
      <w:tblGrid>
        <w:gridCol w:w="5013"/>
        <w:gridCol w:w="3933"/>
      </w:tblGrid>
      <w:tr w:rsidR="00EB7848" w:rsidRPr="00121A9F"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Pr="00121A9F" w:rsidRDefault="00EB7848" w:rsidP="00183DF2">
            <w:pPr>
              <w:pStyle w:val="TAH"/>
            </w:pPr>
            <w:r w:rsidRPr="00121A9F">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Pr="00121A9F" w:rsidRDefault="00EB7848" w:rsidP="00183DF2">
            <w:pPr>
              <w:pStyle w:val="TAH"/>
            </w:pPr>
            <w:r w:rsidRPr="00121A9F">
              <w:t>Description</w:t>
            </w:r>
          </w:p>
        </w:tc>
      </w:tr>
      <w:tr w:rsidR="000B3748" w:rsidRPr="00121A9F"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Pr="00121A9F" w:rsidRDefault="000B3748" w:rsidP="000B3748">
            <w:pPr>
              <w:pStyle w:val="TAL"/>
            </w:pPr>
            <w:r w:rsidRPr="00121A9F">
              <w:t>"CIPHERING_KEY_DATA_AVAILABLE"</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Pr="00121A9F" w:rsidRDefault="000B3748" w:rsidP="000B3748">
            <w:pPr>
              <w:pStyle w:val="TAL"/>
            </w:pPr>
            <w:r w:rsidRPr="00121A9F">
              <w:t>Indicates Ciphering Data Set is available in LMF</w:t>
            </w:r>
          </w:p>
        </w:tc>
      </w:tr>
      <w:tr w:rsidR="000B3748" w:rsidRPr="00121A9F"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Pr="00121A9F" w:rsidRDefault="000B3748" w:rsidP="000B3748">
            <w:pPr>
              <w:pStyle w:val="TAL"/>
            </w:pPr>
            <w:r w:rsidRPr="00121A9F">
              <w:t>CIPHERING_KEY_DATA_NOT_AVAILABLE"</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Pr="00121A9F" w:rsidRDefault="000B3748" w:rsidP="000B3748">
            <w:pPr>
              <w:pStyle w:val="TAL"/>
            </w:pPr>
            <w:r w:rsidRPr="00121A9F">
              <w:t>Indicates Ciphering Data Set is not available in LMF</w:t>
            </w:r>
          </w:p>
        </w:tc>
      </w:tr>
    </w:tbl>
    <w:p w14:paraId="4D18BDD2" w14:textId="77777777" w:rsidR="00EB7848" w:rsidRPr="00121A9F" w:rsidRDefault="00EB7848" w:rsidP="00EB7848"/>
    <w:p w14:paraId="493704B8" w14:textId="77777777" w:rsidR="00EB7848" w:rsidRPr="00121A9F" w:rsidRDefault="00EB7848" w:rsidP="00B32564">
      <w:pPr>
        <w:pStyle w:val="Heading3"/>
      </w:pPr>
      <w:bookmarkStart w:id="189" w:name="_Toc203488060"/>
      <w:r w:rsidRPr="00121A9F">
        <w:t>6.2.7</w:t>
      </w:r>
      <w:r w:rsidRPr="00121A9F">
        <w:tab/>
        <w:t>Error Handling</w:t>
      </w:r>
      <w:bookmarkEnd w:id="189"/>
    </w:p>
    <w:p w14:paraId="5EBCE21B" w14:textId="77777777" w:rsidR="00EB7848" w:rsidRPr="00121A9F" w:rsidRDefault="00EB7848" w:rsidP="00B32564">
      <w:pPr>
        <w:pStyle w:val="Heading4"/>
      </w:pPr>
      <w:bookmarkStart w:id="190" w:name="_Toc203488061"/>
      <w:r w:rsidRPr="00121A9F">
        <w:t>6.2.7.1</w:t>
      </w:r>
      <w:r w:rsidRPr="00121A9F">
        <w:tab/>
        <w:t>General</w:t>
      </w:r>
      <w:bookmarkEnd w:id="190"/>
    </w:p>
    <w:p w14:paraId="0F3B08CB" w14:textId="77777777" w:rsidR="00EB7848" w:rsidRPr="00121A9F" w:rsidRDefault="00EB7848" w:rsidP="00EB7848">
      <w:r w:rsidRPr="00121A9F">
        <w:t>HTTP error handling shall be supported as specified in clause 5.2.4 of 3GPP TS 29.500 [4].</w:t>
      </w:r>
    </w:p>
    <w:p w14:paraId="66CD0532" w14:textId="77777777" w:rsidR="00EB7848" w:rsidRPr="00121A9F" w:rsidRDefault="00EB7848" w:rsidP="00B32564">
      <w:pPr>
        <w:pStyle w:val="Heading4"/>
      </w:pPr>
      <w:bookmarkStart w:id="191" w:name="_Toc203488062"/>
      <w:r w:rsidRPr="00121A9F">
        <w:t>6.2.7.2</w:t>
      </w:r>
      <w:r w:rsidRPr="00121A9F">
        <w:tab/>
        <w:t>Protocol Errors</w:t>
      </w:r>
      <w:bookmarkEnd w:id="191"/>
    </w:p>
    <w:p w14:paraId="624D4ADE" w14:textId="77777777" w:rsidR="00EB7848" w:rsidRPr="00121A9F" w:rsidRDefault="00EB7848" w:rsidP="00EB7848">
      <w:r w:rsidRPr="00121A9F">
        <w:t>Protocol errors handling shall be supported as specified in clause 5.2.7 of 3GPP TS 29.500 [4].</w:t>
      </w:r>
    </w:p>
    <w:p w14:paraId="4A3E2294" w14:textId="77777777" w:rsidR="00EB7848" w:rsidRPr="00121A9F" w:rsidRDefault="00EB7848" w:rsidP="00B32564">
      <w:pPr>
        <w:pStyle w:val="Heading4"/>
      </w:pPr>
      <w:bookmarkStart w:id="192" w:name="_Toc203488063"/>
      <w:r w:rsidRPr="00121A9F">
        <w:t>6.2.7.3</w:t>
      </w:r>
      <w:r w:rsidRPr="00121A9F">
        <w:tab/>
        <w:t>Application Errors</w:t>
      </w:r>
      <w:bookmarkEnd w:id="192"/>
    </w:p>
    <w:p w14:paraId="4CC1723D" w14:textId="77777777" w:rsidR="00EB7848" w:rsidRPr="00121A9F" w:rsidRDefault="00EB7848" w:rsidP="00EB7848">
      <w:r w:rsidRPr="00121A9F">
        <w:t>The application errors defined for the Nlmf_Broadcast service are listed in table 6.2.7.3-1.</w:t>
      </w:r>
    </w:p>
    <w:p w14:paraId="34486C45" w14:textId="77777777" w:rsidR="00EB7848" w:rsidRPr="00121A9F" w:rsidRDefault="00EB7848" w:rsidP="00EB7848">
      <w:pPr>
        <w:pStyle w:val="TH"/>
      </w:pPr>
      <w:r w:rsidRPr="00121A9F">
        <w:t>Table</w:t>
      </w:r>
      <w:r w:rsidRPr="00121A9F">
        <w:rPr>
          <w:lang w:eastAsia="zh-CN"/>
        </w:rPr>
        <w:t> </w:t>
      </w:r>
      <w:r w:rsidRPr="00121A9F">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1"/>
        <w:gridCol w:w="3992"/>
      </w:tblGrid>
      <w:tr w:rsidR="00EB7848" w:rsidRPr="00121A9F"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Pr="00121A9F" w:rsidRDefault="00EB7848" w:rsidP="00183DF2">
            <w:pPr>
              <w:pStyle w:val="TAH"/>
            </w:pPr>
            <w:r w:rsidRPr="00121A9F">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Pr="00121A9F" w:rsidRDefault="00EB7848" w:rsidP="00183DF2">
            <w:pPr>
              <w:pStyle w:val="TAH"/>
            </w:pPr>
            <w:r w:rsidRPr="00121A9F">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Pr="00121A9F" w:rsidRDefault="00EB7848" w:rsidP="00183DF2">
            <w:pPr>
              <w:pStyle w:val="TAH"/>
            </w:pPr>
            <w:r w:rsidRPr="00121A9F">
              <w:t>Description</w:t>
            </w:r>
          </w:p>
        </w:tc>
      </w:tr>
      <w:tr w:rsidR="00EB7848" w:rsidRPr="00121A9F"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Pr="00121A9F" w:rsidRDefault="00EB7848" w:rsidP="00183DF2">
            <w:pPr>
              <w:pStyle w:val="TAL"/>
            </w:pPr>
            <w:r w:rsidRPr="00121A9F">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Pr="00121A9F" w:rsidRDefault="00EB7848" w:rsidP="00183DF2">
            <w:pPr>
              <w:pStyle w:val="TAL"/>
            </w:pPr>
            <w:r w:rsidRPr="00121A9F">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Pr="00121A9F" w:rsidRDefault="00EB7848" w:rsidP="00183DF2">
            <w:pPr>
              <w:pStyle w:val="TAL"/>
            </w:pPr>
            <w:r w:rsidRPr="00121A9F">
              <w:t>The request is rejected due to unspecified reasons.</w:t>
            </w:r>
          </w:p>
        </w:tc>
      </w:tr>
      <w:tr w:rsidR="00EB7848" w:rsidRPr="00121A9F"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Pr="00121A9F" w:rsidRDefault="00EB7848" w:rsidP="00183DF2">
            <w:pPr>
              <w:pStyle w:val="TAL"/>
            </w:pPr>
            <w:r w:rsidRPr="00121A9F">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Pr="00121A9F" w:rsidRDefault="00EB7848" w:rsidP="00183DF2">
            <w:pPr>
              <w:pStyle w:val="TAL"/>
            </w:pPr>
            <w:r w:rsidRPr="00121A9F">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Pr="00121A9F" w:rsidRDefault="00EB7848" w:rsidP="00183DF2">
            <w:pPr>
              <w:pStyle w:val="TAL"/>
            </w:pPr>
            <w:r w:rsidRPr="00121A9F">
              <w:t>The service consumer NF was unable to store ciphering key data.</w:t>
            </w:r>
          </w:p>
        </w:tc>
      </w:tr>
      <w:tr w:rsidR="00EB7848" w:rsidRPr="00121A9F"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Pr="00121A9F" w:rsidRDefault="00EB7848" w:rsidP="00183DF2">
            <w:pPr>
              <w:pStyle w:val="TAL"/>
            </w:pPr>
            <w:r w:rsidRPr="00121A9F">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Pr="00121A9F" w:rsidRDefault="00EB7848" w:rsidP="00183DF2">
            <w:pPr>
              <w:pStyle w:val="TAL"/>
            </w:pPr>
            <w:r w:rsidRPr="00121A9F">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Pr="00121A9F" w:rsidRDefault="00EB7848" w:rsidP="00183DF2">
            <w:pPr>
              <w:pStyle w:val="TAL"/>
            </w:pPr>
            <w:r w:rsidRPr="00121A9F">
              <w:t>Ciphering keys for broadcast are not supported.</w:t>
            </w:r>
          </w:p>
        </w:tc>
      </w:tr>
    </w:tbl>
    <w:p w14:paraId="798A1374" w14:textId="77777777" w:rsidR="00EB7848" w:rsidRPr="00121A9F" w:rsidRDefault="00EB7848" w:rsidP="00EB7848"/>
    <w:p w14:paraId="41193FAD" w14:textId="77777777" w:rsidR="00EB7848" w:rsidRPr="00121A9F" w:rsidRDefault="00EB7848" w:rsidP="00B32564">
      <w:pPr>
        <w:pStyle w:val="Heading3"/>
      </w:pPr>
      <w:bookmarkStart w:id="193" w:name="_Toc203488064"/>
      <w:r w:rsidRPr="00121A9F">
        <w:t>6.2.8</w:t>
      </w:r>
      <w:r w:rsidRPr="00121A9F">
        <w:tab/>
        <w:t>Security</w:t>
      </w:r>
      <w:bookmarkEnd w:id="193"/>
    </w:p>
    <w:p w14:paraId="00ACB77A" w14:textId="2CBF616D" w:rsidR="00EB7848" w:rsidRPr="00121A9F" w:rsidRDefault="00EB7848" w:rsidP="00EB7848">
      <w:r w:rsidRPr="00121A9F">
        <w:t>The Nlmf_Broadcast API does not define service operations for which additional security is needed in this version of the specification.</w:t>
      </w:r>
    </w:p>
    <w:p w14:paraId="41597FEF" w14:textId="15F9D908" w:rsidR="001032A9" w:rsidRPr="00121A9F" w:rsidRDefault="007F333B" w:rsidP="00B32564">
      <w:pPr>
        <w:pStyle w:val="Heading3"/>
        <w:rPr>
          <w:lang w:eastAsia="zh-CN"/>
        </w:rPr>
      </w:pPr>
      <w:bookmarkStart w:id="194" w:name="_Toc203488065"/>
      <w:r w:rsidRPr="00121A9F">
        <w:rPr>
          <w:lang w:eastAsia="zh-CN"/>
        </w:rPr>
        <w:t>6.2.9</w:t>
      </w:r>
      <w:r w:rsidR="001032A9" w:rsidRPr="00121A9F">
        <w:rPr>
          <w:lang w:eastAsia="zh-CN"/>
        </w:rPr>
        <w:tab/>
        <w:t>Feature Negotiation</w:t>
      </w:r>
      <w:bookmarkEnd w:id="194"/>
    </w:p>
    <w:p w14:paraId="218DBB02" w14:textId="027D02B9" w:rsidR="001032A9" w:rsidRPr="00121A9F" w:rsidRDefault="001032A9" w:rsidP="001032A9">
      <w:r w:rsidRPr="00121A9F">
        <w:t>The optional features in table </w:t>
      </w:r>
      <w:r w:rsidR="007F333B" w:rsidRPr="00121A9F">
        <w:t>6.2.9</w:t>
      </w:r>
      <w:r w:rsidRPr="00121A9F">
        <w:t xml:space="preserve">-1 are defined for the Nlmf_Broadcast </w:t>
      </w:r>
      <w:r w:rsidRPr="00121A9F">
        <w:rPr>
          <w:lang w:eastAsia="zh-CN"/>
        </w:rPr>
        <w:t xml:space="preserve">API. They shall be negotiated using the </w:t>
      </w:r>
      <w:r w:rsidRPr="00121A9F">
        <w:t>extensibility mechanism defined in clause 6.6 of 3GPP TS 29.500 [4].</w:t>
      </w:r>
    </w:p>
    <w:p w14:paraId="554C04A1" w14:textId="07BDA63F" w:rsidR="001032A9" w:rsidRPr="00121A9F" w:rsidRDefault="001032A9" w:rsidP="001032A9">
      <w:pPr>
        <w:pStyle w:val="TH"/>
      </w:pPr>
      <w:r w:rsidRPr="00121A9F">
        <w:t xml:space="preserve">Table </w:t>
      </w:r>
      <w:r w:rsidR="007F333B" w:rsidRPr="00121A9F">
        <w:t>6.2.9</w:t>
      </w:r>
      <w:r w:rsidRPr="00121A9F">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121A9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121A9F" w:rsidRDefault="001032A9" w:rsidP="000C3B5A">
            <w:pPr>
              <w:pStyle w:val="TAH"/>
            </w:pPr>
            <w:r w:rsidRPr="00121A9F">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121A9F" w:rsidRDefault="001032A9" w:rsidP="000C3B5A">
            <w:pPr>
              <w:pStyle w:val="TAH"/>
            </w:pPr>
            <w:r w:rsidRPr="00121A9F">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121A9F" w:rsidRDefault="001032A9" w:rsidP="000C3B5A">
            <w:pPr>
              <w:pStyle w:val="TAH"/>
              <w:rPr>
                <w:lang w:eastAsia="zh-CN"/>
              </w:rPr>
            </w:pPr>
            <w:r w:rsidRPr="00121A9F">
              <w:rPr>
                <w:rFonts w:hint="eastAsia"/>
                <w:lang w:eastAsia="zh-CN"/>
              </w:rPr>
              <w:t>M</w:t>
            </w:r>
            <w:r w:rsidRPr="00121A9F">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121A9F" w:rsidRDefault="001032A9" w:rsidP="000C3B5A">
            <w:pPr>
              <w:pStyle w:val="TAH"/>
            </w:pPr>
            <w:r w:rsidRPr="00121A9F">
              <w:t>Description</w:t>
            </w:r>
          </w:p>
        </w:tc>
      </w:tr>
      <w:tr w:rsidR="001032A9" w:rsidRPr="00121A9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121A9F" w:rsidRDefault="005949BC" w:rsidP="00B32564">
            <w:pPr>
              <w:pStyle w:val="TAC"/>
            </w:pPr>
            <w:r w:rsidRPr="00121A9F">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121A9F" w:rsidRDefault="001032A9" w:rsidP="000C3B5A">
            <w:pPr>
              <w:pStyle w:val="TAL"/>
            </w:pPr>
            <w:r w:rsidRPr="00121A9F">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121A9F" w:rsidRDefault="001032A9" w:rsidP="00B32564">
            <w:pPr>
              <w:pStyle w:val="TAC"/>
              <w:rPr>
                <w:rFonts w:cs="Arial"/>
                <w:szCs w:val="18"/>
              </w:rPr>
            </w:pPr>
            <w:r w:rsidRPr="00121A9F">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Pr="00121A9F" w:rsidRDefault="001032A9" w:rsidP="000C3B5A">
            <w:pPr>
              <w:pStyle w:val="TAL"/>
              <w:rPr>
                <w:lang w:eastAsia="ko-KR"/>
              </w:rPr>
            </w:pPr>
            <w:r w:rsidRPr="00121A9F">
              <w:rPr>
                <w:lang w:eastAsia="ko-KR"/>
              </w:rPr>
              <w:t>Extended Support of HTTP 307/308 redirection</w:t>
            </w:r>
          </w:p>
          <w:p w14:paraId="6B1432EB" w14:textId="77777777" w:rsidR="001032A9" w:rsidRPr="00121A9F" w:rsidRDefault="001032A9" w:rsidP="000C3B5A">
            <w:pPr>
              <w:pStyle w:val="TAL"/>
              <w:rPr>
                <w:lang w:eastAsia="ko-KR"/>
              </w:rPr>
            </w:pPr>
          </w:p>
          <w:p w14:paraId="00F25A9C" w14:textId="77777777" w:rsidR="001032A9" w:rsidRPr="00121A9F" w:rsidRDefault="001032A9" w:rsidP="000C3B5A">
            <w:pPr>
              <w:pStyle w:val="TAL"/>
              <w:rPr>
                <w:lang w:eastAsia="ko-KR"/>
              </w:rPr>
            </w:pPr>
            <w:r w:rsidRPr="00121A9F">
              <w:rPr>
                <w:lang w:eastAsia="ko-KR"/>
              </w:rPr>
              <w:t xml:space="preserve">An NF Service </w:t>
            </w:r>
            <w:r w:rsidRPr="00121A9F">
              <w:t>Consumer (e.g. AMF) that supports this feature shall support handling of HTTP 307/308 redirection for any service operation of the Broadcast service. An NF Service Consumer that does not support this feature does only support HTTP redirection as specified for 3GPP Release 15.</w:t>
            </w:r>
          </w:p>
          <w:p w14:paraId="6C8AC240" w14:textId="77777777" w:rsidR="001032A9" w:rsidRPr="00121A9F" w:rsidRDefault="001032A9" w:rsidP="000C3B5A">
            <w:pPr>
              <w:pStyle w:val="TAL"/>
              <w:rPr>
                <w:rFonts w:cs="Arial"/>
                <w:szCs w:val="18"/>
              </w:rPr>
            </w:pPr>
          </w:p>
        </w:tc>
      </w:tr>
    </w:tbl>
    <w:p w14:paraId="7D077ECF" w14:textId="62CEAF4E" w:rsidR="00EB7848" w:rsidRPr="00121A9F" w:rsidRDefault="00EB7848" w:rsidP="00EB7848"/>
    <w:p w14:paraId="3A7CAFDC" w14:textId="42604A6C" w:rsidR="001032A9" w:rsidRPr="00121A9F" w:rsidRDefault="007F333B" w:rsidP="00B32564">
      <w:pPr>
        <w:pStyle w:val="Heading3"/>
      </w:pPr>
      <w:bookmarkStart w:id="195" w:name="_Toc203488066"/>
      <w:r w:rsidRPr="00121A9F">
        <w:t>6.2.10</w:t>
      </w:r>
      <w:r w:rsidR="001032A9" w:rsidRPr="00121A9F">
        <w:tab/>
        <w:t>HTTP redirection</w:t>
      </w:r>
      <w:bookmarkEnd w:id="195"/>
    </w:p>
    <w:p w14:paraId="5C736642" w14:textId="7024A407" w:rsidR="001032A9" w:rsidRPr="00121A9F" w:rsidRDefault="001032A9" w:rsidP="001032A9">
      <w:r w:rsidRPr="00121A9F">
        <w:t xml:space="preserve">An HTTP request may be redirected to a different LMF service instance, within the same LMF or a different LMF of an LMF set, e.g. when an LMF service instance is part of an LMF (service) set or when using indirect communications (see 3GPP TS 29.500 [4]). See also the </w:t>
      </w:r>
      <w:r w:rsidRPr="00121A9F">
        <w:rPr>
          <w:lang w:eastAsia="zh-CN"/>
        </w:rPr>
        <w:t>ES3XX</w:t>
      </w:r>
      <w:r w:rsidRPr="00121A9F">
        <w:t xml:space="preserve"> feature in clause </w:t>
      </w:r>
      <w:r w:rsidR="007F333B" w:rsidRPr="00121A9F">
        <w:t>6.2.9</w:t>
      </w:r>
      <w:r w:rsidRPr="00121A9F">
        <w:t>.</w:t>
      </w:r>
    </w:p>
    <w:p w14:paraId="0F81B51E" w14:textId="7EC0B978" w:rsidR="00B32564" w:rsidRPr="00121A9F" w:rsidRDefault="001032A9" w:rsidP="001032A9">
      <w:r w:rsidRPr="00121A9F">
        <w:t xml:space="preserve">An SCP that reselects a different LMF producer instance will return the NF Instance ID of the new LMF producer instance in the 3gpp-Sbi-Producer-Id header, as specified in </w:t>
      </w:r>
      <w:r w:rsidR="00CD4942" w:rsidRPr="00121A9F">
        <w:t>clause 6</w:t>
      </w:r>
      <w:r w:rsidRPr="00121A9F">
        <w:t>.10.3.4 of 3GPP TS 29.500 [4].</w:t>
      </w:r>
    </w:p>
    <w:p w14:paraId="37CFE6CB" w14:textId="7E0DF2FF" w:rsidR="001032A9" w:rsidRPr="00121A9F" w:rsidRDefault="001032A9" w:rsidP="001032A9">
      <w:r w:rsidRPr="00121A9F">
        <w:t>If an LMF within an LMF set redirects a service request to a different LMF of the set using an 307 Temporary Redirect or 308 Permanent Redirect status code, the identity of the new LMF towards which the service request is redirected shall be indicated in the 3gpp-Sbi-Target-Nf-Id header of the 307 Temporary Redirect or 308 Permanent Redirect response as specified in clause </w:t>
      </w:r>
      <w:r w:rsidRPr="00121A9F">
        <w:rPr>
          <w:lang w:eastAsia="zh-CN"/>
        </w:rPr>
        <w:t xml:space="preserve">6.10.9.1 of </w:t>
      </w:r>
      <w:r w:rsidRPr="00121A9F">
        <w:t>3GPP TS 29.500 [4].</w:t>
      </w:r>
    </w:p>
    <w:p w14:paraId="2E283DFF" w14:textId="77777777" w:rsidR="001032A9" w:rsidRPr="00121A9F" w:rsidRDefault="001032A9" w:rsidP="00EB7848"/>
    <w:p w14:paraId="149C3970" w14:textId="77777777" w:rsidR="003C7914" w:rsidRDefault="003C7914">
      <w:pPr>
        <w:overflowPunct/>
        <w:autoSpaceDE/>
        <w:autoSpaceDN/>
        <w:adjustRightInd/>
        <w:spacing w:after="0"/>
        <w:textAlignment w:val="auto"/>
        <w:rPr>
          <w:rFonts w:ascii="Arial" w:hAnsi="Arial"/>
          <w:sz w:val="36"/>
        </w:rPr>
      </w:pPr>
      <w:bookmarkStart w:id="196" w:name="_Toc203488067"/>
      <w:r>
        <w:br w:type="page"/>
      </w:r>
    </w:p>
    <w:p w14:paraId="2398D3F2" w14:textId="2E913B49" w:rsidR="00EB7848" w:rsidRPr="00121A9F" w:rsidRDefault="00EB7848" w:rsidP="00B32564">
      <w:pPr>
        <w:pStyle w:val="Heading8"/>
      </w:pPr>
      <w:r w:rsidRPr="00121A9F">
        <w:t>Annex A (normative):</w:t>
      </w:r>
      <w:r w:rsidR="009B5010" w:rsidRPr="00121A9F">
        <w:br/>
      </w:r>
      <w:r w:rsidRPr="00121A9F">
        <w:t>OpenAPI specification</w:t>
      </w:r>
      <w:bookmarkEnd w:id="196"/>
    </w:p>
    <w:p w14:paraId="3907BCF6" w14:textId="77777777" w:rsidR="00EB7848" w:rsidRPr="00121A9F" w:rsidRDefault="00EB7848" w:rsidP="009B5010">
      <w:pPr>
        <w:pStyle w:val="Heading1"/>
      </w:pPr>
      <w:bookmarkStart w:id="197" w:name="_Toc203488068"/>
      <w:r w:rsidRPr="00121A9F">
        <w:t>A.1</w:t>
      </w:r>
      <w:r w:rsidRPr="00121A9F">
        <w:tab/>
        <w:t>General</w:t>
      </w:r>
      <w:bookmarkEnd w:id="197"/>
    </w:p>
    <w:p w14:paraId="78E8FF3B" w14:textId="77777777" w:rsidR="00EB7848" w:rsidRPr="00121A9F" w:rsidRDefault="00EB7848" w:rsidP="00EB7848">
      <w:r w:rsidRPr="00121A9F">
        <w:t>This Annex specifies the formal definition of the Nlmf Service API</w:t>
      </w:r>
      <w:r w:rsidR="00B6668C" w:rsidRPr="00121A9F">
        <w:t>s</w:t>
      </w:r>
      <w:r w:rsidRPr="00121A9F">
        <w:t>. It consists of an OpenAPI 3.0.0 specification, in YAML format.</w:t>
      </w:r>
    </w:p>
    <w:p w14:paraId="1D9480C8" w14:textId="77777777" w:rsidR="00EB7848" w:rsidRPr="00121A9F" w:rsidRDefault="00EB7848" w:rsidP="00EB7848">
      <w:r w:rsidRPr="00121A9F">
        <w:t>This Annex takes precedence when being discrepant to other parts of the specification with respect to the encoding of information elements and methods within the API(s).</w:t>
      </w:r>
    </w:p>
    <w:p w14:paraId="651D465B" w14:textId="77777777" w:rsidR="00EB7848" w:rsidRPr="00121A9F" w:rsidRDefault="00EB7848" w:rsidP="00EB7848">
      <w:pPr>
        <w:pStyle w:val="NO"/>
      </w:pPr>
      <w:r w:rsidRPr="00121A9F">
        <w:t>NOTE:</w:t>
      </w:r>
      <w:r w:rsidRPr="00121A9F">
        <w:tab/>
        <w:t>The semantics and procedures, as well as conditions, e.g. for the applicability and allowed combinations of attributes or values, not expressed in the OpenAPI definitions but defined in other parts of the specification also apply.</w:t>
      </w:r>
    </w:p>
    <w:p w14:paraId="2F20F8C3" w14:textId="3F0A9DFA" w:rsidR="00EB7848" w:rsidRPr="00121A9F" w:rsidRDefault="00EB7848" w:rsidP="00E27115">
      <w:r w:rsidRPr="00121A9F">
        <w:t xml:space="preserve">Informative copies of the OpenAPI specification files contained in this 3GPP Technical Specification are available on </w:t>
      </w:r>
      <w:r w:rsidR="00E27115" w:rsidRPr="00121A9F">
        <w:t xml:space="preserve">a Git-based repository, that uses the GitLab software version control system (see 3GPP TS 29.501 [5] </w:t>
      </w:r>
      <w:r w:rsidR="00CD4942" w:rsidRPr="00121A9F">
        <w:t>clause 5</w:t>
      </w:r>
      <w:r w:rsidR="00E27115" w:rsidRPr="00121A9F">
        <w:t xml:space="preserve">.3.1 and 3GPP TR 21.900 [7] </w:t>
      </w:r>
      <w:r w:rsidR="00CD4942" w:rsidRPr="00121A9F">
        <w:t>clause 5</w:t>
      </w:r>
      <w:r w:rsidR="00E27115" w:rsidRPr="00121A9F">
        <w:t>B).</w:t>
      </w:r>
    </w:p>
    <w:p w14:paraId="1EF4134E" w14:textId="77777777" w:rsidR="00EB7848" w:rsidRPr="00121A9F" w:rsidRDefault="00EB7848" w:rsidP="009B5010">
      <w:pPr>
        <w:pStyle w:val="Heading1"/>
      </w:pPr>
      <w:bookmarkStart w:id="198" w:name="_Toc203488069"/>
      <w:r w:rsidRPr="00121A9F">
        <w:t>A.2</w:t>
      </w:r>
      <w:r w:rsidRPr="00121A9F">
        <w:tab/>
        <w:t>Nlmf_Location API</w:t>
      </w:r>
      <w:bookmarkEnd w:id="198"/>
    </w:p>
    <w:p w14:paraId="14954F3C" w14:textId="77777777" w:rsidR="00EB7848" w:rsidRPr="00121A9F" w:rsidRDefault="00EB7848" w:rsidP="00EB7848">
      <w:pPr>
        <w:pStyle w:val="PL"/>
        <w:rPr>
          <w:noProof w:val="0"/>
        </w:rPr>
      </w:pPr>
      <w:r w:rsidRPr="00121A9F">
        <w:rPr>
          <w:noProof w:val="0"/>
        </w:rPr>
        <w:t>openapi: 3.0.0</w:t>
      </w:r>
    </w:p>
    <w:p w14:paraId="3F0D779B" w14:textId="77777777" w:rsidR="00EB7848" w:rsidRPr="00121A9F" w:rsidRDefault="00EB7848" w:rsidP="00EB7848">
      <w:pPr>
        <w:pStyle w:val="PL"/>
        <w:rPr>
          <w:noProof w:val="0"/>
        </w:rPr>
      </w:pPr>
    </w:p>
    <w:p w14:paraId="02B241BD" w14:textId="77777777" w:rsidR="00EB7848" w:rsidRPr="00121A9F" w:rsidRDefault="00EB7848" w:rsidP="00EB7848">
      <w:pPr>
        <w:pStyle w:val="PL"/>
        <w:rPr>
          <w:noProof w:val="0"/>
        </w:rPr>
      </w:pPr>
      <w:r w:rsidRPr="00121A9F">
        <w:rPr>
          <w:noProof w:val="0"/>
        </w:rPr>
        <w:t>info:</w:t>
      </w:r>
    </w:p>
    <w:p w14:paraId="0B90ADA1" w14:textId="26ED46D7" w:rsidR="00EB7848" w:rsidRPr="00121A9F" w:rsidRDefault="00EB7848" w:rsidP="00EB7848">
      <w:pPr>
        <w:pStyle w:val="PL"/>
        <w:rPr>
          <w:noProof w:val="0"/>
        </w:rPr>
      </w:pPr>
      <w:r w:rsidRPr="00121A9F">
        <w:rPr>
          <w:noProof w:val="0"/>
        </w:rPr>
        <w:t xml:space="preserve">  version: '1.</w:t>
      </w:r>
      <w:r w:rsidR="00684342" w:rsidRPr="00121A9F">
        <w:rPr>
          <w:noProof w:val="0"/>
        </w:rPr>
        <w:t>2</w:t>
      </w:r>
      <w:r w:rsidRPr="00121A9F">
        <w:rPr>
          <w:noProof w:val="0"/>
        </w:rPr>
        <w:t>.</w:t>
      </w:r>
      <w:r w:rsidR="000703C5" w:rsidRPr="00121A9F">
        <w:rPr>
          <w:noProof w:val="0"/>
        </w:rPr>
        <w:t>6</w:t>
      </w:r>
      <w:r w:rsidRPr="00121A9F">
        <w:rPr>
          <w:noProof w:val="0"/>
        </w:rPr>
        <w:t>'</w:t>
      </w:r>
    </w:p>
    <w:p w14:paraId="4861B549" w14:textId="77777777" w:rsidR="00EB7848" w:rsidRPr="00121A9F" w:rsidRDefault="00EB7848" w:rsidP="00EB7848">
      <w:pPr>
        <w:pStyle w:val="PL"/>
        <w:rPr>
          <w:noProof w:val="0"/>
        </w:rPr>
      </w:pPr>
      <w:r w:rsidRPr="00121A9F">
        <w:rPr>
          <w:noProof w:val="0"/>
        </w:rPr>
        <w:t xml:space="preserve">  title: 'LMF Location'</w:t>
      </w:r>
    </w:p>
    <w:p w14:paraId="67747A0A" w14:textId="77777777" w:rsidR="00EB7848" w:rsidRPr="00121A9F" w:rsidRDefault="00EB7848" w:rsidP="00EB7848">
      <w:pPr>
        <w:pStyle w:val="PL"/>
        <w:rPr>
          <w:noProof w:val="0"/>
        </w:rPr>
      </w:pPr>
      <w:r w:rsidRPr="00121A9F">
        <w:rPr>
          <w:noProof w:val="0"/>
        </w:rPr>
        <w:t xml:space="preserve">  description: |</w:t>
      </w:r>
    </w:p>
    <w:p w14:paraId="7A7ABBF4" w14:textId="0761434C" w:rsidR="00EB7848" w:rsidRPr="00121A9F" w:rsidRDefault="00EB7848" w:rsidP="00EB7848">
      <w:pPr>
        <w:pStyle w:val="PL"/>
        <w:rPr>
          <w:noProof w:val="0"/>
        </w:rPr>
      </w:pPr>
      <w:r w:rsidRPr="00121A9F">
        <w:rPr>
          <w:noProof w:val="0"/>
        </w:rPr>
        <w:t xml:space="preserve">    LMF Location Service.</w:t>
      </w:r>
      <w:r w:rsidR="00E95911" w:rsidRPr="00121A9F">
        <w:rPr>
          <w:noProof w:val="0"/>
        </w:rPr>
        <w:t xml:space="preserve">  </w:t>
      </w:r>
    </w:p>
    <w:p w14:paraId="5189762D" w14:textId="29F39772" w:rsidR="00EB7848" w:rsidRPr="00121A9F" w:rsidRDefault="00EB7848" w:rsidP="00EB7848">
      <w:pPr>
        <w:pStyle w:val="PL"/>
        <w:rPr>
          <w:noProof w:val="0"/>
        </w:rPr>
      </w:pPr>
      <w:r w:rsidRPr="00121A9F">
        <w:rPr>
          <w:noProof w:val="0"/>
        </w:rPr>
        <w:t xml:space="preserve">    © 202</w:t>
      </w:r>
      <w:r w:rsidR="009C3D53" w:rsidRPr="00121A9F">
        <w:rPr>
          <w:noProof w:val="0"/>
        </w:rPr>
        <w:t>4</w:t>
      </w:r>
      <w:r w:rsidRPr="00121A9F">
        <w:rPr>
          <w:noProof w:val="0"/>
        </w:rPr>
        <w:t>, 3GPP Organizational Partners (ARIB, ATIS, CCSA, ETSI, TSDSI, TTA, TTC).</w:t>
      </w:r>
      <w:r w:rsidR="00E95911" w:rsidRPr="00121A9F">
        <w:rPr>
          <w:noProof w:val="0"/>
        </w:rPr>
        <w:t xml:space="preserve">  </w:t>
      </w:r>
    </w:p>
    <w:p w14:paraId="218783FA" w14:textId="77777777" w:rsidR="00EB7848" w:rsidRPr="00121A9F" w:rsidRDefault="00EB7848" w:rsidP="00EB7848">
      <w:pPr>
        <w:pStyle w:val="PL"/>
        <w:rPr>
          <w:noProof w:val="0"/>
        </w:rPr>
      </w:pPr>
      <w:r w:rsidRPr="00121A9F">
        <w:rPr>
          <w:noProof w:val="0"/>
        </w:rPr>
        <w:t xml:space="preserve">    All rights reserved.</w:t>
      </w:r>
    </w:p>
    <w:p w14:paraId="66DEC950" w14:textId="77777777" w:rsidR="00EB7848" w:rsidRPr="00121A9F" w:rsidRDefault="00EB7848" w:rsidP="00EB7848">
      <w:pPr>
        <w:pStyle w:val="PL"/>
        <w:rPr>
          <w:noProof w:val="0"/>
        </w:rPr>
      </w:pPr>
    </w:p>
    <w:p w14:paraId="0BDDE472" w14:textId="77777777" w:rsidR="00EB7848" w:rsidRPr="00121A9F" w:rsidRDefault="00EB7848" w:rsidP="00EB7848">
      <w:pPr>
        <w:pStyle w:val="PL"/>
        <w:rPr>
          <w:noProof w:val="0"/>
        </w:rPr>
      </w:pPr>
      <w:r w:rsidRPr="00121A9F">
        <w:rPr>
          <w:noProof w:val="0"/>
        </w:rPr>
        <w:t>externalDocs:</w:t>
      </w:r>
    </w:p>
    <w:p w14:paraId="5A91AFD8" w14:textId="77C36C4F" w:rsidR="00EB7848" w:rsidRPr="00121A9F" w:rsidRDefault="00EB7848" w:rsidP="00EB7848">
      <w:pPr>
        <w:pStyle w:val="PL"/>
        <w:rPr>
          <w:noProof w:val="0"/>
        </w:rPr>
      </w:pPr>
      <w:r w:rsidRPr="00121A9F">
        <w:rPr>
          <w:noProof w:val="0"/>
        </w:rPr>
        <w:t xml:space="preserve">  description: 3GPP TS 29.572 V1</w:t>
      </w:r>
      <w:r w:rsidR="001F7875" w:rsidRPr="00121A9F">
        <w:rPr>
          <w:noProof w:val="0"/>
        </w:rPr>
        <w:t>7</w:t>
      </w:r>
      <w:r w:rsidRPr="00121A9F">
        <w:rPr>
          <w:noProof w:val="0"/>
        </w:rPr>
        <w:t>.</w:t>
      </w:r>
      <w:r w:rsidR="009C3D53" w:rsidRPr="00121A9F">
        <w:rPr>
          <w:noProof w:val="0"/>
        </w:rPr>
        <w:t>1</w:t>
      </w:r>
      <w:r w:rsidR="000703C5" w:rsidRPr="00121A9F">
        <w:rPr>
          <w:noProof w:val="0"/>
        </w:rPr>
        <w:t>1</w:t>
      </w:r>
      <w:r w:rsidRPr="00121A9F">
        <w:rPr>
          <w:noProof w:val="0"/>
        </w:rPr>
        <w:t>.0; 5G System; Location Management Services; Stage 3</w:t>
      </w:r>
    </w:p>
    <w:p w14:paraId="2213E7C8" w14:textId="3760950A" w:rsidR="00EB7848" w:rsidRPr="00121A9F" w:rsidRDefault="00EB7848" w:rsidP="00EB7848">
      <w:pPr>
        <w:pStyle w:val="PL"/>
        <w:rPr>
          <w:noProof w:val="0"/>
        </w:rPr>
      </w:pPr>
      <w:r w:rsidRPr="00121A9F">
        <w:rPr>
          <w:noProof w:val="0"/>
        </w:rPr>
        <w:t xml:space="preserve">  url: 'http</w:t>
      </w:r>
      <w:r w:rsidR="00E95911" w:rsidRPr="00121A9F">
        <w:rPr>
          <w:noProof w:val="0"/>
        </w:rPr>
        <w:t>s</w:t>
      </w:r>
      <w:r w:rsidRPr="00121A9F">
        <w:rPr>
          <w:noProof w:val="0"/>
        </w:rPr>
        <w:t>://www.3gpp.org/ftp/Specs/archive/29_series/29.572/'</w:t>
      </w:r>
    </w:p>
    <w:p w14:paraId="70AFB639" w14:textId="77777777" w:rsidR="00EB7848" w:rsidRPr="00121A9F" w:rsidRDefault="00EB7848" w:rsidP="00EB7848">
      <w:pPr>
        <w:pStyle w:val="PL"/>
        <w:rPr>
          <w:noProof w:val="0"/>
        </w:rPr>
      </w:pPr>
    </w:p>
    <w:p w14:paraId="1FEEAF5B" w14:textId="77777777" w:rsidR="00EB7848" w:rsidRPr="00121A9F" w:rsidRDefault="00EB7848" w:rsidP="00EB7848">
      <w:pPr>
        <w:pStyle w:val="PL"/>
        <w:rPr>
          <w:noProof w:val="0"/>
        </w:rPr>
      </w:pPr>
      <w:r w:rsidRPr="00121A9F">
        <w:rPr>
          <w:noProof w:val="0"/>
        </w:rPr>
        <w:t>servers:</w:t>
      </w:r>
    </w:p>
    <w:p w14:paraId="22C9F945" w14:textId="77777777" w:rsidR="00EB7848" w:rsidRPr="00121A9F" w:rsidRDefault="00EB7848" w:rsidP="00EB7848">
      <w:pPr>
        <w:pStyle w:val="PL"/>
        <w:rPr>
          <w:noProof w:val="0"/>
        </w:rPr>
      </w:pPr>
      <w:r w:rsidRPr="00121A9F">
        <w:rPr>
          <w:noProof w:val="0"/>
        </w:rPr>
        <w:t xml:space="preserve">  - url: '{apiRoot}/nlmf-loc/v1'</w:t>
      </w:r>
    </w:p>
    <w:p w14:paraId="396CA349" w14:textId="77777777" w:rsidR="00EB7848" w:rsidRPr="00121A9F" w:rsidRDefault="00EB7848" w:rsidP="00EB7848">
      <w:pPr>
        <w:pStyle w:val="PL"/>
        <w:rPr>
          <w:noProof w:val="0"/>
        </w:rPr>
      </w:pPr>
      <w:r w:rsidRPr="00121A9F">
        <w:rPr>
          <w:noProof w:val="0"/>
        </w:rPr>
        <w:t xml:space="preserve">    variables:</w:t>
      </w:r>
    </w:p>
    <w:p w14:paraId="17C0EB7B" w14:textId="77777777" w:rsidR="00EB7848" w:rsidRPr="00121A9F" w:rsidRDefault="00EB7848" w:rsidP="00EB7848">
      <w:pPr>
        <w:pStyle w:val="PL"/>
        <w:rPr>
          <w:noProof w:val="0"/>
        </w:rPr>
      </w:pPr>
      <w:r w:rsidRPr="00121A9F">
        <w:rPr>
          <w:noProof w:val="0"/>
        </w:rPr>
        <w:t xml:space="preserve">      apiRoot:</w:t>
      </w:r>
    </w:p>
    <w:p w14:paraId="5F169DDB" w14:textId="77777777" w:rsidR="00EB7848" w:rsidRPr="00121A9F" w:rsidRDefault="00EB7848" w:rsidP="00EB7848">
      <w:pPr>
        <w:pStyle w:val="PL"/>
        <w:rPr>
          <w:noProof w:val="0"/>
        </w:rPr>
      </w:pPr>
      <w:r w:rsidRPr="00121A9F">
        <w:rPr>
          <w:noProof w:val="0"/>
        </w:rPr>
        <w:t xml:space="preserve">        default: https://example.com</w:t>
      </w:r>
    </w:p>
    <w:p w14:paraId="01B2C20A" w14:textId="77777777" w:rsidR="00EB7848" w:rsidRPr="00121A9F" w:rsidRDefault="00EB7848" w:rsidP="00EB7848">
      <w:pPr>
        <w:pStyle w:val="PL"/>
        <w:rPr>
          <w:noProof w:val="0"/>
        </w:rPr>
      </w:pPr>
      <w:r w:rsidRPr="00121A9F">
        <w:rPr>
          <w:noProof w:val="0"/>
        </w:rPr>
        <w:t xml:space="preserve">        description: apiRoot as defined in clause 4.4 of 3GPP TS 29.501</w:t>
      </w:r>
    </w:p>
    <w:p w14:paraId="41CAA730" w14:textId="77777777" w:rsidR="00EB7848" w:rsidRPr="00121A9F" w:rsidRDefault="00EB7848" w:rsidP="00EB7848">
      <w:pPr>
        <w:pStyle w:val="PL"/>
        <w:rPr>
          <w:noProof w:val="0"/>
        </w:rPr>
      </w:pPr>
    </w:p>
    <w:p w14:paraId="167CC711" w14:textId="77777777" w:rsidR="00EB7848" w:rsidRPr="00121A9F" w:rsidRDefault="00EB7848" w:rsidP="00EB7848">
      <w:pPr>
        <w:pStyle w:val="PL"/>
        <w:rPr>
          <w:noProof w:val="0"/>
        </w:rPr>
      </w:pPr>
      <w:r w:rsidRPr="00121A9F">
        <w:rPr>
          <w:noProof w:val="0"/>
        </w:rPr>
        <w:t>security:</w:t>
      </w:r>
    </w:p>
    <w:p w14:paraId="4BED8D80" w14:textId="77777777" w:rsidR="00EB7848" w:rsidRPr="00121A9F" w:rsidRDefault="00EB7848" w:rsidP="00EB7848">
      <w:pPr>
        <w:pStyle w:val="PL"/>
        <w:rPr>
          <w:noProof w:val="0"/>
        </w:rPr>
      </w:pPr>
      <w:r w:rsidRPr="00121A9F">
        <w:rPr>
          <w:noProof w:val="0"/>
        </w:rPr>
        <w:t xml:space="preserve">  - {}</w:t>
      </w:r>
    </w:p>
    <w:p w14:paraId="735A356C" w14:textId="77777777" w:rsidR="00EB7848" w:rsidRPr="00121A9F" w:rsidRDefault="00EB7848" w:rsidP="00EB7848">
      <w:pPr>
        <w:pStyle w:val="PL"/>
        <w:rPr>
          <w:noProof w:val="0"/>
        </w:rPr>
      </w:pPr>
      <w:r w:rsidRPr="00121A9F">
        <w:rPr>
          <w:noProof w:val="0"/>
        </w:rPr>
        <w:t xml:space="preserve">  - oAuth2ClientCredentials:</w:t>
      </w:r>
    </w:p>
    <w:p w14:paraId="66C06CD7" w14:textId="77777777" w:rsidR="00EB7848" w:rsidRPr="00121A9F" w:rsidRDefault="00EB7848" w:rsidP="00EB7848">
      <w:pPr>
        <w:pStyle w:val="PL"/>
        <w:rPr>
          <w:noProof w:val="0"/>
        </w:rPr>
      </w:pPr>
      <w:r w:rsidRPr="00121A9F">
        <w:rPr>
          <w:noProof w:val="0"/>
        </w:rPr>
        <w:t xml:space="preserve">      - nlmf-loc</w:t>
      </w:r>
    </w:p>
    <w:p w14:paraId="7F1C50A3" w14:textId="77777777" w:rsidR="00EB7848" w:rsidRPr="00121A9F" w:rsidRDefault="00EB7848" w:rsidP="00EB7848">
      <w:pPr>
        <w:pStyle w:val="PL"/>
        <w:rPr>
          <w:noProof w:val="0"/>
        </w:rPr>
      </w:pPr>
    </w:p>
    <w:p w14:paraId="7C4E89ED" w14:textId="77777777" w:rsidR="00EB7848" w:rsidRPr="00121A9F" w:rsidRDefault="00EB7848" w:rsidP="00EB7848">
      <w:pPr>
        <w:pStyle w:val="PL"/>
        <w:rPr>
          <w:noProof w:val="0"/>
        </w:rPr>
      </w:pPr>
      <w:r w:rsidRPr="00121A9F">
        <w:rPr>
          <w:noProof w:val="0"/>
        </w:rPr>
        <w:t>paths:</w:t>
      </w:r>
    </w:p>
    <w:p w14:paraId="6C0E4E18" w14:textId="77777777" w:rsidR="00EB7848" w:rsidRPr="00121A9F" w:rsidRDefault="00EB7848" w:rsidP="00EB7848">
      <w:pPr>
        <w:pStyle w:val="PL"/>
        <w:rPr>
          <w:noProof w:val="0"/>
        </w:rPr>
      </w:pPr>
      <w:r w:rsidRPr="00121A9F">
        <w:rPr>
          <w:noProof w:val="0"/>
        </w:rPr>
        <w:t xml:space="preserve">  /determine-location:</w:t>
      </w:r>
    </w:p>
    <w:p w14:paraId="7BD6D870" w14:textId="77777777" w:rsidR="00EB7848" w:rsidRPr="00121A9F" w:rsidRDefault="00EB7848" w:rsidP="00EB7848">
      <w:pPr>
        <w:pStyle w:val="PL"/>
        <w:rPr>
          <w:noProof w:val="0"/>
        </w:rPr>
      </w:pPr>
      <w:r w:rsidRPr="00121A9F">
        <w:rPr>
          <w:noProof w:val="0"/>
        </w:rPr>
        <w:t xml:space="preserve">    post:</w:t>
      </w:r>
    </w:p>
    <w:p w14:paraId="7C3A4C47" w14:textId="77777777" w:rsidR="00EB7848" w:rsidRPr="00121A9F" w:rsidRDefault="00EB7848" w:rsidP="00EB7848">
      <w:pPr>
        <w:pStyle w:val="PL"/>
        <w:rPr>
          <w:noProof w:val="0"/>
        </w:rPr>
      </w:pPr>
      <w:r w:rsidRPr="00121A9F">
        <w:rPr>
          <w:noProof w:val="0"/>
        </w:rPr>
        <w:t xml:space="preserve">      summary: Determine Location of an UE</w:t>
      </w:r>
    </w:p>
    <w:p w14:paraId="638D28EA" w14:textId="77777777" w:rsidR="00EB7848" w:rsidRPr="00121A9F" w:rsidRDefault="00EB7848" w:rsidP="00EB7848">
      <w:pPr>
        <w:pStyle w:val="PL"/>
        <w:rPr>
          <w:noProof w:val="0"/>
        </w:rPr>
      </w:pPr>
      <w:r w:rsidRPr="00121A9F">
        <w:rPr>
          <w:noProof w:val="0"/>
        </w:rPr>
        <w:t xml:space="preserve">      operationId: DetermineLocation</w:t>
      </w:r>
    </w:p>
    <w:p w14:paraId="39679337" w14:textId="77777777" w:rsidR="00EB7848" w:rsidRPr="00121A9F" w:rsidRDefault="00EB7848" w:rsidP="00EB7848">
      <w:pPr>
        <w:pStyle w:val="PL"/>
        <w:rPr>
          <w:noProof w:val="0"/>
        </w:rPr>
      </w:pPr>
      <w:r w:rsidRPr="00121A9F">
        <w:rPr>
          <w:noProof w:val="0"/>
        </w:rPr>
        <w:t xml:space="preserve">      tags:</w:t>
      </w:r>
    </w:p>
    <w:p w14:paraId="558788A2" w14:textId="77777777" w:rsidR="00EB7848" w:rsidRPr="00121A9F" w:rsidRDefault="00EB7848" w:rsidP="00EB7848">
      <w:pPr>
        <w:pStyle w:val="PL"/>
        <w:rPr>
          <w:noProof w:val="0"/>
        </w:rPr>
      </w:pPr>
      <w:r w:rsidRPr="00121A9F">
        <w:rPr>
          <w:noProof w:val="0"/>
        </w:rPr>
        <w:t xml:space="preserve">        - Determine Location</w:t>
      </w:r>
    </w:p>
    <w:p w14:paraId="4B919F05" w14:textId="77777777" w:rsidR="00EB7848" w:rsidRPr="00121A9F" w:rsidRDefault="00EB7848" w:rsidP="00EB7848">
      <w:pPr>
        <w:pStyle w:val="PL"/>
        <w:rPr>
          <w:noProof w:val="0"/>
        </w:rPr>
      </w:pPr>
      <w:r w:rsidRPr="00121A9F">
        <w:rPr>
          <w:noProof w:val="0"/>
        </w:rPr>
        <w:t xml:space="preserve">      requestBody:</w:t>
      </w:r>
    </w:p>
    <w:p w14:paraId="2C8E596F" w14:textId="77777777" w:rsidR="00EB7848" w:rsidRPr="00121A9F" w:rsidRDefault="00EB7848" w:rsidP="00EB7848">
      <w:pPr>
        <w:pStyle w:val="PL"/>
        <w:rPr>
          <w:noProof w:val="0"/>
        </w:rPr>
      </w:pPr>
      <w:r w:rsidRPr="00121A9F">
        <w:rPr>
          <w:noProof w:val="0"/>
        </w:rPr>
        <w:t xml:space="preserve">        content:</w:t>
      </w:r>
    </w:p>
    <w:p w14:paraId="6C09D043" w14:textId="77777777" w:rsidR="00EB7848" w:rsidRPr="00121A9F" w:rsidRDefault="00EB7848" w:rsidP="00EB7848">
      <w:pPr>
        <w:pStyle w:val="PL"/>
        <w:rPr>
          <w:noProof w:val="0"/>
        </w:rPr>
      </w:pPr>
      <w:r w:rsidRPr="00121A9F">
        <w:rPr>
          <w:noProof w:val="0"/>
        </w:rPr>
        <w:t xml:space="preserve">          application/json:</w:t>
      </w:r>
    </w:p>
    <w:p w14:paraId="4F878B7B" w14:textId="77777777" w:rsidR="00EB7848" w:rsidRPr="00121A9F" w:rsidRDefault="00EB7848" w:rsidP="00EB7848">
      <w:pPr>
        <w:pStyle w:val="PL"/>
        <w:rPr>
          <w:noProof w:val="0"/>
        </w:rPr>
      </w:pPr>
      <w:r w:rsidRPr="00121A9F">
        <w:rPr>
          <w:noProof w:val="0"/>
        </w:rPr>
        <w:t xml:space="preserve">            schema:</w:t>
      </w:r>
    </w:p>
    <w:p w14:paraId="1DFED251" w14:textId="77777777" w:rsidR="00EB7848" w:rsidRPr="00121A9F" w:rsidRDefault="00EB7848" w:rsidP="00EB7848">
      <w:pPr>
        <w:pStyle w:val="PL"/>
        <w:rPr>
          <w:noProof w:val="0"/>
        </w:rPr>
      </w:pPr>
      <w:r w:rsidRPr="00121A9F">
        <w:rPr>
          <w:noProof w:val="0"/>
        </w:rPr>
        <w:t xml:space="preserve">              $ref: '#/components/schemas/InputData'</w:t>
      </w:r>
    </w:p>
    <w:p w14:paraId="53D71EBA" w14:textId="77777777" w:rsidR="00EB7848" w:rsidRPr="00121A9F" w:rsidRDefault="00EB7848" w:rsidP="00EB7848">
      <w:pPr>
        <w:pStyle w:val="PL"/>
        <w:rPr>
          <w:noProof w:val="0"/>
        </w:rPr>
      </w:pPr>
      <w:r w:rsidRPr="00121A9F">
        <w:rPr>
          <w:noProof w:val="0"/>
        </w:rPr>
        <w:t xml:space="preserve">          multipart/related:  # message with binary body part(s)</w:t>
      </w:r>
    </w:p>
    <w:p w14:paraId="7EC2B356" w14:textId="77777777" w:rsidR="00EB7848" w:rsidRPr="00121A9F" w:rsidRDefault="00EB7848" w:rsidP="00EB7848">
      <w:pPr>
        <w:pStyle w:val="PL"/>
        <w:rPr>
          <w:noProof w:val="0"/>
        </w:rPr>
      </w:pPr>
      <w:r w:rsidRPr="00121A9F">
        <w:rPr>
          <w:noProof w:val="0"/>
        </w:rPr>
        <w:t xml:space="preserve">            schema:</w:t>
      </w:r>
    </w:p>
    <w:p w14:paraId="0E66EE6B" w14:textId="77777777" w:rsidR="00EB7848" w:rsidRPr="00121A9F" w:rsidRDefault="00EB7848" w:rsidP="00EB7848">
      <w:pPr>
        <w:pStyle w:val="PL"/>
        <w:rPr>
          <w:noProof w:val="0"/>
        </w:rPr>
      </w:pPr>
      <w:r w:rsidRPr="00121A9F">
        <w:rPr>
          <w:noProof w:val="0"/>
        </w:rPr>
        <w:t xml:space="preserve">              type: object</w:t>
      </w:r>
    </w:p>
    <w:p w14:paraId="1DD5423C" w14:textId="77777777" w:rsidR="00EB7848" w:rsidRPr="00121A9F" w:rsidRDefault="00EB7848" w:rsidP="00EB7848">
      <w:pPr>
        <w:pStyle w:val="PL"/>
        <w:rPr>
          <w:noProof w:val="0"/>
        </w:rPr>
      </w:pPr>
      <w:r w:rsidRPr="00121A9F">
        <w:rPr>
          <w:noProof w:val="0"/>
        </w:rPr>
        <w:t xml:space="preserve">              properties: # Request parts</w:t>
      </w:r>
    </w:p>
    <w:p w14:paraId="195AB697" w14:textId="77777777" w:rsidR="00EB7848" w:rsidRPr="00121A9F" w:rsidRDefault="00EB7848" w:rsidP="00EB7848">
      <w:pPr>
        <w:pStyle w:val="PL"/>
        <w:rPr>
          <w:noProof w:val="0"/>
        </w:rPr>
      </w:pPr>
      <w:r w:rsidRPr="00121A9F">
        <w:rPr>
          <w:noProof w:val="0"/>
        </w:rPr>
        <w:t xml:space="preserve">                jsonData:</w:t>
      </w:r>
    </w:p>
    <w:p w14:paraId="481B7A93" w14:textId="77777777" w:rsidR="00EB7848" w:rsidRPr="00121A9F" w:rsidRDefault="00EB7848" w:rsidP="00EB7848">
      <w:pPr>
        <w:pStyle w:val="PL"/>
        <w:rPr>
          <w:noProof w:val="0"/>
        </w:rPr>
      </w:pPr>
      <w:r w:rsidRPr="00121A9F">
        <w:rPr>
          <w:noProof w:val="0"/>
        </w:rPr>
        <w:t xml:space="preserve">                  $ref: '#/components/schemas/InputData'</w:t>
      </w:r>
    </w:p>
    <w:p w14:paraId="613A2A53" w14:textId="77777777" w:rsidR="00EB7848" w:rsidRPr="00121A9F" w:rsidRDefault="00EB7848" w:rsidP="00EB7848">
      <w:pPr>
        <w:pStyle w:val="PL"/>
        <w:rPr>
          <w:noProof w:val="0"/>
        </w:rPr>
      </w:pPr>
      <w:r w:rsidRPr="00121A9F">
        <w:rPr>
          <w:noProof w:val="0"/>
        </w:rPr>
        <w:t xml:space="preserve">                binaryDataLppMessage:</w:t>
      </w:r>
    </w:p>
    <w:p w14:paraId="0F769297" w14:textId="77777777" w:rsidR="00EB7848" w:rsidRPr="00121A9F" w:rsidRDefault="00EB7848" w:rsidP="00EB7848">
      <w:pPr>
        <w:pStyle w:val="PL"/>
        <w:rPr>
          <w:noProof w:val="0"/>
        </w:rPr>
      </w:pPr>
      <w:r w:rsidRPr="00121A9F">
        <w:rPr>
          <w:noProof w:val="0"/>
        </w:rPr>
        <w:t xml:space="preserve">                  type: string</w:t>
      </w:r>
    </w:p>
    <w:p w14:paraId="52E25590" w14:textId="77777777" w:rsidR="00EB7848" w:rsidRPr="00121A9F" w:rsidRDefault="00EB7848" w:rsidP="00EB7848">
      <w:pPr>
        <w:pStyle w:val="PL"/>
        <w:rPr>
          <w:noProof w:val="0"/>
        </w:rPr>
      </w:pPr>
      <w:r w:rsidRPr="00121A9F">
        <w:rPr>
          <w:noProof w:val="0"/>
        </w:rPr>
        <w:t xml:space="preserve">                  format: binary</w:t>
      </w:r>
    </w:p>
    <w:p w14:paraId="4FF963AE" w14:textId="77777777" w:rsidR="00EB7848" w:rsidRPr="00121A9F" w:rsidRDefault="00EB7848" w:rsidP="00EB7848">
      <w:pPr>
        <w:pStyle w:val="PL"/>
        <w:rPr>
          <w:noProof w:val="0"/>
        </w:rPr>
      </w:pPr>
      <w:r w:rsidRPr="00121A9F">
        <w:rPr>
          <w:noProof w:val="0"/>
        </w:rPr>
        <w:t xml:space="preserve">            encoding:</w:t>
      </w:r>
    </w:p>
    <w:p w14:paraId="2D71F968" w14:textId="77777777" w:rsidR="00EB7848" w:rsidRPr="00121A9F" w:rsidRDefault="00EB7848" w:rsidP="00EB7848">
      <w:pPr>
        <w:pStyle w:val="PL"/>
        <w:rPr>
          <w:noProof w:val="0"/>
        </w:rPr>
      </w:pPr>
      <w:r w:rsidRPr="00121A9F">
        <w:rPr>
          <w:noProof w:val="0"/>
        </w:rPr>
        <w:t xml:space="preserve">              jsonData:</w:t>
      </w:r>
    </w:p>
    <w:p w14:paraId="0879D38A" w14:textId="77777777" w:rsidR="00EB7848" w:rsidRPr="00121A9F" w:rsidRDefault="00EB7848" w:rsidP="00EB7848">
      <w:pPr>
        <w:pStyle w:val="PL"/>
        <w:rPr>
          <w:noProof w:val="0"/>
        </w:rPr>
      </w:pPr>
      <w:r w:rsidRPr="00121A9F">
        <w:rPr>
          <w:noProof w:val="0"/>
        </w:rPr>
        <w:t xml:space="preserve">                contentType:  application/json</w:t>
      </w:r>
    </w:p>
    <w:p w14:paraId="44B516EB" w14:textId="77777777" w:rsidR="00EB7848" w:rsidRPr="00121A9F" w:rsidRDefault="00EB7848" w:rsidP="00EB7848">
      <w:pPr>
        <w:pStyle w:val="PL"/>
        <w:rPr>
          <w:noProof w:val="0"/>
        </w:rPr>
      </w:pPr>
      <w:r w:rsidRPr="00121A9F">
        <w:rPr>
          <w:noProof w:val="0"/>
        </w:rPr>
        <w:t xml:space="preserve">              binaryDataLppMessage:</w:t>
      </w:r>
    </w:p>
    <w:p w14:paraId="723D21A4" w14:textId="77777777" w:rsidR="00EB7848" w:rsidRPr="00121A9F" w:rsidRDefault="00EB7848" w:rsidP="00EB7848">
      <w:pPr>
        <w:pStyle w:val="PL"/>
        <w:rPr>
          <w:noProof w:val="0"/>
        </w:rPr>
      </w:pPr>
      <w:r w:rsidRPr="00121A9F">
        <w:rPr>
          <w:noProof w:val="0"/>
        </w:rPr>
        <w:t xml:space="preserve">                contentType:  application/vnd.3gpp.lpp</w:t>
      </w:r>
    </w:p>
    <w:p w14:paraId="2E407C7A" w14:textId="77777777" w:rsidR="00EB7848" w:rsidRPr="00121A9F" w:rsidRDefault="00EB7848" w:rsidP="00EB7848">
      <w:pPr>
        <w:pStyle w:val="PL"/>
        <w:rPr>
          <w:noProof w:val="0"/>
        </w:rPr>
      </w:pPr>
      <w:r w:rsidRPr="00121A9F">
        <w:rPr>
          <w:noProof w:val="0"/>
        </w:rPr>
        <w:t xml:space="preserve">                headers:</w:t>
      </w:r>
    </w:p>
    <w:p w14:paraId="7AF41D5F" w14:textId="77777777" w:rsidR="00EB7848" w:rsidRPr="00121A9F" w:rsidRDefault="00EB7848" w:rsidP="00EB7848">
      <w:pPr>
        <w:pStyle w:val="PL"/>
        <w:rPr>
          <w:noProof w:val="0"/>
        </w:rPr>
      </w:pPr>
      <w:r w:rsidRPr="00121A9F">
        <w:rPr>
          <w:noProof w:val="0"/>
        </w:rPr>
        <w:t xml:space="preserve">                  Content-Id:</w:t>
      </w:r>
    </w:p>
    <w:p w14:paraId="0217C98A" w14:textId="77777777" w:rsidR="00EB7848" w:rsidRPr="00121A9F" w:rsidRDefault="00EB7848" w:rsidP="00EB7848">
      <w:pPr>
        <w:pStyle w:val="PL"/>
        <w:rPr>
          <w:noProof w:val="0"/>
        </w:rPr>
      </w:pPr>
      <w:r w:rsidRPr="00121A9F">
        <w:rPr>
          <w:noProof w:val="0"/>
        </w:rPr>
        <w:t xml:space="preserve">                    schema:</w:t>
      </w:r>
    </w:p>
    <w:p w14:paraId="659B68B4" w14:textId="77777777" w:rsidR="00EB7848" w:rsidRPr="00121A9F" w:rsidRDefault="00EB7848" w:rsidP="00EB7848">
      <w:pPr>
        <w:pStyle w:val="PL"/>
        <w:rPr>
          <w:noProof w:val="0"/>
        </w:rPr>
      </w:pPr>
      <w:r w:rsidRPr="00121A9F">
        <w:rPr>
          <w:noProof w:val="0"/>
        </w:rPr>
        <w:t xml:space="preserve">                      type: strin</w:t>
      </w:r>
      <w:r w:rsidRPr="00121A9F">
        <w:rPr>
          <w:rFonts w:hint="eastAsia"/>
          <w:noProof w:val="0"/>
          <w:lang w:eastAsia="zh-CN"/>
        </w:rPr>
        <w:t>g</w:t>
      </w:r>
    </w:p>
    <w:p w14:paraId="2FBBA784" w14:textId="77777777" w:rsidR="00F61913" w:rsidRPr="00121A9F" w:rsidRDefault="00F61913" w:rsidP="00F61913">
      <w:pPr>
        <w:pStyle w:val="PL"/>
        <w:rPr>
          <w:noProof w:val="0"/>
        </w:rPr>
      </w:pPr>
      <w:r w:rsidRPr="00121A9F">
        <w:rPr>
          <w:noProof w:val="0"/>
        </w:rPr>
        <w:t xml:space="preserve">              binaryDataLppMessageExt1:</w:t>
      </w:r>
    </w:p>
    <w:p w14:paraId="4D163544" w14:textId="77777777" w:rsidR="00F61913" w:rsidRPr="00121A9F" w:rsidRDefault="00F61913" w:rsidP="00F61913">
      <w:pPr>
        <w:pStyle w:val="PL"/>
        <w:rPr>
          <w:noProof w:val="0"/>
        </w:rPr>
      </w:pPr>
      <w:r w:rsidRPr="00121A9F">
        <w:rPr>
          <w:noProof w:val="0"/>
        </w:rPr>
        <w:t xml:space="preserve">                contentType:  application/vnd.3gpp.lpp</w:t>
      </w:r>
    </w:p>
    <w:p w14:paraId="68064206" w14:textId="77777777" w:rsidR="00F61913" w:rsidRPr="00121A9F" w:rsidRDefault="00F61913" w:rsidP="00F61913">
      <w:pPr>
        <w:pStyle w:val="PL"/>
        <w:rPr>
          <w:noProof w:val="0"/>
        </w:rPr>
      </w:pPr>
      <w:r w:rsidRPr="00121A9F">
        <w:rPr>
          <w:noProof w:val="0"/>
        </w:rPr>
        <w:t xml:space="preserve">                headers:</w:t>
      </w:r>
    </w:p>
    <w:p w14:paraId="531FD597" w14:textId="77777777" w:rsidR="00F61913" w:rsidRPr="00121A9F" w:rsidRDefault="00F61913" w:rsidP="00F61913">
      <w:pPr>
        <w:pStyle w:val="PL"/>
        <w:rPr>
          <w:noProof w:val="0"/>
        </w:rPr>
      </w:pPr>
      <w:r w:rsidRPr="00121A9F">
        <w:rPr>
          <w:noProof w:val="0"/>
        </w:rPr>
        <w:t xml:space="preserve">                  Content-Id:</w:t>
      </w:r>
    </w:p>
    <w:p w14:paraId="0751F3E6" w14:textId="77777777" w:rsidR="00F61913" w:rsidRPr="00121A9F" w:rsidRDefault="00F61913" w:rsidP="00F61913">
      <w:pPr>
        <w:pStyle w:val="PL"/>
        <w:rPr>
          <w:noProof w:val="0"/>
        </w:rPr>
      </w:pPr>
      <w:r w:rsidRPr="00121A9F">
        <w:rPr>
          <w:noProof w:val="0"/>
        </w:rPr>
        <w:t xml:space="preserve">                    schema:</w:t>
      </w:r>
    </w:p>
    <w:p w14:paraId="6E068390" w14:textId="77777777" w:rsidR="00F61913" w:rsidRPr="00121A9F" w:rsidRDefault="00F61913" w:rsidP="00F61913">
      <w:pPr>
        <w:pStyle w:val="PL"/>
        <w:rPr>
          <w:noProof w:val="0"/>
        </w:rPr>
      </w:pPr>
      <w:r w:rsidRPr="00121A9F">
        <w:rPr>
          <w:noProof w:val="0"/>
        </w:rPr>
        <w:t xml:space="preserve">                      type: strin</w:t>
      </w:r>
      <w:r w:rsidRPr="00121A9F">
        <w:rPr>
          <w:rFonts w:hint="eastAsia"/>
          <w:noProof w:val="0"/>
          <w:lang w:eastAsia="zh-CN"/>
        </w:rPr>
        <w:t>g</w:t>
      </w:r>
    </w:p>
    <w:p w14:paraId="0AF21052" w14:textId="77777777" w:rsidR="00F61913" w:rsidRPr="00121A9F" w:rsidRDefault="00F61913" w:rsidP="00F61913">
      <w:pPr>
        <w:pStyle w:val="PL"/>
        <w:rPr>
          <w:noProof w:val="0"/>
        </w:rPr>
      </w:pPr>
      <w:r w:rsidRPr="00121A9F">
        <w:rPr>
          <w:noProof w:val="0"/>
        </w:rPr>
        <w:t xml:space="preserve">              binaryDataLppMessageExt2:</w:t>
      </w:r>
    </w:p>
    <w:p w14:paraId="0368C793" w14:textId="77777777" w:rsidR="00F61913" w:rsidRPr="00121A9F" w:rsidRDefault="00F61913" w:rsidP="00F61913">
      <w:pPr>
        <w:pStyle w:val="PL"/>
        <w:rPr>
          <w:noProof w:val="0"/>
        </w:rPr>
      </w:pPr>
      <w:r w:rsidRPr="00121A9F">
        <w:rPr>
          <w:noProof w:val="0"/>
        </w:rPr>
        <w:t xml:space="preserve">                contentType:  application/vnd.3gpp.lpp</w:t>
      </w:r>
    </w:p>
    <w:p w14:paraId="65BD0534" w14:textId="77777777" w:rsidR="00F61913" w:rsidRPr="00121A9F" w:rsidRDefault="00F61913" w:rsidP="00F61913">
      <w:pPr>
        <w:pStyle w:val="PL"/>
        <w:rPr>
          <w:noProof w:val="0"/>
        </w:rPr>
      </w:pPr>
      <w:r w:rsidRPr="00121A9F">
        <w:rPr>
          <w:noProof w:val="0"/>
        </w:rPr>
        <w:t xml:space="preserve">                headers:</w:t>
      </w:r>
    </w:p>
    <w:p w14:paraId="1F7D7B94" w14:textId="77777777" w:rsidR="00F61913" w:rsidRPr="00121A9F" w:rsidRDefault="00F61913" w:rsidP="00F61913">
      <w:pPr>
        <w:pStyle w:val="PL"/>
        <w:rPr>
          <w:noProof w:val="0"/>
        </w:rPr>
      </w:pPr>
      <w:r w:rsidRPr="00121A9F">
        <w:rPr>
          <w:noProof w:val="0"/>
        </w:rPr>
        <w:t xml:space="preserve">                  Content-Id:</w:t>
      </w:r>
    </w:p>
    <w:p w14:paraId="2BFA8E85" w14:textId="77777777" w:rsidR="00F61913" w:rsidRPr="00121A9F" w:rsidRDefault="00F61913" w:rsidP="00F61913">
      <w:pPr>
        <w:pStyle w:val="PL"/>
        <w:rPr>
          <w:noProof w:val="0"/>
        </w:rPr>
      </w:pPr>
      <w:r w:rsidRPr="00121A9F">
        <w:rPr>
          <w:noProof w:val="0"/>
        </w:rPr>
        <w:t xml:space="preserve">                    schema:</w:t>
      </w:r>
    </w:p>
    <w:p w14:paraId="463A4F2B" w14:textId="77777777" w:rsidR="00F61913" w:rsidRPr="00121A9F" w:rsidRDefault="00F61913" w:rsidP="00F61913">
      <w:pPr>
        <w:pStyle w:val="PL"/>
        <w:rPr>
          <w:noProof w:val="0"/>
        </w:rPr>
      </w:pPr>
      <w:r w:rsidRPr="00121A9F">
        <w:rPr>
          <w:noProof w:val="0"/>
        </w:rPr>
        <w:t xml:space="preserve">                      type: strin</w:t>
      </w:r>
      <w:r w:rsidRPr="00121A9F">
        <w:rPr>
          <w:rFonts w:hint="eastAsia"/>
          <w:noProof w:val="0"/>
          <w:lang w:eastAsia="zh-CN"/>
        </w:rPr>
        <w:t>g</w:t>
      </w:r>
    </w:p>
    <w:p w14:paraId="160CBCBA" w14:textId="77777777" w:rsidR="00EB7848" w:rsidRPr="00121A9F" w:rsidRDefault="00EB7848" w:rsidP="00EB7848">
      <w:pPr>
        <w:pStyle w:val="PL"/>
        <w:rPr>
          <w:noProof w:val="0"/>
        </w:rPr>
      </w:pPr>
      <w:r w:rsidRPr="00121A9F">
        <w:rPr>
          <w:noProof w:val="0"/>
        </w:rPr>
        <w:t xml:space="preserve">        required: true</w:t>
      </w:r>
    </w:p>
    <w:p w14:paraId="01B0F54E" w14:textId="77777777" w:rsidR="00EB7848" w:rsidRPr="00121A9F" w:rsidRDefault="00EB7848" w:rsidP="00EB7848">
      <w:pPr>
        <w:pStyle w:val="PL"/>
        <w:rPr>
          <w:noProof w:val="0"/>
        </w:rPr>
      </w:pPr>
      <w:r w:rsidRPr="00121A9F">
        <w:rPr>
          <w:noProof w:val="0"/>
        </w:rPr>
        <w:t xml:space="preserve">      responses:</w:t>
      </w:r>
    </w:p>
    <w:p w14:paraId="7CBF5A9E" w14:textId="77777777" w:rsidR="00EB7848" w:rsidRPr="00121A9F" w:rsidRDefault="00EB7848" w:rsidP="00EB7848">
      <w:pPr>
        <w:pStyle w:val="PL"/>
        <w:rPr>
          <w:noProof w:val="0"/>
        </w:rPr>
      </w:pPr>
      <w:r w:rsidRPr="00121A9F">
        <w:rPr>
          <w:noProof w:val="0"/>
        </w:rPr>
        <w:t xml:space="preserve">        '200':</w:t>
      </w:r>
    </w:p>
    <w:p w14:paraId="540462D3" w14:textId="77777777" w:rsidR="00EB7848" w:rsidRPr="00121A9F" w:rsidRDefault="00EB7848" w:rsidP="00EB7848">
      <w:pPr>
        <w:pStyle w:val="PL"/>
        <w:rPr>
          <w:noProof w:val="0"/>
        </w:rPr>
      </w:pPr>
      <w:r w:rsidRPr="00121A9F">
        <w:rPr>
          <w:noProof w:val="0"/>
        </w:rPr>
        <w:t xml:space="preserve">          description: Expected response to a valid request</w:t>
      </w:r>
    </w:p>
    <w:p w14:paraId="47501A22" w14:textId="77777777" w:rsidR="00EB7848" w:rsidRPr="00121A9F" w:rsidRDefault="00EB7848" w:rsidP="00EB7848">
      <w:pPr>
        <w:pStyle w:val="PL"/>
        <w:rPr>
          <w:noProof w:val="0"/>
        </w:rPr>
      </w:pPr>
      <w:r w:rsidRPr="00121A9F">
        <w:rPr>
          <w:noProof w:val="0"/>
        </w:rPr>
        <w:t xml:space="preserve">          content:</w:t>
      </w:r>
    </w:p>
    <w:p w14:paraId="67077041" w14:textId="77777777" w:rsidR="00EB7848" w:rsidRPr="00121A9F" w:rsidRDefault="00EB7848" w:rsidP="00EB7848">
      <w:pPr>
        <w:pStyle w:val="PL"/>
        <w:rPr>
          <w:noProof w:val="0"/>
        </w:rPr>
      </w:pPr>
      <w:r w:rsidRPr="00121A9F">
        <w:rPr>
          <w:noProof w:val="0"/>
        </w:rPr>
        <w:t xml:space="preserve">            application/json:</w:t>
      </w:r>
    </w:p>
    <w:p w14:paraId="236A48A7" w14:textId="77777777" w:rsidR="00EB7848" w:rsidRPr="00121A9F" w:rsidRDefault="00EB7848" w:rsidP="00EB7848">
      <w:pPr>
        <w:pStyle w:val="PL"/>
        <w:rPr>
          <w:noProof w:val="0"/>
        </w:rPr>
      </w:pPr>
      <w:r w:rsidRPr="00121A9F">
        <w:rPr>
          <w:noProof w:val="0"/>
        </w:rPr>
        <w:t xml:space="preserve">              schema:</w:t>
      </w:r>
    </w:p>
    <w:p w14:paraId="3F71FCBE" w14:textId="77777777" w:rsidR="00EB7848" w:rsidRPr="00121A9F" w:rsidRDefault="00EB7848" w:rsidP="00EB7848">
      <w:pPr>
        <w:pStyle w:val="PL"/>
        <w:rPr>
          <w:noProof w:val="0"/>
        </w:rPr>
      </w:pPr>
      <w:r w:rsidRPr="00121A9F">
        <w:rPr>
          <w:noProof w:val="0"/>
        </w:rPr>
        <w:t xml:space="preserve">                $ref: '#/components/schemas/LocationData'</w:t>
      </w:r>
    </w:p>
    <w:p w14:paraId="12F9E935" w14:textId="77777777" w:rsidR="007B23C5" w:rsidRPr="00121A9F" w:rsidRDefault="007B23C5" w:rsidP="007B23C5">
      <w:pPr>
        <w:pStyle w:val="PL"/>
        <w:rPr>
          <w:noProof w:val="0"/>
        </w:rPr>
      </w:pPr>
      <w:r w:rsidRPr="00121A9F">
        <w:rPr>
          <w:noProof w:val="0"/>
        </w:rPr>
        <w:t xml:space="preserve">        '204':</w:t>
      </w:r>
    </w:p>
    <w:p w14:paraId="1874441D" w14:textId="77777777" w:rsidR="007B23C5" w:rsidRPr="00121A9F" w:rsidRDefault="007B23C5" w:rsidP="007B23C5">
      <w:pPr>
        <w:pStyle w:val="PL"/>
        <w:rPr>
          <w:noProof w:val="0"/>
        </w:rPr>
      </w:pPr>
      <w:r w:rsidRPr="00121A9F">
        <w:rPr>
          <w:noProof w:val="0"/>
        </w:rPr>
        <w:t xml:space="preserve">          description: Expected response for MO-LR requesting location assistance data.</w:t>
      </w:r>
    </w:p>
    <w:p w14:paraId="193CF218" w14:textId="77777777" w:rsidR="00F423B4" w:rsidRPr="00121A9F" w:rsidRDefault="00F423B4" w:rsidP="00F423B4">
      <w:pPr>
        <w:pStyle w:val="PL"/>
        <w:rPr>
          <w:noProof w:val="0"/>
        </w:rPr>
      </w:pPr>
      <w:r w:rsidRPr="00121A9F">
        <w:rPr>
          <w:noProof w:val="0"/>
        </w:rPr>
        <w:t xml:space="preserve">        '307':</w:t>
      </w:r>
    </w:p>
    <w:p w14:paraId="397FBAB1" w14:textId="77777777" w:rsidR="00023B1D" w:rsidRPr="00121A9F" w:rsidRDefault="00023B1D" w:rsidP="00023B1D">
      <w:pPr>
        <w:pStyle w:val="PL"/>
        <w:rPr>
          <w:noProof w:val="0"/>
        </w:rPr>
      </w:pPr>
      <w:r w:rsidRPr="00121A9F">
        <w:rPr>
          <w:noProof w:val="0"/>
        </w:rPr>
        <w:t xml:space="preserve">          $ref: 'TS29571_CommonData.yaml#/components/responses/307'</w:t>
      </w:r>
    </w:p>
    <w:p w14:paraId="523CED3A" w14:textId="77777777" w:rsidR="00F423B4" w:rsidRPr="00121A9F" w:rsidRDefault="00F423B4" w:rsidP="00F423B4">
      <w:pPr>
        <w:pStyle w:val="PL"/>
        <w:rPr>
          <w:noProof w:val="0"/>
        </w:rPr>
      </w:pPr>
      <w:r w:rsidRPr="00121A9F">
        <w:rPr>
          <w:noProof w:val="0"/>
        </w:rPr>
        <w:t xml:space="preserve">        '308':</w:t>
      </w:r>
    </w:p>
    <w:p w14:paraId="55A8CC04" w14:textId="77777777" w:rsidR="00EE1034" w:rsidRPr="00121A9F" w:rsidRDefault="00EE1034" w:rsidP="00EE1034">
      <w:pPr>
        <w:pStyle w:val="PL"/>
        <w:rPr>
          <w:noProof w:val="0"/>
        </w:rPr>
      </w:pPr>
      <w:r w:rsidRPr="00121A9F">
        <w:rPr>
          <w:noProof w:val="0"/>
        </w:rPr>
        <w:t xml:space="preserve">          $ref: 'TS29571_CommonData.yaml#/components/responses/308'</w:t>
      </w:r>
    </w:p>
    <w:p w14:paraId="3F65C64E" w14:textId="77777777" w:rsidR="00EB7848" w:rsidRPr="00121A9F" w:rsidRDefault="00EB7848" w:rsidP="00EB7848">
      <w:pPr>
        <w:pStyle w:val="PL"/>
        <w:rPr>
          <w:noProof w:val="0"/>
        </w:rPr>
      </w:pPr>
      <w:r w:rsidRPr="00121A9F">
        <w:rPr>
          <w:noProof w:val="0"/>
        </w:rPr>
        <w:t xml:space="preserve">        '400':</w:t>
      </w:r>
    </w:p>
    <w:p w14:paraId="3E7579E6" w14:textId="77777777" w:rsidR="00EB7848" w:rsidRPr="00121A9F" w:rsidRDefault="00EB7848" w:rsidP="00EB7848">
      <w:pPr>
        <w:pStyle w:val="PL"/>
        <w:rPr>
          <w:noProof w:val="0"/>
        </w:rPr>
      </w:pPr>
      <w:r w:rsidRPr="00121A9F">
        <w:rPr>
          <w:noProof w:val="0"/>
        </w:rPr>
        <w:t xml:space="preserve">          $ref: 'TS29571_CommonData.yaml#/components/responses/400'</w:t>
      </w:r>
    </w:p>
    <w:p w14:paraId="3BD2450C" w14:textId="77777777" w:rsidR="00EB7848" w:rsidRPr="00121A9F" w:rsidRDefault="00EB7848" w:rsidP="00EB7848">
      <w:pPr>
        <w:pStyle w:val="PL"/>
        <w:rPr>
          <w:noProof w:val="0"/>
        </w:rPr>
      </w:pPr>
      <w:r w:rsidRPr="00121A9F">
        <w:rPr>
          <w:noProof w:val="0"/>
        </w:rPr>
        <w:t xml:space="preserve">        '401':</w:t>
      </w:r>
    </w:p>
    <w:p w14:paraId="0CAFA4B2" w14:textId="77777777" w:rsidR="00EB7848" w:rsidRPr="00121A9F" w:rsidRDefault="00EB7848" w:rsidP="00EB7848">
      <w:pPr>
        <w:pStyle w:val="PL"/>
        <w:rPr>
          <w:noProof w:val="0"/>
        </w:rPr>
      </w:pPr>
      <w:r w:rsidRPr="00121A9F">
        <w:rPr>
          <w:noProof w:val="0"/>
        </w:rPr>
        <w:t xml:space="preserve">          $ref: 'TS29571_CommonData.yaml#/components/responses/401'</w:t>
      </w:r>
    </w:p>
    <w:p w14:paraId="494DF124" w14:textId="77777777" w:rsidR="00EB7848" w:rsidRPr="00121A9F" w:rsidRDefault="00EB7848" w:rsidP="00EB7848">
      <w:pPr>
        <w:pStyle w:val="PL"/>
        <w:rPr>
          <w:noProof w:val="0"/>
        </w:rPr>
      </w:pPr>
      <w:r w:rsidRPr="00121A9F">
        <w:rPr>
          <w:noProof w:val="0"/>
        </w:rPr>
        <w:t xml:space="preserve">        '403':</w:t>
      </w:r>
    </w:p>
    <w:p w14:paraId="4E28DFEC" w14:textId="77777777" w:rsidR="00EB7848" w:rsidRPr="00121A9F" w:rsidRDefault="00EB7848" w:rsidP="00EB7848">
      <w:pPr>
        <w:pStyle w:val="PL"/>
        <w:rPr>
          <w:noProof w:val="0"/>
        </w:rPr>
      </w:pPr>
      <w:r w:rsidRPr="00121A9F">
        <w:rPr>
          <w:noProof w:val="0"/>
        </w:rPr>
        <w:t xml:space="preserve">          $ref: 'TS29571_CommonData.yaml#/components/responses/403'</w:t>
      </w:r>
    </w:p>
    <w:p w14:paraId="11234584" w14:textId="77777777" w:rsidR="00EB7848" w:rsidRPr="00121A9F" w:rsidRDefault="00EB7848" w:rsidP="00EB7848">
      <w:pPr>
        <w:pStyle w:val="PL"/>
        <w:rPr>
          <w:noProof w:val="0"/>
        </w:rPr>
      </w:pPr>
      <w:r w:rsidRPr="00121A9F">
        <w:rPr>
          <w:noProof w:val="0"/>
        </w:rPr>
        <w:t xml:space="preserve">        '404':</w:t>
      </w:r>
    </w:p>
    <w:p w14:paraId="112E9832" w14:textId="77777777" w:rsidR="00EB7848" w:rsidRPr="00121A9F" w:rsidRDefault="00EB7848" w:rsidP="00EB7848">
      <w:pPr>
        <w:pStyle w:val="PL"/>
        <w:rPr>
          <w:noProof w:val="0"/>
        </w:rPr>
      </w:pPr>
      <w:r w:rsidRPr="00121A9F">
        <w:rPr>
          <w:noProof w:val="0"/>
        </w:rPr>
        <w:t xml:space="preserve">          $ref: 'TS29571_CommonData.yaml#/components/responses/404'</w:t>
      </w:r>
    </w:p>
    <w:p w14:paraId="43917554" w14:textId="77777777" w:rsidR="00EB7848" w:rsidRPr="00121A9F" w:rsidRDefault="00EB7848" w:rsidP="00EB7848">
      <w:pPr>
        <w:pStyle w:val="PL"/>
        <w:rPr>
          <w:noProof w:val="0"/>
        </w:rPr>
      </w:pPr>
      <w:r w:rsidRPr="00121A9F">
        <w:rPr>
          <w:noProof w:val="0"/>
        </w:rPr>
        <w:t xml:space="preserve">        '411':</w:t>
      </w:r>
    </w:p>
    <w:p w14:paraId="3E4EF613" w14:textId="77777777" w:rsidR="00EB7848" w:rsidRPr="00121A9F" w:rsidRDefault="00EB7848" w:rsidP="00EB7848">
      <w:pPr>
        <w:pStyle w:val="PL"/>
        <w:rPr>
          <w:noProof w:val="0"/>
        </w:rPr>
      </w:pPr>
      <w:r w:rsidRPr="00121A9F">
        <w:rPr>
          <w:noProof w:val="0"/>
        </w:rPr>
        <w:t xml:space="preserve">          $ref: 'TS29571_CommonData.yaml#/components/responses/411'</w:t>
      </w:r>
    </w:p>
    <w:p w14:paraId="76431994" w14:textId="77777777" w:rsidR="00EB7848" w:rsidRPr="00121A9F" w:rsidRDefault="00EB7848" w:rsidP="00EB7848">
      <w:pPr>
        <w:pStyle w:val="PL"/>
        <w:rPr>
          <w:noProof w:val="0"/>
        </w:rPr>
      </w:pPr>
      <w:r w:rsidRPr="00121A9F">
        <w:rPr>
          <w:noProof w:val="0"/>
        </w:rPr>
        <w:t xml:space="preserve">        '413':</w:t>
      </w:r>
    </w:p>
    <w:p w14:paraId="07394B70" w14:textId="77777777" w:rsidR="00EB7848" w:rsidRPr="00121A9F" w:rsidRDefault="00EB7848" w:rsidP="00EB7848">
      <w:pPr>
        <w:pStyle w:val="PL"/>
        <w:rPr>
          <w:noProof w:val="0"/>
        </w:rPr>
      </w:pPr>
      <w:r w:rsidRPr="00121A9F">
        <w:rPr>
          <w:noProof w:val="0"/>
        </w:rPr>
        <w:t xml:space="preserve">          $ref: 'TS29571_CommonData.yaml#/components/responses/413'</w:t>
      </w:r>
    </w:p>
    <w:p w14:paraId="3C0FC727" w14:textId="77777777" w:rsidR="00EB7848" w:rsidRPr="00121A9F" w:rsidRDefault="00EB7848" w:rsidP="00EB7848">
      <w:pPr>
        <w:pStyle w:val="PL"/>
        <w:rPr>
          <w:noProof w:val="0"/>
        </w:rPr>
      </w:pPr>
      <w:r w:rsidRPr="00121A9F">
        <w:rPr>
          <w:noProof w:val="0"/>
        </w:rPr>
        <w:t xml:space="preserve">        '415':</w:t>
      </w:r>
    </w:p>
    <w:p w14:paraId="4457F73D" w14:textId="77777777" w:rsidR="00EB7848" w:rsidRPr="00121A9F" w:rsidRDefault="00EB7848" w:rsidP="00EB7848">
      <w:pPr>
        <w:pStyle w:val="PL"/>
        <w:rPr>
          <w:noProof w:val="0"/>
        </w:rPr>
      </w:pPr>
      <w:r w:rsidRPr="00121A9F">
        <w:rPr>
          <w:noProof w:val="0"/>
        </w:rPr>
        <w:t xml:space="preserve">          $ref: 'TS29571_CommonData.yaml#/components/responses/415'</w:t>
      </w:r>
    </w:p>
    <w:p w14:paraId="7DB4B15A" w14:textId="77777777" w:rsidR="00EB7848" w:rsidRPr="00121A9F" w:rsidRDefault="00EB7848" w:rsidP="00EB7848">
      <w:pPr>
        <w:pStyle w:val="PL"/>
        <w:rPr>
          <w:noProof w:val="0"/>
        </w:rPr>
      </w:pPr>
      <w:r w:rsidRPr="00121A9F">
        <w:rPr>
          <w:noProof w:val="0"/>
        </w:rPr>
        <w:t xml:space="preserve">        '429':</w:t>
      </w:r>
    </w:p>
    <w:p w14:paraId="1804D3DE" w14:textId="77777777" w:rsidR="00EB7848" w:rsidRPr="00121A9F" w:rsidRDefault="00EB7848" w:rsidP="00EB7848">
      <w:pPr>
        <w:pStyle w:val="PL"/>
        <w:rPr>
          <w:noProof w:val="0"/>
        </w:rPr>
      </w:pPr>
      <w:r w:rsidRPr="00121A9F">
        <w:rPr>
          <w:noProof w:val="0"/>
        </w:rPr>
        <w:t xml:space="preserve">          $ref: 'TS29571_CommonData.yaml#/components/responses/429'</w:t>
      </w:r>
    </w:p>
    <w:p w14:paraId="0C409D08" w14:textId="77777777" w:rsidR="00EB7848" w:rsidRPr="00121A9F" w:rsidRDefault="00EB7848" w:rsidP="00EB7848">
      <w:pPr>
        <w:pStyle w:val="PL"/>
        <w:rPr>
          <w:noProof w:val="0"/>
        </w:rPr>
      </w:pPr>
      <w:r w:rsidRPr="00121A9F">
        <w:rPr>
          <w:noProof w:val="0"/>
        </w:rPr>
        <w:t xml:space="preserve">        '500':</w:t>
      </w:r>
    </w:p>
    <w:p w14:paraId="25D4E3EB" w14:textId="77777777" w:rsidR="00EB7848" w:rsidRPr="00121A9F" w:rsidRDefault="00EB7848" w:rsidP="00EB7848">
      <w:pPr>
        <w:pStyle w:val="PL"/>
        <w:rPr>
          <w:noProof w:val="0"/>
        </w:rPr>
      </w:pPr>
      <w:r w:rsidRPr="00121A9F">
        <w:rPr>
          <w:noProof w:val="0"/>
        </w:rPr>
        <w:t xml:space="preserve">          $ref: 'TS29571_CommonData.yaml#/components/responses/500'</w:t>
      </w:r>
    </w:p>
    <w:p w14:paraId="7338880F" w14:textId="77777777" w:rsidR="00EB7848" w:rsidRPr="00121A9F" w:rsidRDefault="00EB7848" w:rsidP="00EB7848">
      <w:pPr>
        <w:pStyle w:val="PL"/>
        <w:rPr>
          <w:noProof w:val="0"/>
        </w:rPr>
      </w:pPr>
      <w:r w:rsidRPr="00121A9F">
        <w:rPr>
          <w:noProof w:val="0"/>
        </w:rPr>
        <w:t xml:space="preserve">        '503':</w:t>
      </w:r>
    </w:p>
    <w:p w14:paraId="5AC8918C" w14:textId="77777777" w:rsidR="00EB7848" w:rsidRPr="00121A9F" w:rsidRDefault="00EB7848" w:rsidP="00EB7848">
      <w:pPr>
        <w:pStyle w:val="PL"/>
        <w:rPr>
          <w:noProof w:val="0"/>
        </w:rPr>
      </w:pPr>
      <w:r w:rsidRPr="00121A9F">
        <w:rPr>
          <w:noProof w:val="0"/>
        </w:rPr>
        <w:t xml:space="preserve">          $ref: 'TS29571_CommonData.yaml#/components/responses/503'</w:t>
      </w:r>
    </w:p>
    <w:p w14:paraId="5B84897D" w14:textId="77777777" w:rsidR="00EB7848" w:rsidRPr="00121A9F" w:rsidRDefault="00EB7848" w:rsidP="00EB7848">
      <w:pPr>
        <w:pStyle w:val="PL"/>
        <w:rPr>
          <w:noProof w:val="0"/>
        </w:rPr>
      </w:pPr>
      <w:r w:rsidRPr="00121A9F">
        <w:rPr>
          <w:noProof w:val="0"/>
        </w:rPr>
        <w:t xml:space="preserve">        '504':</w:t>
      </w:r>
    </w:p>
    <w:p w14:paraId="069B7441" w14:textId="77777777" w:rsidR="00EB7848" w:rsidRPr="00121A9F" w:rsidRDefault="00EB7848" w:rsidP="00EB7848">
      <w:pPr>
        <w:pStyle w:val="PL"/>
        <w:rPr>
          <w:noProof w:val="0"/>
        </w:rPr>
      </w:pPr>
      <w:r w:rsidRPr="00121A9F">
        <w:rPr>
          <w:noProof w:val="0"/>
        </w:rPr>
        <w:t xml:space="preserve">          $ref: 'TS29571_CommonData.yaml#/components/responses/504'</w:t>
      </w:r>
    </w:p>
    <w:p w14:paraId="14C78E0C" w14:textId="77777777" w:rsidR="00EB7848" w:rsidRPr="00121A9F" w:rsidRDefault="00EB7848" w:rsidP="00EB7848">
      <w:pPr>
        <w:pStyle w:val="PL"/>
        <w:rPr>
          <w:noProof w:val="0"/>
        </w:rPr>
      </w:pPr>
      <w:r w:rsidRPr="00121A9F">
        <w:rPr>
          <w:noProof w:val="0"/>
        </w:rPr>
        <w:t xml:space="preserve">        default:</w:t>
      </w:r>
    </w:p>
    <w:p w14:paraId="46A1312F" w14:textId="77777777" w:rsidR="00EB7848" w:rsidRPr="00121A9F" w:rsidRDefault="00EB7848" w:rsidP="00EB7848">
      <w:pPr>
        <w:pStyle w:val="PL"/>
        <w:rPr>
          <w:noProof w:val="0"/>
        </w:rPr>
      </w:pPr>
      <w:r w:rsidRPr="00121A9F">
        <w:rPr>
          <w:noProof w:val="0"/>
        </w:rPr>
        <w:t xml:space="preserve">          $ref: 'TS29571_CommonData.yaml#/components/responses/default'</w:t>
      </w:r>
    </w:p>
    <w:p w14:paraId="30E8B536" w14:textId="77777777" w:rsidR="00EB7848" w:rsidRPr="00121A9F" w:rsidRDefault="00EB7848" w:rsidP="00EB7848">
      <w:pPr>
        <w:pStyle w:val="PL"/>
        <w:rPr>
          <w:noProof w:val="0"/>
        </w:rPr>
      </w:pPr>
      <w:r w:rsidRPr="00121A9F">
        <w:rPr>
          <w:noProof w:val="0"/>
        </w:rPr>
        <w:t xml:space="preserve">      callbacks:</w:t>
      </w:r>
    </w:p>
    <w:p w14:paraId="6A7CA9FD" w14:textId="77777777" w:rsidR="00EB7848" w:rsidRPr="00121A9F" w:rsidRDefault="00EB7848" w:rsidP="00EB7848">
      <w:pPr>
        <w:pStyle w:val="PL"/>
        <w:rPr>
          <w:noProof w:val="0"/>
        </w:rPr>
      </w:pPr>
      <w:r w:rsidRPr="00121A9F">
        <w:rPr>
          <w:noProof w:val="0"/>
        </w:rPr>
        <w:t xml:space="preserve">        EventNotify:</w:t>
      </w:r>
    </w:p>
    <w:p w14:paraId="4B9232CA" w14:textId="77777777" w:rsidR="00EB7848" w:rsidRPr="00121A9F" w:rsidRDefault="00EB7848" w:rsidP="00EB7848">
      <w:pPr>
        <w:pStyle w:val="PL"/>
        <w:rPr>
          <w:noProof w:val="0"/>
        </w:rPr>
      </w:pPr>
      <w:r w:rsidRPr="00121A9F">
        <w:rPr>
          <w:noProof w:val="0"/>
        </w:rPr>
        <w:t xml:space="preserve">          '{$request.body#/hgmlcCallBackURI}':</w:t>
      </w:r>
    </w:p>
    <w:p w14:paraId="42B34E18" w14:textId="77777777" w:rsidR="00EB7848" w:rsidRPr="00121A9F" w:rsidRDefault="00EB7848" w:rsidP="00EB7848">
      <w:pPr>
        <w:pStyle w:val="PL"/>
        <w:rPr>
          <w:noProof w:val="0"/>
        </w:rPr>
      </w:pPr>
      <w:r w:rsidRPr="00121A9F">
        <w:rPr>
          <w:noProof w:val="0"/>
        </w:rPr>
        <w:t xml:space="preserve">            post:</w:t>
      </w:r>
    </w:p>
    <w:p w14:paraId="73C7B8F8" w14:textId="77777777" w:rsidR="00EB7848" w:rsidRPr="00121A9F" w:rsidRDefault="00EB7848" w:rsidP="00EB7848">
      <w:pPr>
        <w:pStyle w:val="PL"/>
        <w:rPr>
          <w:noProof w:val="0"/>
        </w:rPr>
      </w:pPr>
      <w:r w:rsidRPr="00121A9F">
        <w:rPr>
          <w:noProof w:val="0"/>
        </w:rPr>
        <w:t xml:space="preserve">              requestBody:</w:t>
      </w:r>
    </w:p>
    <w:p w14:paraId="50100285" w14:textId="77777777" w:rsidR="00EB7848" w:rsidRPr="00121A9F" w:rsidRDefault="00EB7848" w:rsidP="00EB7848">
      <w:pPr>
        <w:pStyle w:val="PL"/>
        <w:rPr>
          <w:noProof w:val="0"/>
        </w:rPr>
      </w:pPr>
      <w:r w:rsidRPr="00121A9F">
        <w:rPr>
          <w:noProof w:val="0"/>
        </w:rPr>
        <w:t xml:space="preserve">                description: UE Event Notification</w:t>
      </w:r>
    </w:p>
    <w:p w14:paraId="113D8F0C" w14:textId="77777777" w:rsidR="00EB7848" w:rsidRPr="00121A9F" w:rsidRDefault="00EB7848" w:rsidP="00EB7848">
      <w:pPr>
        <w:pStyle w:val="PL"/>
        <w:rPr>
          <w:noProof w:val="0"/>
        </w:rPr>
      </w:pPr>
      <w:r w:rsidRPr="00121A9F">
        <w:rPr>
          <w:noProof w:val="0"/>
        </w:rPr>
        <w:t xml:space="preserve">                content:</w:t>
      </w:r>
    </w:p>
    <w:p w14:paraId="01A573F7" w14:textId="77777777" w:rsidR="00EB7848" w:rsidRPr="00121A9F" w:rsidRDefault="00EB7848" w:rsidP="00EB7848">
      <w:pPr>
        <w:pStyle w:val="PL"/>
        <w:rPr>
          <w:noProof w:val="0"/>
        </w:rPr>
      </w:pPr>
      <w:r w:rsidRPr="00121A9F">
        <w:rPr>
          <w:noProof w:val="0"/>
        </w:rPr>
        <w:t xml:space="preserve">                  application/json:</w:t>
      </w:r>
    </w:p>
    <w:p w14:paraId="435E6B79" w14:textId="77777777" w:rsidR="00EB7848" w:rsidRPr="00121A9F" w:rsidRDefault="00EB7848" w:rsidP="00EB7848">
      <w:pPr>
        <w:pStyle w:val="PL"/>
        <w:rPr>
          <w:noProof w:val="0"/>
        </w:rPr>
      </w:pPr>
      <w:r w:rsidRPr="00121A9F">
        <w:rPr>
          <w:noProof w:val="0"/>
        </w:rPr>
        <w:t xml:space="preserve">                    schema:</w:t>
      </w:r>
    </w:p>
    <w:p w14:paraId="184DE943" w14:textId="77777777" w:rsidR="00EB7848" w:rsidRPr="00121A9F" w:rsidRDefault="00EB7848" w:rsidP="00EB7848">
      <w:pPr>
        <w:pStyle w:val="PL"/>
        <w:rPr>
          <w:noProof w:val="0"/>
        </w:rPr>
      </w:pPr>
      <w:r w:rsidRPr="00121A9F">
        <w:rPr>
          <w:noProof w:val="0"/>
        </w:rPr>
        <w:t xml:space="preserve">                      $ref: '#/components/schemas/EventNotifyData'</w:t>
      </w:r>
    </w:p>
    <w:p w14:paraId="7FFA6848" w14:textId="77777777" w:rsidR="00EB7848" w:rsidRPr="00121A9F" w:rsidRDefault="00EB7848" w:rsidP="00EB7848">
      <w:pPr>
        <w:pStyle w:val="PL"/>
        <w:rPr>
          <w:noProof w:val="0"/>
        </w:rPr>
      </w:pPr>
      <w:r w:rsidRPr="00121A9F">
        <w:rPr>
          <w:noProof w:val="0"/>
        </w:rPr>
        <w:t xml:space="preserve">              responses:</w:t>
      </w:r>
    </w:p>
    <w:p w14:paraId="447F9428" w14:textId="77777777" w:rsidR="00EB7848" w:rsidRPr="00121A9F" w:rsidRDefault="00EB7848" w:rsidP="00EB7848">
      <w:pPr>
        <w:pStyle w:val="PL"/>
        <w:rPr>
          <w:noProof w:val="0"/>
        </w:rPr>
      </w:pPr>
      <w:r w:rsidRPr="00121A9F">
        <w:rPr>
          <w:noProof w:val="0"/>
        </w:rPr>
        <w:t xml:space="preserve">                '204':</w:t>
      </w:r>
    </w:p>
    <w:p w14:paraId="6D63A210" w14:textId="77777777" w:rsidR="00EB7848" w:rsidRPr="00121A9F" w:rsidRDefault="00EB7848" w:rsidP="00EB7848">
      <w:pPr>
        <w:pStyle w:val="PL"/>
        <w:rPr>
          <w:noProof w:val="0"/>
        </w:rPr>
      </w:pPr>
      <w:r w:rsidRPr="00121A9F">
        <w:rPr>
          <w:noProof w:val="0"/>
        </w:rPr>
        <w:t xml:space="preserve">                  description: Expected response to a valid notification</w:t>
      </w:r>
    </w:p>
    <w:p w14:paraId="0626F7EF" w14:textId="77777777" w:rsidR="00F423B4" w:rsidRPr="00121A9F" w:rsidRDefault="00F423B4" w:rsidP="00F423B4">
      <w:pPr>
        <w:pStyle w:val="PL"/>
        <w:rPr>
          <w:noProof w:val="0"/>
        </w:rPr>
      </w:pPr>
      <w:r w:rsidRPr="00121A9F">
        <w:rPr>
          <w:noProof w:val="0"/>
        </w:rPr>
        <w:t xml:space="preserve">                '307':</w:t>
      </w:r>
    </w:p>
    <w:p w14:paraId="14EE5735" w14:textId="733553D2" w:rsidR="00023B1D" w:rsidRPr="00121A9F" w:rsidRDefault="00023B1D" w:rsidP="00023B1D">
      <w:pPr>
        <w:pStyle w:val="PL"/>
        <w:rPr>
          <w:noProof w:val="0"/>
        </w:rPr>
      </w:pPr>
      <w:r w:rsidRPr="00121A9F">
        <w:rPr>
          <w:noProof w:val="0"/>
        </w:rPr>
        <w:t xml:space="preserve">                  $ref: 'TS29571_CommonData.yaml#/components/responses/307'</w:t>
      </w:r>
    </w:p>
    <w:p w14:paraId="19C5D3A1" w14:textId="77777777" w:rsidR="00F423B4" w:rsidRPr="00121A9F" w:rsidRDefault="00F423B4" w:rsidP="00F423B4">
      <w:pPr>
        <w:pStyle w:val="PL"/>
        <w:rPr>
          <w:noProof w:val="0"/>
        </w:rPr>
      </w:pPr>
      <w:r w:rsidRPr="00121A9F">
        <w:rPr>
          <w:noProof w:val="0"/>
        </w:rPr>
        <w:t xml:space="preserve">                '308':</w:t>
      </w:r>
    </w:p>
    <w:p w14:paraId="7F9CC019" w14:textId="267F8E1B" w:rsidR="00CA3B95" w:rsidRPr="00121A9F" w:rsidRDefault="00CA3B95" w:rsidP="00CA3B95">
      <w:pPr>
        <w:pStyle w:val="PL"/>
        <w:rPr>
          <w:noProof w:val="0"/>
        </w:rPr>
      </w:pPr>
      <w:r w:rsidRPr="00121A9F">
        <w:rPr>
          <w:noProof w:val="0"/>
        </w:rPr>
        <w:t xml:space="preserve">                  $ref: 'TS29571_CommonData.yaml#/components/responses/308'</w:t>
      </w:r>
    </w:p>
    <w:p w14:paraId="224D305B" w14:textId="77777777" w:rsidR="00EB7848" w:rsidRPr="00121A9F" w:rsidRDefault="00EB7848" w:rsidP="00EB7848">
      <w:pPr>
        <w:pStyle w:val="PL"/>
        <w:rPr>
          <w:noProof w:val="0"/>
        </w:rPr>
      </w:pPr>
      <w:r w:rsidRPr="00121A9F">
        <w:rPr>
          <w:noProof w:val="0"/>
        </w:rPr>
        <w:t xml:space="preserve">                '400':</w:t>
      </w:r>
    </w:p>
    <w:p w14:paraId="0644E64F" w14:textId="77777777" w:rsidR="00EB7848" w:rsidRPr="00121A9F" w:rsidRDefault="00EB7848" w:rsidP="00EB7848">
      <w:pPr>
        <w:pStyle w:val="PL"/>
        <w:rPr>
          <w:noProof w:val="0"/>
        </w:rPr>
      </w:pPr>
      <w:r w:rsidRPr="00121A9F">
        <w:rPr>
          <w:noProof w:val="0"/>
        </w:rPr>
        <w:t xml:space="preserve">                  $ref: 'TS29571_CommonData.yaml#/components/responses/400'</w:t>
      </w:r>
    </w:p>
    <w:p w14:paraId="1C44109C" w14:textId="77777777" w:rsidR="00EB7848" w:rsidRPr="00121A9F" w:rsidRDefault="00EB7848" w:rsidP="00EB7848">
      <w:pPr>
        <w:pStyle w:val="PL"/>
        <w:rPr>
          <w:noProof w:val="0"/>
        </w:rPr>
      </w:pPr>
      <w:r w:rsidRPr="00121A9F">
        <w:rPr>
          <w:noProof w:val="0"/>
        </w:rPr>
        <w:t xml:space="preserve">                '401':</w:t>
      </w:r>
    </w:p>
    <w:p w14:paraId="7A3DF514" w14:textId="77777777" w:rsidR="00EB7848" w:rsidRPr="00121A9F" w:rsidRDefault="00EB7848" w:rsidP="00EB7848">
      <w:pPr>
        <w:pStyle w:val="PL"/>
        <w:rPr>
          <w:noProof w:val="0"/>
        </w:rPr>
      </w:pPr>
      <w:r w:rsidRPr="00121A9F">
        <w:rPr>
          <w:noProof w:val="0"/>
        </w:rPr>
        <w:t xml:space="preserve">                  $ref: 'TS29571_CommonData.yaml#/components/responses/401'</w:t>
      </w:r>
    </w:p>
    <w:p w14:paraId="35EFFA40" w14:textId="77777777" w:rsidR="00EB7848" w:rsidRPr="00121A9F" w:rsidRDefault="00EB7848" w:rsidP="00EB7848">
      <w:pPr>
        <w:pStyle w:val="PL"/>
        <w:rPr>
          <w:noProof w:val="0"/>
        </w:rPr>
      </w:pPr>
      <w:r w:rsidRPr="00121A9F">
        <w:rPr>
          <w:noProof w:val="0"/>
        </w:rPr>
        <w:t xml:space="preserve">                '403':</w:t>
      </w:r>
    </w:p>
    <w:p w14:paraId="52603800" w14:textId="77777777" w:rsidR="00EB7848" w:rsidRPr="00121A9F" w:rsidRDefault="00EB7848" w:rsidP="00EB7848">
      <w:pPr>
        <w:pStyle w:val="PL"/>
        <w:rPr>
          <w:noProof w:val="0"/>
        </w:rPr>
      </w:pPr>
      <w:r w:rsidRPr="00121A9F">
        <w:rPr>
          <w:noProof w:val="0"/>
        </w:rPr>
        <w:t xml:space="preserve">                  $ref: 'TS29571_CommonData.yaml#/components/responses/403'</w:t>
      </w:r>
    </w:p>
    <w:p w14:paraId="50512E2B" w14:textId="77777777" w:rsidR="00EB7848" w:rsidRPr="00121A9F" w:rsidRDefault="00EB7848" w:rsidP="00EB7848">
      <w:pPr>
        <w:pStyle w:val="PL"/>
        <w:rPr>
          <w:noProof w:val="0"/>
        </w:rPr>
      </w:pPr>
      <w:r w:rsidRPr="00121A9F">
        <w:rPr>
          <w:noProof w:val="0"/>
        </w:rPr>
        <w:t xml:space="preserve">                '404':</w:t>
      </w:r>
    </w:p>
    <w:p w14:paraId="5564FD1D" w14:textId="77777777" w:rsidR="00EB7848" w:rsidRPr="00121A9F" w:rsidRDefault="00EB7848" w:rsidP="00EB7848">
      <w:pPr>
        <w:pStyle w:val="PL"/>
        <w:rPr>
          <w:noProof w:val="0"/>
        </w:rPr>
      </w:pPr>
      <w:r w:rsidRPr="00121A9F">
        <w:rPr>
          <w:noProof w:val="0"/>
        </w:rPr>
        <w:t xml:space="preserve">                  $ref: 'TS29571_CommonData.yaml#/components/responses/404'</w:t>
      </w:r>
    </w:p>
    <w:p w14:paraId="1E4F250B" w14:textId="77777777" w:rsidR="00EB7848" w:rsidRPr="00121A9F" w:rsidRDefault="00EB7848" w:rsidP="00EB7848">
      <w:pPr>
        <w:pStyle w:val="PL"/>
        <w:rPr>
          <w:noProof w:val="0"/>
        </w:rPr>
      </w:pPr>
      <w:r w:rsidRPr="00121A9F">
        <w:rPr>
          <w:noProof w:val="0"/>
        </w:rPr>
        <w:t xml:space="preserve">                '411':</w:t>
      </w:r>
    </w:p>
    <w:p w14:paraId="5D4CD2DD" w14:textId="77777777" w:rsidR="00EB7848" w:rsidRPr="00121A9F" w:rsidRDefault="00EB7848" w:rsidP="00EB7848">
      <w:pPr>
        <w:pStyle w:val="PL"/>
        <w:rPr>
          <w:noProof w:val="0"/>
        </w:rPr>
      </w:pPr>
      <w:r w:rsidRPr="00121A9F">
        <w:rPr>
          <w:noProof w:val="0"/>
        </w:rPr>
        <w:t xml:space="preserve">                  $ref: 'TS29571_CommonData.yaml#/components/responses/411'</w:t>
      </w:r>
    </w:p>
    <w:p w14:paraId="67424724" w14:textId="77777777" w:rsidR="00EB7848" w:rsidRPr="00121A9F" w:rsidRDefault="00EB7848" w:rsidP="00EB7848">
      <w:pPr>
        <w:pStyle w:val="PL"/>
        <w:rPr>
          <w:noProof w:val="0"/>
        </w:rPr>
      </w:pPr>
      <w:r w:rsidRPr="00121A9F">
        <w:rPr>
          <w:noProof w:val="0"/>
        </w:rPr>
        <w:t xml:space="preserve">                '413':</w:t>
      </w:r>
    </w:p>
    <w:p w14:paraId="74B02EA1" w14:textId="77777777" w:rsidR="00EB7848" w:rsidRPr="00121A9F" w:rsidRDefault="00EB7848" w:rsidP="00EB7848">
      <w:pPr>
        <w:pStyle w:val="PL"/>
        <w:rPr>
          <w:noProof w:val="0"/>
        </w:rPr>
      </w:pPr>
      <w:r w:rsidRPr="00121A9F">
        <w:rPr>
          <w:noProof w:val="0"/>
        </w:rPr>
        <w:t xml:space="preserve">                  $ref: 'TS29571_CommonData.yaml#/components/responses/413'</w:t>
      </w:r>
    </w:p>
    <w:p w14:paraId="25F9CEAD" w14:textId="77777777" w:rsidR="00EB7848" w:rsidRPr="00121A9F" w:rsidRDefault="00EB7848" w:rsidP="00EB7848">
      <w:pPr>
        <w:pStyle w:val="PL"/>
        <w:rPr>
          <w:noProof w:val="0"/>
        </w:rPr>
      </w:pPr>
      <w:r w:rsidRPr="00121A9F">
        <w:rPr>
          <w:noProof w:val="0"/>
        </w:rPr>
        <w:t xml:space="preserve">                '415':</w:t>
      </w:r>
    </w:p>
    <w:p w14:paraId="7B7A83CF" w14:textId="77777777" w:rsidR="00EB7848" w:rsidRPr="00121A9F" w:rsidRDefault="00EB7848" w:rsidP="00EB7848">
      <w:pPr>
        <w:pStyle w:val="PL"/>
        <w:rPr>
          <w:noProof w:val="0"/>
        </w:rPr>
      </w:pPr>
      <w:r w:rsidRPr="00121A9F">
        <w:rPr>
          <w:noProof w:val="0"/>
        </w:rPr>
        <w:t xml:space="preserve">                  $ref: 'TS29571_CommonData.yaml#/components/responses/415'</w:t>
      </w:r>
    </w:p>
    <w:p w14:paraId="261F888C" w14:textId="77777777" w:rsidR="00EB7848" w:rsidRPr="00121A9F" w:rsidRDefault="00EB7848" w:rsidP="00EB7848">
      <w:pPr>
        <w:pStyle w:val="PL"/>
        <w:rPr>
          <w:noProof w:val="0"/>
        </w:rPr>
      </w:pPr>
      <w:r w:rsidRPr="00121A9F">
        <w:rPr>
          <w:noProof w:val="0"/>
        </w:rPr>
        <w:t xml:space="preserve">                '429':</w:t>
      </w:r>
    </w:p>
    <w:p w14:paraId="22C62F83" w14:textId="77777777" w:rsidR="00EB7848" w:rsidRPr="00121A9F" w:rsidRDefault="00EB7848" w:rsidP="00EB7848">
      <w:pPr>
        <w:pStyle w:val="PL"/>
        <w:rPr>
          <w:noProof w:val="0"/>
        </w:rPr>
      </w:pPr>
      <w:r w:rsidRPr="00121A9F">
        <w:rPr>
          <w:noProof w:val="0"/>
        </w:rPr>
        <w:t xml:space="preserve">                  $ref: 'TS29571_CommonData.yaml#/components/responses/429'</w:t>
      </w:r>
    </w:p>
    <w:p w14:paraId="28198776" w14:textId="77777777" w:rsidR="00EB7848" w:rsidRPr="00121A9F" w:rsidRDefault="00EB7848" w:rsidP="00EB7848">
      <w:pPr>
        <w:pStyle w:val="PL"/>
        <w:rPr>
          <w:noProof w:val="0"/>
        </w:rPr>
      </w:pPr>
      <w:r w:rsidRPr="00121A9F">
        <w:rPr>
          <w:noProof w:val="0"/>
        </w:rPr>
        <w:t xml:space="preserve">                '500':</w:t>
      </w:r>
    </w:p>
    <w:p w14:paraId="766E8FA8" w14:textId="77777777" w:rsidR="00EB7848" w:rsidRPr="00121A9F" w:rsidRDefault="00EB7848" w:rsidP="00EB7848">
      <w:pPr>
        <w:pStyle w:val="PL"/>
        <w:rPr>
          <w:noProof w:val="0"/>
        </w:rPr>
      </w:pPr>
      <w:r w:rsidRPr="00121A9F">
        <w:rPr>
          <w:noProof w:val="0"/>
        </w:rPr>
        <w:t xml:space="preserve">                  $ref: 'TS29571_CommonData.yaml#/components/responses/500'</w:t>
      </w:r>
    </w:p>
    <w:p w14:paraId="0A8A1F6A" w14:textId="77777777" w:rsidR="00EB7848" w:rsidRPr="00121A9F" w:rsidRDefault="00EB7848" w:rsidP="00EB7848">
      <w:pPr>
        <w:pStyle w:val="PL"/>
        <w:rPr>
          <w:noProof w:val="0"/>
        </w:rPr>
      </w:pPr>
      <w:r w:rsidRPr="00121A9F">
        <w:rPr>
          <w:noProof w:val="0"/>
        </w:rPr>
        <w:t xml:space="preserve">                '503':</w:t>
      </w:r>
    </w:p>
    <w:p w14:paraId="6FE3D0E4" w14:textId="77777777" w:rsidR="00EB7848" w:rsidRPr="00121A9F" w:rsidRDefault="00EB7848" w:rsidP="00EB7848">
      <w:pPr>
        <w:pStyle w:val="PL"/>
        <w:rPr>
          <w:noProof w:val="0"/>
        </w:rPr>
      </w:pPr>
      <w:r w:rsidRPr="00121A9F">
        <w:rPr>
          <w:noProof w:val="0"/>
        </w:rPr>
        <w:t xml:space="preserve">                  $ref: 'TS29571_CommonData.yaml#/components/responses/503'</w:t>
      </w:r>
    </w:p>
    <w:p w14:paraId="11D19B30" w14:textId="77777777" w:rsidR="00EB7848" w:rsidRPr="00121A9F" w:rsidRDefault="00EB7848" w:rsidP="00EB7848">
      <w:pPr>
        <w:pStyle w:val="PL"/>
        <w:rPr>
          <w:noProof w:val="0"/>
        </w:rPr>
      </w:pPr>
      <w:r w:rsidRPr="00121A9F">
        <w:rPr>
          <w:noProof w:val="0"/>
        </w:rPr>
        <w:t xml:space="preserve">                '504':</w:t>
      </w:r>
    </w:p>
    <w:p w14:paraId="313B4AB1" w14:textId="77777777" w:rsidR="00EB7848" w:rsidRPr="00121A9F" w:rsidRDefault="00EB7848" w:rsidP="00EB7848">
      <w:pPr>
        <w:pStyle w:val="PL"/>
        <w:rPr>
          <w:noProof w:val="0"/>
        </w:rPr>
      </w:pPr>
      <w:r w:rsidRPr="00121A9F">
        <w:rPr>
          <w:noProof w:val="0"/>
        </w:rPr>
        <w:t xml:space="preserve">                  $ref: 'TS29571_CommonData.yaml#/components/responses/504'</w:t>
      </w:r>
    </w:p>
    <w:p w14:paraId="4AAD425D" w14:textId="77777777" w:rsidR="00EB7848" w:rsidRPr="00121A9F" w:rsidRDefault="00EB7848" w:rsidP="00EB7848">
      <w:pPr>
        <w:pStyle w:val="PL"/>
        <w:rPr>
          <w:noProof w:val="0"/>
        </w:rPr>
      </w:pPr>
      <w:r w:rsidRPr="00121A9F">
        <w:rPr>
          <w:noProof w:val="0"/>
        </w:rPr>
        <w:t xml:space="preserve">                default:</w:t>
      </w:r>
    </w:p>
    <w:p w14:paraId="73D7D05C" w14:textId="77777777" w:rsidR="00EB7848" w:rsidRPr="00121A9F" w:rsidRDefault="00EB7848" w:rsidP="00EB7848">
      <w:pPr>
        <w:pStyle w:val="PL"/>
        <w:rPr>
          <w:noProof w:val="0"/>
        </w:rPr>
      </w:pPr>
      <w:r w:rsidRPr="00121A9F">
        <w:rPr>
          <w:noProof w:val="0"/>
        </w:rPr>
        <w:t xml:space="preserve">                  $ref: 'TS29571_CommonData.yaml#/components/responses/default'</w:t>
      </w:r>
    </w:p>
    <w:p w14:paraId="39614CD0" w14:textId="77777777" w:rsidR="00EB7848" w:rsidRPr="00121A9F" w:rsidRDefault="00EB7848" w:rsidP="00EB7848">
      <w:pPr>
        <w:pStyle w:val="PL"/>
        <w:rPr>
          <w:noProof w:val="0"/>
        </w:rPr>
      </w:pPr>
      <w:r w:rsidRPr="00121A9F">
        <w:rPr>
          <w:noProof w:val="0"/>
        </w:rPr>
        <w:t xml:space="preserve">  /cancel-location:</w:t>
      </w:r>
    </w:p>
    <w:p w14:paraId="64CC96E9" w14:textId="77777777" w:rsidR="00EB7848" w:rsidRPr="00121A9F" w:rsidRDefault="00EB7848" w:rsidP="00EB7848">
      <w:pPr>
        <w:pStyle w:val="PL"/>
        <w:rPr>
          <w:noProof w:val="0"/>
        </w:rPr>
      </w:pPr>
      <w:r w:rsidRPr="00121A9F">
        <w:rPr>
          <w:noProof w:val="0"/>
        </w:rPr>
        <w:t xml:space="preserve">    post:</w:t>
      </w:r>
    </w:p>
    <w:p w14:paraId="17C65033" w14:textId="77777777" w:rsidR="00EB7848" w:rsidRPr="00121A9F" w:rsidRDefault="00EB7848" w:rsidP="00EB7848">
      <w:pPr>
        <w:pStyle w:val="PL"/>
        <w:rPr>
          <w:noProof w:val="0"/>
        </w:rPr>
      </w:pPr>
      <w:r w:rsidRPr="00121A9F">
        <w:rPr>
          <w:noProof w:val="0"/>
        </w:rPr>
        <w:t xml:space="preserve">      summary: request cancellation of periodic or triggered location</w:t>
      </w:r>
    </w:p>
    <w:p w14:paraId="2DFF690E" w14:textId="77777777" w:rsidR="00EB7848" w:rsidRPr="00121A9F" w:rsidRDefault="00EB7848" w:rsidP="00EB7848">
      <w:pPr>
        <w:pStyle w:val="PL"/>
        <w:rPr>
          <w:noProof w:val="0"/>
        </w:rPr>
      </w:pPr>
      <w:r w:rsidRPr="00121A9F">
        <w:rPr>
          <w:noProof w:val="0"/>
        </w:rPr>
        <w:t xml:space="preserve">      operationId: CancelLocation</w:t>
      </w:r>
    </w:p>
    <w:p w14:paraId="3A6DFE3A" w14:textId="77777777" w:rsidR="00EB7848" w:rsidRPr="00121A9F" w:rsidRDefault="00EB7848" w:rsidP="00EB7848">
      <w:pPr>
        <w:pStyle w:val="PL"/>
        <w:rPr>
          <w:noProof w:val="0"/>
        </w:rPr>
      </w:pPr>
      <w:r w:rsidRPr="00121A9F">
        <w:rPr>
          <w:noProof w:val="0"/>
        </w:rPr>
        <w:t xml:space="preserve">      tags:</w:t>
      </w:r>
    </w:p>
    <w:p w14:paraId="28BEBD21" w14:textId="77777777" w:rsidR="00EB7848" w:rsidRPr="00121A9F" w:rsidRDefault="00EB7848" w:rsidP="00EB7848">
      <w:pPr>
        <w:pStyle w:val="PL"/>
        <w:rPr>
          <w:noProof w:val="0"/>
        </w:rPr>
      </w:pPr>
      <w:r w:rsidRPr="00121A9F">
        <w:rPr>
          <w:noProof w:val="0"/>
        </w:rPr>
        <w:t xml:space="preserve">        - Cancel Location</w:t>
      </w:r>
    </w:p>
    <w:p w14:paraId="386A6E76" w14:textId="77777777" w:rsidR="00EB7848" w:rsidRPr="00121A9F" w:rsidRDefault="00EB7848" w:rsidP="00EB7848">
      <w:pPr>
        <w:pStyle w:val="PL"/>
        <w:rPr>
          <w:noProof w:val="0"/>
        </w:rPr>
      </w:pPr>
      <w:r w:rsidRPr="00121A9F">
        <w:rPr>
          <w:noProof w:val="0"/>
        </w:rPr>
        <w:t xml:space="preserve">      requestBody:</w:t>
      </w:r>
    </w:p>
    <w:p w14:paraId="661C65AE" w14:textId="77777777" w:rsidR="00EB7848" w:rsidRPr="00121A9F" w:rsidRDefault="00EB7848" w:rsidP="00EB7848">
      <w:pPr>
        <w:pStyle w:val="PL"/>
        <w:rPr>
          <w:noProof w:val="0"/>
        </w:rPr>
      </w:pPr>
      <w:r w:rsidRPr="00121A9F">
        <w:rPr>
          <w:noProof w:val="0"/>
        </w:rPr>
        <w:t xml:space="preserve">        content:</w:t>
      </w:r>
    </w:p>
    <w:p w14:paraId="6A75A29E" w14:textId="77777777" w:rsidR="00EB7848" w:rsidRPr="00121A9F" w:rsidRDefault="00EB7848" w:rsidP="00EB7848">
      <w:pPr>
        <w:pStyle w:val="PL"/>
        <w:rPr>
          <w:noProof w:val="0"/>
        </w:rPr>
      </w:pPr>
      <w:r w:rsidRPr="00121A9F">
        <w:rPr>
          <w:noProof w:val="0"/>
        </w:rPr>
        <w:t xml:space="preserve">          application/json:</w:t>
      </w:r>
    </w:p>
    <w:p w14:paraId="3DEC8282" w14:textId="77777777" w:rsidR="00EB7848" w:rsidRPr="00121A9F" w:rsidRDefault="00EB7848" w:rsidP="00EB7848">
      <w:pPr>
        <w:pStyle w:val="PL"/>
        <w:rPr>
          <w:noProof w:val="0"/>
        </w:rPr>
      </w:pPr>
      <w:r w:rsidRPr="00121A9F">
        <w:rPr>
          <w:noProof w:val="0"/>
        </w:rPr>
        <w:t xml:space="preserve">            schema:</w:t>
      </w:r>
    </w:p>
    <w:p w14:paraId="3557796A" w14:textId="77777777" w:rsidR="00EB7848" w:rsidRPr="00121A9F" w:rsidRDefault="00EB7848" w:rsidP="00EB7848">
      <w:pPr>
        <w:pStyle w:val="PL"/>
        <w:rPr>
          <w:noProof w:val="0"/>
        </w:rPr>
      </w:pPr>
      <w:r w:rsidRPr="00121A9F">
        <w:rPr>
          <w:noProof w:val="0"/>
        </w:rPr>
        <w:t xml:space="preserve">              $ref: '#/components/schemas/CancelLocData'</w:t>
      </w:r>
    </w:p>
    <w:p w14:paraId="77D99638" w14:textId="77777777" w:rsidR="00EB7848" w:rsidRPr="00121A9F" w:rsidRDefault="00EB7848" w:rsidP="00EB7848">
      <w:pPr>
        <w:pStyle w:val="PL"/>
        <w:rPr>
          <w:noProof w:val="0"/>
        </w:rPr>
      </w:pPr>
      <w:r w:rsidRPr="00121A9F">
        <w:rPr>
          <w:noProof w:val="0"/>
        </w:rPr>
        <w:t xml:space="preserve">        required: true</w:t>
      </w:r>
    </w:p>
    <w:p w14:paraId="7164E3D1" w14:textId="77777777" w:rsidR="00EB7848" w:rsidRPr="00121A9F" w:rsidRDefault="00EB7848" w:rsidP="00EB7848">
      <w:pPr>
        <w:pStyle w:val="PL"/>
        <w:rPr>
          <w:noProof w:val="0"/>
        </w:rPr>
      </w:pPr>
      <w:r w:rsidRPr="00121A9F">
        <w:rPr>
          <w:noProof w:val="0"/>
        </w:rPr>
        <w:t xml:space="preserve">      responses:</w:t>
      </w:r>
    </w:p>
    <w:p w14:paraId="4684C455" w14:textId="77777777" w:rsidR="00EB7848" w:rsidRPr="00121A9F" w:rsidRDefault="00EB7848" w:rsidP="00EB7848">
      <w:pPr>
        <w:pStyle w:val="PL"/>
        <w:rPr>
          <w:noProof w:val="0"/>
        </w:rPr>
      </w:pPr>
      <w:r w:rsidRPr="00121A9F">
        <w:rPr>
          <w:noProof w:val="0"/>
        </w:rPr>
        <w:t xml:space="preserve">        '204':</w:t>
      </w:r>
    </w:p>
    <w:p w14:paraId="6E6CD102" w14:textId="77777777" w:rsidR="00EB7848" w:rsidRPr="00121A9F" w:rsidRDefault="00EB7848" w:rsidP="00EB7848">
      <w:pPr>
        <w:pStyle w:val="PL"/>
        <w:rPr>
          <w:noProof w:val="0"/>
        </w:rPr>
      </w:pPr>
      <w:r w:rsidRPr="00121A9F">
        <w:rPr>
          <w:noProof w:val="0"/>
        </w:rPr>
        <w:t xml:space="preserve">          description: Expected response to a successful cancellation</w:t>
      </w:r>
    </w:p>
    <w:p w14:paraId="501161EE" w14:textId="77777777" w:rsidR="00F423B4" w:rsidRPr="00121A9F" w:rsidRDefault="00F423B4" w:rsidP="00F423B4">
      <w:pPr>
        <w:pStyle w:val="PL"/>
        <w:rPr>
          <w:noProof w:val="0"/>
        </w:rPr>
      </w:pPr>
      <w:r w:rsidRPr="00121A9F">
        <w:rPr>
          <w:noProof w:val="0"/>
        </w:rPr>
        <w:t xml:space="preserve">        '307':</w:t>
      </w:r>
    </w:p>
    <w:p w14:paraId="45C2F3CD" w14:textId="77777777" w:rsidR="00023B1D" w:rsidRPr="00121A9F" w:rsidRDefault="00023B1D" w:rsidP="00023B1D">
      <w:pPr>
        <w:pStyle w:val="PL"/>
        <w:rPr>
          <w:noProof w:val="0"/>
        </w:rPr>
      </w:pPr>
      <w:r w:rsidRPr="00121A9F">
        <w:rPr>
          <w:noProof w:val="0"/>
        </w:rPr>
        <w:t xml:space="preserve">          $ref: 'TS29571_CommonData.yaml#/components/responses/307'</w:t>
      </w:r>
    </w:p>
    <w:p w14:paraId="4290A968" w14:textId="77777777" w:rsidR="00F423B4" w:rsidRPr="00121A9F" w:rsidRDefault="00F423B4" w:rsidP="00F423B4">
      <w:pPr>
        <w:pStyle w:val="PL"/>
        <w:rPr>
          <w:noProof w:val="0"/>
        </w:rPr>
      </w:pPr>
      <w:r w:rsidRPr="00121A9F">
        <w:rPr>
          <w:noProof w:val="0"/>
        </w:rPr>
        <w:t xml:space="preserve">        '308':</w:t>
      </w:r>
    </w:p>
    <w:p w14:paraId="789A0800" w14:textId="77777777" w:rsidR="00712FC3" w:rsidRPr="00121A9F" w:rsidRDefault="00712FC3" w:rsidP="00712FC3">
      <w:pPr>
        <w:pStyle w:val="PL"/>
        <w:rPr>
          <w:noProof w:val="0"/>
        </w:rPr>
      </w:pPr>
      <w:r w:rsidRPr="00121A9F">
        <w:rPr>
          <w:noProof w:val="0"/>
        </w:rPr>
        <w:t xml:space="preserve">          $ref: 'TS29571_CommonData.yaml#/components/responses/308'</w:t>
      </w:r>
    </w:p>
    <w:p w14:paraId="5F9B3BA7" w14:textId="5CCBADEB" w:rsidR="00EB7848" w:rsidRPr="00121A9F" w:rsidRDefault="00EB7848" w:rsidP="00F423B4">
      <w:pPr>
        <w:pStyle w:val="PL"/>
        <w:rPr>
          <w:noProof w:val="0"/>
        </w:rPr>
      </w:pPr>
      <w:r w:rsidRPr="00121A9F">
        <w:rPr>
          <w:noProof w:val="0"/>
        </w:rPr>
        <w:t xml:space="preserve">        '400':</w:t>
      </w:r>
    </w:p>
    <w:p w14:paraId="614C4E4E" w14:textId="77777777" w:rsidR="00EB7848" w:rsidRPr="00121A9F" w:rsidRDefault="00EB7848" w:rsidP="00EB7848">
      <w:pPr>
        <w:pStyle w:val="PL"/>
        <w:rPr>
          <w:noProof w:val="0"/>
        </w:rPr>
      </w:pPr>
      <w:r w:rsidRPr="00121A9F">
        <w:rPr>
          <w:noProof w:val="0"/>
        </w:rPr>
        <w:t xml:space="preserve">          $ref: 'TS29571_CommonData.yaml#/components/responses/400'</w:t>
      </w:r>
    </w:p>
    <w:p w14:paraId="476501F8" w14:textId="77777777" w:rsidR="00EB7848" w:rsidRPr="00121A9F" w:rsidRDefault="00EB7848" w:rsidP="00EB7848">
      <w:pPr>
        <w:pStyle w:val="PL"/>
        <w:rPr>
          <w:noProof w:val="0"/>
        </w:rPr>
      </w:pPr>
      <w:r w:rsidRPr="00121A9F">
        <w:rPr>
          <w:noProof w:val="0"/>
        </w:rPr>
        <w:t xml:space="preserve">        '401':</w:t>
      </w:r>
    </w:p>
    <w:p w14:paraId="090955B2" w14:textId="77777777" w:rsidR="00EB7848" w:rsidRPr="00121A9F" w:rsidRDefault="00EB7848" w:rsidP="00EB7848">
      <w:pPr>
        <w:pStyle w:val="PL"/>
        <w:rPr>
          <w:noProof w:val="0"/>
        </w:rPr>
      </w:pPr>
      <w:r w:rsidRPr="00121A9F">
        <w:rPr>
          <w:noProof w:val="0"/>
        </w:rPr>
        <w:t xml:space="preserve">          $ref: 'TS29571_CommonData.yaml#/components/responses/401'</w:t>
      </w:r>
    </w:p>
    <w:p w14:paraId="462955E5" w14:textId="77777777" w:rsidR="00EB7848" w:rsidRPr="00121A9F" w:rsidRDefault="00EB7848" w:rsidP="00EB7848">
      <w:pPr>
        <w:pStyle w:val="PL"/>
        <w:rPr>
          <w:noProof w:val="0"/>
        </w:rPr>
      </w:pPr>
      <w:r w:rsidRPr="00121A9F">
        <w:rPr>
          <w:noProof w:val="0"/>
        </w:rPr>
        <w:t xml:space="preserve">        '403':</w:t>
      </w:r>
    </w:p>
    <w:p w14:paraId="3AD10FED" w14:textId="77777777" w:rsidR="00EB7848" w:rsidRPr="00121A9F" w:rsidRDefault="00EB7848" w:rsidP="00EB7848">
      <w:pPr>
        <w:pStyle w:val="PL"/>
        <w:rPr>
          <w:noProof w:val="0"/>
        </w:rPr>
      </w:pPr>
      <w:r w:rsidRPr="00121A9F">
        <w:rPr>
          <w:noProof w:val="0"/>
        </w:rPr>
        <w:t xml:space="preserve">          $ref: 'TS29571_CommonData.yaml#/components/responses/403'</w:t>
      </w:r>
    </w:p>
    <w:p w14:paraId="015CD9DB" w14:textId="77777777" w:rsidR="00EB7848" w:rsidRPr="00121A9F" w:rsidRDefault="00EB7848" w:rsidP="00EB7848">
      <w:pPr>
        <w:pStyle w:val="PL"/>
        <w:rPr>
          <w:noProof w:val="0"/>
        </w:rPr>
      </w:pPr>
      <w:r w:rsidRPr="00121A9F">
        <w:rPr>
          <w:noProof w:val="0"/>
        </w:rPr>
        <w:t xml:space="preserve">        '404':</w:t>
      </w:r>
    </w:p>
    <w:p w14:paraId="621E6978" w14:textId="77777777" w:rsidR="00EB7848" w:rsidRPr="00121A9F" w:rsidRDefault="00EB7848" w:rsidP="00EB7848">
      <w:pPr>
        <w:pStyle w:val="PL"/>
        <w:rPr>
          <w:noProof w:val="0"/>
        </w:rPr>
      </w:pPr>
      <w:r w:rsidRPr="00121A9F">
        <w:rPr>
          <w:noProof w:val="0"/>
        </w:rPr>
        <w:t xml:space="preserve">          $ref: 'TS29571_CommonData.yaml#/components/responses/404'</w:t>
      </w:r>
    </w:p>
    <w:p w14:paraId="43C1024D" w14:textId="77777777" w:rsidR="00EB7848" w:rsidRPr="00121A9F" w:rsidRDefault="00EB7848" w:rsidP="00EB7848">
      <w:pPr>
        <w:pStyle w:val="PL"/>
        <w:rPr>
          <w:noProof w:val="0"/>
        </w:rPr>
      </w:pPr>
      <w:r w:rsidRPr="00121A9F">
        <w:rPr>
          <w:noProof w:val="0"/>
        </w:rPr>
        <w:t xml:space="preserve">        '411':</w:t>
      </w:r>
    </w:p>
    <w:p w14:paraId="5E8223E1" w14:textId="77777777" w:rsidR="00EB7848" w:rsidRPr="00121A9F" w:rsidRDefault="00EB7848" w:rsidP="00EB7848">
      <w:pPr>
        <w:pStyle w:val="PL"/>
        <w:rPr>
          <w:noProof w:val="0"/>
        </w:rPr>
      </w:pPr>
      <w:r w:rsidRPr="00121A9F">
        <w:rPr>
          <w:noProof w:val="0"/>
        </w:rPr>
        <w:t xml:space="preserve">          $ref: 'TS29571_CommonData.yaml#/components/responses/411'</w:t>
      </w:r>
    </w:p>
    <w:p w14:paraId="41A75BC2" w14:textId="77777777" w:rsidR="00EB7848" w:rsidRPr="00121A9F" w:rsidRDefault="00EB7848" w:rsidP="00EB7848">
      <w:pPr>
        <w:pStyle w:val="PL"/>
        <w:rPr>
          <w:noProof w:val="0"/>
        </w:rPr>
      </w:pPr>
      <w:r w:rsidRPr="00121A9F">
        <w:rPr>
          <w:noProof w:val="0"/>
        </w:rPr>
        <w:t xml:space="preserve">        '413':</w:t>
      </w:r>
    </w:p>
    <w:p w14:paraId="4C780654" w14:textId="77777777" w:rsidR="00EB7848" w:rsidRPr="00121A9F" w:rsidRDefault="00EB7848" w:rsidP="00EB7848">
      <w:pPr>
        <w:pStyle w:val="PL"/>
        <w:rPr>
          <w:noProof w:val="0"/>
        </w:rPr>
      </w:pPr>
      <w:r w:rsidRPr="00121A9F">
        <w:rPr>
          <w:noProof w:val="0"/>
        </w:rPr>
        <w:t xml:space="preserve">          $ref: 'TS29571_CommonData.yaml#/components/responses/413'</w:t>
      </w:r>
    </w:p>
    <w:p w14:paraId="3397B116" w14:textId="77777777" w:rsidR="00EB7848" w:rsidRPr="00121A9F" w:rsidRDefault="00EB7848" w:rsidP="00EB7848">
      <w:pPr>
        <w:pStyle w:val="PL"/>
        <w:rPr>
          <w:noProof w:val="0"/>
        </w:rPr>
      </w:pPr>
      <w:r w:rsidRPr="00121A9F">
        <w:rPr>
          <w:noProof w:val="0"/>
        </w:rPr>
        <w:t xml:space="preserve">        '415':</w:t>
      </w:r>
    </w:p>
    <w:p w14:paraId="5D717A66" w14:textId="77777777" w:rsidR="00EB7848" w:rsidRPr="00121A9F" w:rsidRDefault="00EB7848" w:rsidP="00EB7848">
      <w:pPr>
        <w:pStyle w:val="PL"/>
        <w:rPr>
          <w:noProof w:val="0"/>
        </w:rPr>
      </w:pPr>
      <w:r w:rsidRPr="00121A9F">
        <w:rPr>
          <w:noProof w:val="0"/>
        </w:rPr>
        <w:t xml:space="preserve">          $ref: 'TS29571_CommonData.yaml#/components/responses/415'</w:t>
      </w:r>
    </w:p>
    <w:p w14:paraId="657179FD" w14:textId="77777777" w:rsidR="00EB7848" w:rsidRPr="00121A9F" w:rsidRDefault="00EB7848" w:rsidP="00EB7848">
      <w:pPr>
        <w:pStyle w:val="PL"/>
        <w:rPr>
          <w:noProof w:val="0"/>
        </w:rPr>
      </w:pPr>
      <w:r w:rsidRPr="00121A9F">
        <w:rPr>
          <w:noProof w:val="0"/>
        </w:rPr>
        <w:t xml:space="preserve">        '429':</w:t>
      </w:r>
    </w:p>
    <w:p w14:paraId="4D61BE12" w14:textId="77777777" w:rsidR="00EB7848" w:rsidRPr="00121A9F" w:rsidRDefault="00EB7848" w:rsidP="00EB7848">
      <w:pPr>
        <w:pStyle w:val="PL"/>
        <w:rPr>
          <w:noProof w:val="0"/>
        </w:rPr>
      </w:pPr>
      <w:r w:rsidRPr="00121A9F">
        <w:rPr>
          <w:noProof w:val="0"/>
        </w:rPr>
        <w:t xml:space="preserve">          $ref: 'TS29571_CommonData.yaml#/components/responses/429'</w:t>
      </w:r>
    </w:p>
    <w:p w14:paraId="39C5863E" w14:textId="77777777" w:rsidR="00EB7848" w:rsidRPr="00121A9F" w:rsidRDefault="00EB7848" w:rsidP="00EB7848">
      <w:pPr>
        <w:pStyle w:val="PL"/>
        <w:rPr>
          <w:noProof w:val="0"/>
        </w:rPr>
      </w:pPr>
      <w:r w:rsidRPr="00121A9F">
        <w:rPr>
          <w:noProof w:val="0"/>
        </w:rPr>
        <w:t xml:space="preserve">        '500':</w:t>
      </w:r>
    </w:p>
    <w:p w14:paraId="69BBB9DC" w14:textId="77777777" w:rsidR="00EB7848" w:rsidRPr="00121A9F" w:rsidRDefault="00EB7848" w:rsidP="00EB7848">
      <w:pPr>
        <w:pStyle w:val="PL"/>
        <w:rPr>
          <w:noProof w:val="0"/>
        </w:rPr>
      </w:pPr>
      <w:r w:rsidRPr="00121A9F">
        <w:rPr>
          <w:noProof w:val="0"/>
        </w:rPr>
        <w:t xml:space="preserve">          $ref: 'TS29571_CommonData.yaml#/components/responses/500'</w:t>
      </w:r>
    </w:p>
    <w:p w14:paraId="61D615BF" w14:textId="77777777" w:rsidR="00EB7848" w:rsidRPr="00121A9F" w:rsidRDefault="00EB7848" w:rsidP="00EB7848">
      <w:pPr>
        <w:pStyle w:val="PL"/>
        <w:rPr>
          <w:noProof w:val="0"/>
        </w:rPr>
      </w:pPr>
      <w:r w:rsidRPr="00121A9F">
        <w:rPr>
          <w:noProof w:val="0"/>
        </w:rPr>
        <w:t xml:space="preserve">        '503':</w:t>
      </w:r>
    </w:p>
    <w:p w14:paraId="6D0D1EA5" w14:textId="77777777" w:rsidR="00EB7848" w:rsidRPr="00121A9F" w:rsidRDefault="00EB7848" w:rsidP="00EB7848">
      <w:pPr>
        <w:pStyle w:val="PL"/>
        <w:rPr>
          <w:noProof w:val="0"/>
        </w:rPr>
      </w:pPr>
      <w:r w:rsidRPr="00121A9F">
        <w:rPr>
          <w:noProof w:val="0"/>
        </w:rPr>
        <w:t xml:space="preserve">          $ref: 'TS29571_CommonData.yaml#/components/responses/503'</w:t>
      </w:r>
    </w:p>
    <w:p w14:paraId="2B5D8D1D" w14:textId="77777777" w:rsidR="00EB7848" w:rsidRPr="00121A9F" w:rsidRDefault="00EB7848" w:rsidP="00EB7848">
      <w:pPr>
        <w:pStyle w:val="PL"/>
        <w:rPr>
          <w:noProof w:val="0"/>
        </w:rPr>
      </w:pPr>
      <w:r w:rsidRPr="00121A9F">
        <w:rPr>
          <w:noProof w:val="0"/>
        </w:rPr>
        <w:t xml:space="preserve">        '504':</w:t>
      </w:r>
    </w:p>
    <w:p w14:paraId="3EFB5E0A" w14:textId="77777777" w:rsidR="00EB7848" w:rsidRPr="00121A9F" w:rsidRDefault="00EB7848" w:rsidP="00EB7848">
      <w:pPr>
        <w:pStyle w:val="PL"/>
        <w:rPr>
          <w:noProof w:val="0"/>
        </w:rPr>
      </w:pPr>
      <w:r w:rsidRPr="00121A9F">
        <w:rPr>
          <w:noProof w:val="0"/>
        </w:rPr>
        <w:t xml:space="preserve">          $ref: 'TS29571_CommonData.yaml#/components/responses/504'</w:t>
      </w:r>
    </w:p>
    <w:p w14:paraId="4C536A91" w14:textId="77777777" w:rsidR="00EB7848" w:rsidRPr="00121A9F" w:rsidRDefault="00EB7848" w:rsidP="00EB7848">
      <w:pPr>
        <w:pStyle w:val="PL"/>
        <w:rPr>
          <w:noProof w:val="0"/>
        </w:rPr>
      </w:pPr>
      <w:r w:rsidRPr="00121A9F">
        <w:rPr>
          <w:noProof w:val="0"/>
        </w:rPr>
        <w:t xml:space="preserve">        default:</w:t>
      </w:r>
    </w:p>
    <w:p w14:paraId="372C1AB6" w14:textId="77777777" w:rsidR="00EB7848" w:rsidRPr="00121A9F" w:rsidRDefault="00EB7848" w:rsidP="00EB7848">
      <w:pPr>
        <w:pStyle w:val="PL"/>
        <w:rPr>
          <w:noProof w:val="0"/>
        </w:rPr>
      </w:pPr>
      <w:r w:rsidRPr="00121A9F">
        <w:rPr>
          <w:noProof w:val="0"/>
        </w:rPr>
        <w:t xml:space="preserve">          $ref: 'TS29571_CommonData.yaml#/components/responses/default'</w:t>
      </w:r>
    </w:p>
    <w:p w14:paraId="32099062" w14:textId="77777777" w:rsidR="00EB7848" w:rsidRPr="00121A9F" w:rsidRDefault="00EB7848" w:rsidP="00EB7848">
      <w:pPr>
        <w:pStyle w:val="PL"/>
        <w:rPr>
          <w:noProof w:val="0"/>
        </w:rPr>
      </w:pPr>
      <w:r w:rsidRPr="00121A9F">
        <w:rPr>
          <w:noProof w:val="0"/>
        </w:rPr>
        <w:t xml:space="preserve">  /location-context-transfer:</w:t>
      </w:r>
    </w:p>
    <w:p w14:paraId="33F4D865" w14:textId="77777777" w:rsidR="00EB7848" w:rsidRPr="00121A9F" w:rsidRDefault="00EB7848" w:rsidP="00EB7848">
      <w:pPr>
        <w:pStyle w:val="PL"/>
        <w:rPr>
          <w:noProof w:val="0"/>
        </w:rPr>
      </w:pPr>
      <w:r w:rsidRPr="00121A9F">
        <w:rPr>
          <w:noProof w:val="0"/>
        </w:rPr>
        <w:t xml:space="preserve">    post:</w:t>
      </w:r>
    </w:p>
    <w:p w14:paraId="531E5788" w14:textId="77777777" w:rsidR="00EB7848" w:rsidRPr="00121A9F" w:rsidRDefault="00EB7848" w:rsidP="00EB7848">
      <w:pPr>
        <w:pStyle w:val="PL"/>
        <w:rPr>
          <w:noProof w:val="0"/>
        </w:rPr>
      </w:pPr>
      <w:r w:rsidRPr="00121A9F">
        <w:rPr>
          <w:noProof w:val="0"/>
        </w:rPr>
        <w:t xml:space="preserve">      summary: transfer context information for periodic or triggered location</w:t>
      </w:r>
    </w:p>
    <w:p w14:paraId="4E10E920" w14:textId="77777777" w:rsidR="00EB7848" w:rsidRPr="00121A9F" w:rsidRDefault="00EB7848" w:rsidP="00EB7848">
      <w:pPr>
        <w:pStyle w:val="PL"/>
        <w:rPr>
          <w:noProof w:val="0"/>
        </w:rPr>
      </w:pPr>
      <w:r w:rsidRPr="00121A9F">
        <w:rPr>
          <w:noProof w:val="0"/>
        </w:rPr>
        <w:t xml:space="preserve">      operationId: LocationContextTransfer</w:t>
      </w:r>
    </w:p>
    <w:p w14:paraId="79CC5FF7" w14:textId="77777777" w:rsidR="00EB7848" w:rsidRPr="00121A9F" w:rsidRDefault="00EB7848" w:rsidP="00EB7848">
      <w:pPr>
        <w:pStyle w:val="PL"/>
        <w:rPr>
          <w:noProof w:val="0"/>
        </w:rPr>
      </w:pPr>
      <w:r w:rsidRPr="00121A9F">
        <w:rPr>
          <w:noProof w:val="0"/>
        </w:rPr>
        <w:t xml:space="preserve">      tags:</w:t>
      </w:r>
    </w:p>
    <w:p w14:paraId="308A83C9" w14:textId="77777777" w:rsidR="00EB7848" w:rsidRPr="00121A9F" w:rsidRDefault="00EB7848" w:rsidP="00EB7848">
      <w:pPr>
        <w:pStyle w:val="PL"/>
        <w:rPr>
          <w:noProof w:val="0"/>
        </w:rPr>
      </w:pPr>
      <w:r w:rsidRPr="00121A9F">
        <w:rPr>
          <w:noProof w:val="0"/>
        </w:rPr>
        <w:t xml:space="preserve">        - Location Context Transfer</w:t>
      </w:r>
    </w:p>
    <w:p w14:paraId="4CEE9601" w14:textId="77777777" w:rsidR="00EB7848" w:rsidRPr="00121A9F" w:rsidRDefault="00EB7848" w:rsidP="00EB7848">
      <w:pPr>
        <w:pStyle w:val="PL"/>
        <w:rPr>
          <w:noProof w:val="0"/>
        </w:rPr>
      </w:pPr>
      <w:r w:rsidRPr="00121A9F">
        <w:rPr>
          <w:noProof w:val="0"/>
        </w:rPr>
        <w:t xml:space="preserve">      requestBody:</w:t>
      </w:r>
    </w:p>
    <w:p w14:paraId="77FD71FC" w14:textId="77777777" w:rsidR="00EB7848" w:rsidRPr="00121A9F" w:rsidRDefault="00EB7848" w:rsidP="00EB7848">
      <w:pPr>
        <w:pStyle w:val="PL"/>
        <w:rPr>
          <w:noProof w:val="0"/>
        </w:rPr>
      </w:pPr>
      <w:r w:rsidRPr="00121A9F">
        <w:rPr>
          <w:noProof w:val="0"/>
        </w:rPr>
        <w:t xml:space="preserve">        content:</w:t>
      </w:r>
    </w:p>
    <w:p w14:paraId="510AD7A4" w14:textId="77777777" w:rsidR="00EB7848" w:rsidRPr="00121A9F" w:rsidRDefault="00EB7848" w:rsidP="00EB7848">
      <w:pPr>
        <w:pStyle w:val="PL"/>
        <w:rPr>
          <w:noProof w:val="0"/>
        </w:rPr>
      </w:pPr>
      <w:r w:rsidRPr="00121A9F">
        <w:rPr>
          <w:noProof w:val="0"/>
        </w:rPr>
        <w:t xml:space="preserve">          application/json:</w:t>
      </w:r>
    </w:p>
    <w:p w14:paraId="27FF9B9A" w14:textId="77777777" w:rsidR="00EB7848" w:rsidRPr="00121A9F" w:rsidRDefault="00EB7848" w:rsidP="00EB7848">
      <w:pPr>
        <w:pStyle w:val="PL"/>
        <w:rPr>
          <w:noProof w:val="0"/>
        </w:rPr>
      </w:pPr>
      <w:r w:rsidRPr="00121A9F">
        <w:rPr>
          <w:noProof w:val="0"/>
        </w:rPr>
        <w:t xml:space="preserve">            schema:</w:t>
      </w:r>
    </w:p>
    <w:p w14:paraId="14012170" w14:textId="77777777" w:rsidR="00EB7848" w:rsidRPr="00121A9F" w:rsidRDefault="00EB7848" w:rsidP="00EB7848">
      <w:pPr>
        <w:pStyle w:val="PL"/>
        <w:rPr>
          <w:noProof w:val="0"/>
        </w:rPr>
      </w:pPr>
      <w:r w:rsidRPr="00121A9F">
        <w:rPr>
          <w:noProof w:val="0"/>
        </w:rPr>
        <w:t xml:space="preserve">              $ref: '#/components/schemas/LocContextData'</w:t>
      </w:r>
    </w:p>
    <w:p w14:paraId="0A6C8BE6" w14:textId="77777777" w:rsidR="00EB7848" w:rsidRPr="00121A9F" w:rsidRDefault="00EB7848" w:rsidP="00EB7848">
      <w:pPr>
        <w:pStyle w:val="PL"/>
        <w:rPr>
          <w:noProof w:val="0"/>
        </w:rPr>
      </w:pPr>
      <w:r w:rsidRPr="00121A9F">
        <w:rPr>
          <w:noProof w:val="0"/>
        </w:rPr>
        <w:t xml:space="preserve">        required: true</w:t>
      </w:r>
    </w:p>
    <w:p w14:paraId="013FB19A" w14:textId="77777777" w:rsidR="00EB7848" w:rsidRPr="00121A9F" w:rsidRDefault="00EB7848" w:rsidP="00EB7848">
      <w:pPr>
        <w:pStyle w:val="PL"/>
        <w:rPr>
          <w:noProof w:val="0"/>
        </w:rPr>
      </w:pPr>
      <w:r w:rsidRPr="00121A9F">
        <w:rPr>
          <w:noProof w:val="0"/>
        </w:rPr>
        <w:t xml:space="preserve">      responses:</w:t>
      </w:r>
    </w:p>
    <w:p w14:paraId="038D1985" w14:textId="77777777" w:rsidR="00EB7848" w:rsidRPr="00121A9F" w:rsidRDefault="00EB7848" w:rsidP="00EB7848">
      <w:pPr>
        <w:pStyle w:val="PL"/>
        <w:rPr>
          <w:noProof w:val="0"/>
        </w:rPr>
      </w:pPr>
      <w:r w:rsidRPr="00121A9F">
        <w:rPr>
          <w:noProof w:val="0"/>
        </w:rPr>
        <w:t xml:space="preserve">        '204':</w:t>
      </w:r>
    </w:p>
    <w:p w14:paraId="5718BC1D" w14:textId="77777777" w:rsidR="00EB7848" w:rsidRPr="00121A9F" w:rsidRDefault="00EB7848" w:rsidP="00EB7848">
      <w:pPr>
        <w:pStyle w:val="PL"/>
        <w:rPr>
          <w:noProof w:val="0"/>
        </w:rPr>
      </w:pPr>
      <w:r w:rsidRPr="00121A9F">
        <w:rPr>
          <w:noProof w:val="0"/>
        </w:rPr>
        <w:t xml:space="preserve">          description: Expected response to successful location context transfer</w:t>
      </w:r>
    </w:p>
    <w:p w14:paraId="0F0C2ECF" w14:textId="77777777" w:rsidR="00F423B4" w:rsidRPr="00121A9F" w:rsidRDefault="00F423B4" w:rsidP="00F423B4">
      <w:pPr>
        <w:pStyle w:val="PL"/>
        <w:rPr>
          <w:noProof w:val="0"/>
        </w:rPr>
      </w:pPr>
      <w:r w:rsidRPr="00121A9F">
        <w:rPr>
          <w:noProof w:val="0"/>
        </w:rPr>
        <w:t xml:space="preserve">        '307':</w:t>
      </w:r>
    </w:p>
    <w:p w14:paraId="65786CE2" w14:textId="77777777" w:rsidR="00023B1D" w:rsidRPr="00121A9F" w:rsidRDefault="00023B1D" w:rsidP="00023B1D">
      <w:pPr>
        <w:pStyle w:val="PL"/>
        <w:rPr>
          <w:noProof w:val="0"/>
        </w:rPr>
      </w:pPr>
      <w:r w:rsidRPr="00121A9F">
        <w:rPr>
          <w:noProof w:val="0"/>
        </w:rPr>
        <w:t xml:space="preserve">          $ref: 'TS29571_CommonData.yaml#/components/responses/307'</w:t>
      </w:r>
    </w:p>
    <w:p w14:paraId="1C74DC1A" w14:textId="77777777" w:rsidR="00F423B4" w:rsidRPr="00121A9F" w:rsidRDefault="00F423B4" w:rsidP="00F423B4">
      <w:pPr>
        <w:pStyle w:val="PL"/>
        <w:rPr>
          <w:noProof w:val="0"/>
        </w:rPr>
      </w:pPr>
      <w:r w:rsidRPr="00121A9F">
        <w:rPr>
          <w:noProof w:val="0"/>
        </w:rPr>
        <w:t xml:space="preserve">        '308':</w:t>
      </w:r>
    </w:p>
    <w:p w14:paraId="319F609F" w14:textId="77777777" w:rsidR="00712FC3" w:rsidRPr="00121A9F" w:rsidRDefault="00712FC3" w:rsidP="00712FC3">
      <w:pPr>
        <w:pStyle w:val="PL"/>
        <w:rPr>
          <w:noProof w:val="0"/>
        </w:rPr>
      </w:pPr>
      <w:r w:rsidRPr="00121A9F">
        <w:rPr>
          <w:noProof w:val="0"/>
        </w:rPr>
        <w:t xml:space="preserve">          $ref: 'TS29571_CommonData.yaml#/components/responses/308'</w:t>
      </w:r>
    </w:p>
    <w:p w14:paraId="6AF57DBB" w14:textId="77777777" w:rsidR="00EB7848" w:rsidRPr="00121A9F" w:rsidRDefault="00EB7848" w:rsidP="00EB7848">
      <w:pPr>
        <w:pStyle w:val="PL"/>
        <w:rPr>
          <w:noProof w:val="0"/>
        </w:rPr>
      </w:pPr>
      <w:r w:rsidRPr="00121A9F">
        <w:rPr>
          <w:noProof w:val="0"/>
        </w:rPr>
        <w:t xml:space="preserve">        '400':</w:t>
      </w:r>
    </w:p>
    <w:p w14:paraId="66E55DAD" w14:textId="77777777" w:rsidR="00EB7848" w:rsidRPr="00121A9F" w:rsidRDefault="00EB7848" w:rsidP="00EB7848">
      <w:pPr>
        <w:pStyle w:val="PL"/>
        <w:rPr>
          <w:noProof w:val="0"/>
        </w:rPr>
      </w:pPr>
      <w:r w:rsidRPr="00121A9F">
        <w:rPr>
          <w:noProof w:val="0"/>
        </w:rPr>
        <w:t xml:space="preserve">          $ref: 'TS29571_CommonData.yaml#/components/responses/400'</w:t>
      </w:r>
    </w:p>
    <w:p w14:paraId="0847A1AC" w14:textId="77777777" w:rsidR="00EB7848" w:rsidRPr="00121A9F" w:rsidRDefault="00EB7848" w:rsidP="00EB7848">
      <w:pPr>
        <w:pStyle w:val="PL"/>
        <w:rPr>
          <w:noProof w:val="0"/>
        </w:rPr>
      </w:pPr>
      <w:r w:rsidRPr="00121A9F">
        <w:rPr>
          <w:noProof w:val="0"/>
        </w:rPr>
        <w:t xml:space="preserve">        '401':</w:t>
      </w:r>
    </w:p>
    <w:p w14:paraId="3F120592" w14:textId="77777777" w:rsidR="00EB7848" w:rsidRPr="00121A9F" w:rsidRDefault="00EB7848" w:rsidP="00EB7848">
      <w:pPr>
        <w:pStyle w:val="PL"/>
        <w:rPr>
          <w:noProof w:val="0"/>
        </w:rPr>
      </w:pPr>
      <w:r w:rsidRPr="00121A9F">
        <w:rPr>
          <w:noProof w:val="0"/>
        </w:rPr>
        <w:t xml:space="preserve">          $ref: 'TS29571_CommonData.yaml#/components/responses/401'</w:t>
      </w:r>
    </w:p>
    <w:p w14:paraId="316C93D2" w14:textId="77777777" w:rsidR="00EB7848" w:rsidRPr="00121A9F" w:rsidRDefault="00EB7848" w:rsidP="00EB7848">
      <w:pPr>
        <w:pStyle w:val="PL"/>
        <w:rPr>
          <w:noProof w:val="0"/>
        </w:rPr>
      </w:pPr>
      <w:r w:rsidRPr="00121A9F">
        <w:rPr>
          <w:noProof w:val="0"/>
        </w:rPr>
        <w:t xml:space="preserve">        '403':</w:t>
      </w:r>
    </w:p>
    <w:p w14:paraId="2D6FBAB4" w14:textId="77777777" w:rsidR="00EB7848" w:rsidRPr="00121A9F" w:rsidRDefault="00EB7848" w:rsidP="00EB7848">
      <w:pPr>
        <w:pStyle w:val="PL"/>
        <w:rPr>
          <w:noProof w:val="0"/>
        </w:rPr>
      </w:pPr>
      <w:r w:rsidRPr="00121A9F">
        <w:rPr>
          <w:noProof w:val="0"/>
        </w:rPr>
        <w:t xml:space="preserve">          $ref: 'TS29571_CommonData.yaml#/components/responses/403'</w:t>
      </w:r>
    </w:p>
    <w:p w14:paraId="325A55F2" w14:textId="77777777" w:rsidR="00EB7848" w:rsidRPr="00121A9F" w:rsidRDefault="00EB7848" w:rsidP="00EB7848">
      <w:pPr>
        <w:pStyle w:val="PL"/>
        <w:rPr>
          <w:noProof w:val="0"/>
        </w:rPr>
      </w:pPr>
      <w:r w:rsidRPr="00121A9F">
        <w:rPr>
          <w:noProof w:val="0"/>
        </w:rPr>
        <w:t xml:space="preserve">        '404':</w:t>
      </w:r>
    </w:p>
    <w:p w14:paraId="4E9FF47D" w14:textId="77777777" w:rsidR="00EB7848" w:rsidRPr="00121A9F" w:rsidRDefault="00EB7848" w:rsidP="00EB7848">
      <w:pPr>
        <w:pStyle w:val="PL"/>
        <w:rPr>
          <w:noProof w:val="0"/>
        </w:rPr>
      </w:pPr>
      <w:r w:rsidRPr="00121A9F">
        <w:rPr>
          <w:noProof w:val="0"/>
        </w:rPr>
        <w:t xml:space="preserve">          $ref: 'TS29571_CommonData.yaml#/components/responses/404'</w:t>
      </w:r>
    </w:p>
    <w:p w14:paraId="69733580" w14:textId="77777777" w:rsidR="00EB7848" w:rsidRPr="00121A9F" w:rsidRDefault="00EB7848" w:rsidP="00EB7848">
      <w:pPr>
        <w:pStyle w:val="PL"/>
        <w:rPr>
          <w:noProof w:val="0"/>
        </w:rPr>
      </w:pPr>
      <w:r w:rsidRPr="00121A9F">
        <w:rPr>
          <w:noProof w:val="0"/>
        </w:rPr>
        <w:t xml:space="preserve">        '411':</w:t>
      </w:r>
    </w:p>
    <w:p w14:paraId="03D86464" w14:textId="77777777" w:rsidR="00EB7848" w:rsidRPr="00121A9F" w:rsidRDefault="00EB7848" w:rsidP="00EB7848">
      <w:pPr>
        <w:pStyle w:val="PL"/>
        <w:rPr>
          <w:noProof w:val="0"/>
        </w:rPr>
      </w:pPr>
      <w:r w:rsidRPr="00121A9F">
        <w:rPr>
          <w:noProof w:val="0"/>
        </w:rPr>
        <w:t xml:space="preserve">          $ref: 'TS29571_CommonData.yaml#/components/responses/411'</w:t>
      </w:r>
    </w:p>
    <w:p w14:paraId="1F901198" w14:textId="77777777" w:rsidR="00EB7848" w:rsidRPr="00121A9F" w:rsidRDefault="00EB7848" w:rsidP="00EB7848">
      <w:pPr>
        <w:pStyle w:val="PL"/>
        <w:rPr>
          <w:noProof w:val="0"/>
        </w:rPr>
      </w:pPr>
      <w:r w:rsidRPr="00121A9F">
        <w:rPr>
          <w:noProof w:val="0"/>
        </w:rPr>
        <w:t xml:space="preserve">        '413':</w:t>
      </w:r>
    </w:p>
    <w:p w14:paraId="74FFAFB5" w14:textId="77777777" w:rsidR="00EB7848" w:rsidRPr="00121A9F" w:rsidRDefault="00EB7848" w:rsidP="00EB7848">
      <w:pPr>
        <w:pStyle w:val="PL"/>
        <w:rPr>
          <w:noProof w:val="0"/>
        </w:rPr>
      </w:pPr>
      <w:r w:rsidRPr="00121A9F">
        <w:rPr>
          <w:noProof w:val="0"/>
        </w:rPr>
        <w:t xml:space="preserve">          $ref: 'TS29571_CommonData.yaml#/components/responses/413'</w:t>
      </w:r>
    </w:p>
    <w:p w14:paraId="1004BB80" w14:textId="77777777" w:rsidR="00EB7848" w:rsidRPr="00121A9F" w:rsidRDefault="00EB7848" w:rsidP="00EB7848">
      <w:pPr>
        <w:pStyle w:val="PL"/>
        <w:rPr>
          <w:noProof w:val="0"/>
        </w:rPr>
      </w:pPr>
      <w:r w:rsidRPr="00121A9F">
        <w:rPr>
          <w:noProof w:val="0"/>
        </w:rPr>
        <w:t xml:space="preserve">        '415':</w:t>
      </w:r>
    </w:p>
    <w:p w14:paraId="2099E403" w14:textId="77777777" w:rsidR="00EB7848" w:rsidRPr="00121A9F" w:rsidRDefault="00EB7848" w:rsidP="00EB7848">
      <w:pPr>
        <w:pStyle w:val="PL"/>
        <w:rPr>
          <w:noProof w:val="0"/>
        </w:rPr>
      </w:pPr>
      <w:r w:rsidRPr="00121A9F">
        <w:rPr>
          <w:noProof w:val="0"/>
        </w:rPr>
        <w:t xml:space="preserve">          $ref: 'TS29571_CommonData.yaml#/components/responses/415'</w:t>
      </w:r>
    </w:p>
    <w:p w14:paraId="4ACCF7A5" w14:textId="77777777" w:rsidR="00EB7848" w:rsidRPr="00121A9F" w:rsidRDefault="00EB7848" w:rsidP="00EB7848">
      <w:pPr>
        <w:pStyle w:val="PL"/>
        <w:rPr>
          <w:noProof w:val="0"/>
        </w:rPr>
      </w:pPr>
      <w:r w:rsidRPr="00121A9F">
        <w:rPr>
          <w:noProof w:val="0"/>
        </w:rPr>
        <w:t xml:space="preserve">        '429':</w:t>
      </w:r>
    </w:p>
    <w:p w14:paraId="34454364" w14:textId="77777777" w:rsidR="00EB7848" w:rsidRPr="00121A9F" w:rsidRDefault="00EB7848" w:rsidP="00EB7848">
      <w:pPr>
        <w:pStyle w:val="PL"/>
        <w:rPr>
          <w:noProof w:val="0"/>
        </w:rPr>
      </w:pPr>
      <w:r w:rsidRPr="00121A9F">
        <w:rPr>
          <w:noProof w:val="0"/>
        </w:rPr>
        <w:t xml:space="preserve">          $ref: 'TS29571_CommonData.yaml#/components/responses/429'</w:t>
      </w:r>
    </w:p>
    <w:p w14:paraId="603733FC" w14:textId="77777777" w:rsidR="00EB7848" w:rsidRPr="00121A9F" w:rsidRDefault="00EB7848" w:rsidP="00EB7848">
      <w:pPr>
        <w:pStyle w:val="PL"/>
        <w:rPr>
          <w:noProof w:val="0"/>
        </w:rPr>
      </w:pPr>
      <w:r w:rsidRPr="00121A9F">
        <w:rPr>
          <w:noProof w:val="0"/>
        </w:rPr>
        <w:t xml:space="preserve">        '500':</w:t>
      </w:r>
    </w:p>
    <w:p w14:paraId="40D23086" w14:textId="77777777" w:rsidR="00EB7848" w:rsidRPr="00121A9F" w:rsidRDefault="00EB7848" w:rsidP="00EB7848">
      <w:pPr>
        <w:pStyle w:val="PL"/>
        <w:rPr>
          <w:noProof w:val="0"/>
        </w:rPr>
      </w:pPr>
      <w:r w:rsidRPr="00121A9F">
        <w:rPr>
          <w:noProof w:val="0"/>
        </w:rPr>
        <w:t xml:space="preserve">          $ref: 'TS29571_CommonData.yaml#/components/responses/500'</w:t>
      </w:r>
    </w:p>
    <w:p w14:paraId="5A9C66AF" w14:textId="77777777" w:rsidR="00EB7848" w:rsidRPr="00121A9F" w:rsidRDefault="00EB7848" w:rsidP="00EB7848">
      <w:pPr>
        <w:pStyle w:val="PL"/>
        <w:rPr>
          <w:noProof w:val="0"/>
        </w:rPr>
      </w:pPr>
      <w:r w:rsidRPr="00121A9F">
        <w:rPr>
          <w:noProof w:val="0"/>
        </w:rPr>
        <w:t xml:space="preserve">        '503':</w:t>
      </w:r>
    </w:p>
    <w:p w14:paraId="3D1C37E4" w14:textId="77777777" w:rsidR="00EB7848" w:rsidRPr="00121A9F" w:rsidRDefault="00EB7848" w:rsidP="00EB7848">
      <w:pPr>
        <w:pStyle w:val="PL"/>
        <w:rPr>
          <w:noProof w:val="0"/>
        </w:rPr>
      </w:pPr>
      <w:r w:rsidRPr="00121A9F">
        <w:rPr>
          <w:noProof w:val="0"/>
        </w:rPr>
        <w:t xml:space="preserve">          $ref: 'TS29571_CommonData.yaml#/components/responses/503'</w:t>
      </w:r>
    </w:p>
    <w:p w14:paraId="7E990A61" w14:textId="77777777" w:rsidR="00EB7848" w:rsidRPr="00121A9F" w:rsidRDefault="00EB7848" w:rsidP="00EB7848">
      <w:pPr>
        <w:pStyle w:val="PL"/>
        <w:rPr>
          <w:noProof w:val="0"/>
        </w:rPr>
      </w:pPr>
      <w:r w:rsidRPr="00121A9F">
        <w:rPr>
          <w:noProof w:val="0"/>
        </w:rPr>
        <w:t xml:space="preserve">        '504':</w:t>
      </w:r>
    </w:p>
    <w:p w14:paraId="5030224C" w14:textId="77777777" w:rsidR="00EB7848" w:rsidRPr="00121A9F" w:rsidRDefault="00EB7848" w:rsidP="00EB7848">
      <w:pPr>
        <w:pStyle w:val="PL"/>
        <w:rPr>
          <w:noProof w:val="0"/>
        </w:rPr>
      </w:pPr>
      <w:r w:rsidRPr="00121A9F">
        <w:rPr>
          <w:noProof w:val="0"/>
        </w:rPr>
        <w:t xml:space="preserve">          $ref: 'TS29571_CommonData.yaml#/components/responses/504'</w:t>
      </w:r>
    </w:p>
    <w:p w14:paraId="61A0AF93" w14:textId="77777777" w:rsidR="00EB7848" w:rsidRPr="00121A9F" w:rsidRDefault="00EB7848" w:rsidP="00EB7848">
      <w:pPr>
        <w:pStyle w:val="PL"/>
        <w:rPr>
          <w:noProof w:val="0"/>
        </w:rPr>
      </w:pPr>
      <w:r w:rsidRPr="00121A9F">
        <w:rPr>
          <w:noProof w:val="0"/>
        </w:rPr>
        <w:t xml:space="preserve">        default:</w:t>
      </w:r>
    </w:p>
    <w:p w14:paraId="6C7C7ECE" w14:textId="77777777" w:rsidR="00EB7848" w:rsidRPr="00121A9F" w:rsidRDefault="00EB7848" w:rsidP="00EB7848">
      <w:pPr>
        <w:pStyle w:val="PL"/>
        <w:rPr>
          <w:noProof w:val="0"/>
        </w:rPr>
      </w:pPr>
      <w:r w:rsidRPr="00121A9F">
        <w:rPr>
          <w:noProof w:val="0"/>
        </w:rPr>
        <w:t xml:space="preserve">          $ref: 'TS29571_CommonData.yaml#/components/responses/default'</w:t>
      </w:r>
    </w:p>
    <w:p w14:paraId="7F198DF5" w14:textId="77777777" w:rsidR="00EB7848" w:rsidRPr="00121A9F" w:rsidRDefault="00EB7848" w:rsidP="00EB7848">
      <w:pPr>
        <w:pStyle w:val="PL"/>
        <w:rPr>
          <w:noProof w:val="0"/>
        </w:rPr>
      </w:pPr>
    </w:p>
    <w:p w14:paraId="1267EA37" w14:textId="77777777" w:rsidR="00EB7848" w:rsidRPr="00121A9F" w:rsidRDefault="00EB7848" w:rsidP="00EB7848">
      <w:pPr>
        <w:pStyle w:val="PL"/>
        <w:rPr>
          <w:noProof w:val="0"/>
        </w:rPr>
      </w:pPr>
      <w:r w:rsidRPr="00121A9F">
        <w:rPr>
          <w:noProof w:val="0"/>
        </w:rPr>
        <w:t>components:</w:t>
      </w:r>
    </w:p>
    <w:p w14:paraId="3790FD59" w14:textId="77777777" w:rsidR="00EB7848" w:rsidRPr="00121A9F" w:rsidRDefault="00EB7848" w:rsidP="00EB7848">
      <w:pPr>
        <w:pStyle w:val="PL"/>
        <w:rPr>
          <w:noProof w:val="0"/>
        </w:rPr>
      </w:pPr>
      <w:r w:rsidRPr="00121A9F">
        <w:rPr>
          <w:noProof w:val="0"/>
        </w:rPr>
        <w:t xml:space="preserve">  securitySchemes:</w:t>
      </w:r>
    </w:p>
    <w:p w14:paraId="5054101B" w14:textId="77777777" w:rsidR="00EB7848" w:rsidRPr="00121A9F" w:rsidRDefault="00EB7848" w:rsidP="00EB7848">
      <w:pPr>
        <w:pStyle w:val="PL"/>
        <w:rPr>
          <w:noProof w:val="0"/>
        </w:rPr>
      </w:pPr>
      <w:r w:rsidRPr="00121A9F">
        <w:rPr>
          <w:noProof w:val="0"/>
        </w:rPr>
        <w:t xml:space="preserve">    oAuth2ClientCredentials:</w:t>
      </w:r>
    </w:p>
    <w:p w14:paraId="43FAAE4E" w14:textId="77777777" w:rsidR="00EB7848" w:rsidRPr="00121A9F" w:rsidRDefault="00EB7848" w:rsidP="00EB7848">
      <w:pPr>
        <w:pStyle w:val="PL"/>
        <w:rPr>
          <w:noProof w:val="0"/>
        </w:rPr>
      </w:pPr>
      <w:r w:rsidRPr="00121A9F">
        <w:rPr>
          <w:noProof w:val="0"/>
        </w:rPr>
        <w:t xml:space="preserve">      type: oauth2</w:t>
      </w:r>
    </w:p>
    <w:p w14:paraId="02FDBFA8" w14:textId="77777777" w:rsidR="00EB7848" w:rsidRPr="00121A9F" w:rsidRDefault="00EB7848" w:rsidP="00EB7848">
      <w:pPr>
        <w:pStyle w:val="PL"/>
        <w:rPr>
          <w:noProof w:val="0"/>
        </w:rPr>
      </w:pPr>
      <w:r w:rsidRPr="00121A9F">
        <w:rPr>
          <w:noProof w:val="0"/>
        </w:rPr>
        <w:t xml:space="preserve">      flows:</w:t>
      </w:r>
    </w:p>
    <w:p w14:paraId="5BAE30EC" w14:textId="77777777" w:rsidR="00EB7848" w:rsidRPr="00121A9F" w:rsidRDefault="00EB7848" w:rsidP="00EB7848">
      <w:pPr>
        <w:pStyle w:val="PL"/>
        <w:rPr>
          <w:noProof w:val="0"/>
        </w:rPr>
      </w:pPr>
      <w:r w:rsidRPr="00121A9F">
        <w:rPr>
          <w:noProof w:val="0"/>
        </w:rPr>
        <w:t xml:space="preserve">        clientCredentials:</w:t>
      </w:r>
    </w:p>
    <w:p w14:paraId="4497C3F9" w14:textId="77777777" w:rsidR="00EB7848" w:rsidRPr="00121A9F" w:rsidRDefault="00EB7848" w:rsidP="00EB7848">
      <w:pPr>
        <w:pStyle w:val="PL"/>
        <w:rPr>
          <w:noProof w:val="0"/>
        </w:rPr>
      </w:pPr>
      <w:r w:rsidRPr="00121A9F">
        <w:rPr>
          <w:noProof w:val="0"/>
        </w:rPr>
        <w:t xml:space="preserve">          tokenUrl: '{nrfApiRoot}/oauth2/token'</w:t>
      </w:r>
    </w:p>
    <w:p w14:paraId="0D460A11" w14:textId="77777777" w:rsidR="00EB7848" w:rsidRPr="00121A9F" w:rsidRDefault="00EB7848" w:rsidP="00EB7848">
      <w:pPr>
        <w:pStyle w:val="PL"/>
        <w:rPr>
          <w:noProof w:val="0"/>
        </w:rPr>
      </w:pPr>
      <w:r w:rsidRPr="00121A9F">
        <w:rPr>
          <w:noProof w:val="0"/>
        </w:rPr>
        <w:t xml:space="preserve">          scopes:</w:t>
      </w:r>
    </w:p>
    <w:p w14:paraId="52FCE326" w14:textId="77777777" w:rsidR="00EB7848" w:rsidRPr="00121A9F" w:rsidRDefault="00EB7848" w:rsidP="00EB7848">
      <w:pPr>
        <w:pStyle w:val="PL"/>
        <w:rPr>
          <w:noProof w:val="0"/>
        </w:rPr>
      </w:pPr>
      <w:r w:rsidRPr="00121A9F">
        <w:rPr>
          <w:noProof w:val="0"/>
        </w:rPr>
        <w:t xml:space="preserve">            nlmf-loc: Access to the Nlmf_Location API</w:t>
      </w:r>
    </w:p>
    <w:p w14:paraId="4AA312C1" w14:textId="77777777" w:rsidR="00EB7848" w:rsidRPr="00121A9F" w:rsidRDefault="00EB7848" w:rsidP="00EB7848">
      <w:pPr>
        <w:pStyle w:val="PL"/>
        <w:rPr>
          <w:noProof w:val="0"/>
        </w:rPr>
      </w:pPr>
      <w:r w:rsidRPr="00121A9F">
        <w:rPr>
          <w:noProof w:val="0"/>
        </w:rPr>
        <w:t xml:space="preserve">  schemas:</w:t>
      </w:r>
    </w:p>
    <w:p w14:paraId="6D1349CE" w14:textId="77777777" w:rsidR="00EB7848" w:rsidRPr="00121A9F" w:rsidRDefault="00EB7848" w:rsidP="00EB7848">
      <w:pPr>
        <w:pStyle w:val="PL"/>
        <w:rPr>
          <w:noProof w:val="0"/>
        </w:rPr>
      </w:pPr>
      <w:r w:rsidRPr="00121A9F">
        <w:rPr>
          <w:noProof w:val="0"/>
        </w:rPr>
        <w:t>#</w:t>
      </w:r>
    </w:p>
    <w:p w14:paraId="18035FEC" w14:textId="77777777" w:rsidR="00EB7848" w:rsidRPr="00121A9F" w:rsidRDefault="00EB7848" w:rsidP="00EB7848">
      <w:pPr>
        <w:pStyle w:val="PL"/>
        <w:rPr>
          <w:noProof w:val="0"/>
        </w:rPr>
      </w:pPr>
      <w:r w:rsidRPr="00121A9F">
        <w:rPr>
          <w:noProof w:val="0"/>
        </w:rPr>
        <w:t># COMPLEX TYPES</w:t>
      </w:r>
    </w:p>
    <w:p w14:paraId="54838C6B" w14:textId="77777777" w:rsidR="00EB7848" w:rsidRPr="00121A9F" w:rsidRDefault="00EB7848" w:rsidP="00EB7848">
      <w:pPr>
        <w:pStyle w:val="PL"/>
        <w:rPr>
          <w:noProof w:val="0"/>
        </w:rPr>
      </w:pPr>
      <w:r w:rsidRPr="00121A9F">
        <w:rPr>
          <w:noProof w:val="0"/>
        </w:rPr>
        <w:t>#</w:t>
      </w:r>
    </w:p>
    <w:p w14:paraId="55AEBABD" w14:textId="77777777" w:rsidR="00EB7848" w:rsidRPr="00121A9F" w:rsidRDefault="00EB7848" w:rsidP="00EB7848">
      <w:pPr>
        <w:pStyle w:val="PL"/>
        <w:rPr>
          <w:noProof w:val="0"/>
        </w:rPr>
      </w:pPr>
      <w:r w:rsidRPr="00121A9F">
        <w:rPr>
          <w:noProof w:val="0"/>
        </w:rPr>
        <w:t xml:space="preserve">    InputData:</w:t>
      </w:r>
    </w:p>
    <w:p w14:paraId="51D65372" w14:textId="77777777" w:rsidR="00AA3727" w:rsidRPr="00121A9F" w:rsidRDefault="00AA3727" w:rsidP="00AA3727">
      <w:pPr>
        <w:pStyle w:val="PL"/>
        <w:rPr>
          <w:noProof w:val="0"/>
        </w:rPr>
      </w:pPr>
      <w:r w:rsidRPr="00121A9F">
        <w:rPr>
          <w:noProof w:val="0"/>
        </w:rPr>
        <w:t xml:space="preserve">      description: </w:t>
      </w:r>
      <w:r w:rsidRPr="00121A9F">
        <w:rPr>
          <w:rFonts w:cs="Arial"/>
          <w:noProof w:val="0"/>
          <w:szCs w:val="18"/>
        </w:rPr>
        <w:t>Information within Determine Location Request.</w:t>
      </w:r>
    </w:p>
    <w:p w14:paraId="2B3EC4A5" w14:textId="77777777" w:rsidR="00EB7848" w:rsidRPr="00121A9F" w:rsidRDefault="00EB7848" w:rsidP="00EB7848">
      <w:pPr>
        <w:pStyle w:val="PL"/>
        <w:rPr>
          <w:noProof w:val="0"/>
        </w:rPr>
      </w:pPr>
      <w:r w:rsidRPr="00121A9F">
        <w:rPr>
          <w:noProof w:val="0"/>
        </w:rPr>
        <w:t xml:space="preserve">      type: object</w:t>
      </w:r>
    </w:p>
    <w:p w14:paraId="220ABB92" w14:textId="77777777" w:rsidR="00EB7848" w:rsidRPr="00121A9F" w:rsidRDefault="00EB7848" w:rsidP="00EB7848">
      <w:pPr>
        <w:pStyle w:val="PL"/>
        <w:rPr>
          <w:noProof w:val="0"/>
        </w:rPr>
      </w:pPr>
      <w:r w:rsidRPr="00121A9F">
        <w:rPr>
          <w:noProof w:val="0"/>
        </w:rPr>
        <w:t xml:space="preserve">      not:</w:t>
      </w:r>
    </w:p>
    <w:p w14:paraId="10CA8A69" w14:textId="77777777" w:rsidR="00EB7848" w:rsidRPr="00121A9F" w:rsidRDefault="00EB7848" w:rsidP="00EB7848">
      <w:pPr>
        <w:pStyle w:val="PL"/>
        <w:rPr>
          <w:noProof w:val="0"/>
        </w:rPr>
      </w:pPr>
      <w:r w:rsidRPr="00121A9F">
        <w:rPr>
          <w:noProof w:val="0"/>
        </w:rPr>
        <w:t xml:space="preserve">        required: [ ecgi, ncgi ]</w:t>
      </w:r>
    </w:p>
    <w:p w14:paraId="452CA4BA" w14:textId="77777777" w:rsidR="00EB7848" w:rsidRPr="00121A9F" w:rsidRDefault="00EB7848" w:rsidP="00EB7848">
      <w:pPr>
        <w:pStyle w:val="PL"/>
        <w:rPr>
          <w:noProof w:val="0"/>
        </w:rPr>
      </w:pPr>
      <w:r w:rsidRPr="00121A9F">
        <w:rPr>
          <w:noProof w:val="0"/>
        </w:rPr>
        <w:t xml:space="preserve">      properties:</w:t>
      </w:r>
    </w:p>
    <w:p w14:paraId="5CB85174" w14:textId="77777777" w:rsidR="00EB7848" w:rsidRPr="00121A9F" w:rsidRDefault="00EB7848" w:rsidP="00EB7848">
      <w:pPr>
        <w:pStyle w:val="PL"/>
        <w:rPr>
          <w:noProof w:val="0"/>
        </w:rPr>
      </w:pPr>
      <w:r w:rsidRPr="00121A9F">
        <w:rPr>
          <w:noProof w:val="0"/>
        </w:rPr>
        <w:t xml:space="preserve">        externalClientType:</w:t>
      </w:r>
    </w:p>
    <w:p w14:paraId="2619BFD6" w14:textId="77777777" w:rsidR="00EB7848" w:rsidRPr="00121A9F" w:rsidRDefault="00EB7848" w:rsidP="00EB7848">
      <w:pPr>
        <w:pStyle w:val="PL"/>
        <w:rPr>
          <w:noProof w:val="0"/>
        </w:rPr>
      </w:pPr>
      <w:r w:rsidRPr="00121A9F">
        <w:rPr>
          <w:noProof w:val="0"/>
        </w:rPr>
        <w:t xml:space="preserve">          $ref: '#/components/schemas/ExternalClientType'</w:t>
      </w:r>
    </w:p>
    <w:p w14:paraId="44E12F69" w14:textId="77777777" w:rsidR="00EB7848" w:rsidRPr="00121A9F" w:rsidRDefault="00EB7848" w:rsidP="00EB7848">
      <w:pPr>
        <w:pStyle w:val="PL"/>
        <w:rPr>
          <w:noProof w:val="0"/>
        </w:rPr>
      </w:pPr>
      <w:r w:rsidRPr="00121A9F">
        <w:rPr>
          <w:noProof w:val="0"/>
        </w:rPr>
        <w:t xml:space="preserve">        correlationID:</w:t>
      </w:r>
    </w:p>
    <w:p w14:paraId="0DE4B19B" w14:textId="77777777" w:rsidR="00EB7848" w:rsidRPr="00121A9F" w:rsidRDefault="00EB7848" w:rsidP="00EB7848">
      <w:pPr>
        <w:pStyle w:val="PL"/>
        <w:rPr>
          <w:noProof w:val="0"/>
        </w:rPr>
      </w:pPr>
      <w:r w:rsidRPr="00121A9F">
        <w:rPr>
          <w:noProof w:val="0"/>
        </w:rPr>
        <w:t xml:space="preserve">          $ref: '#/components/schemas/CorrelationID'</w:t>
      </w:r>
    </w:p>
    <w:p w14:paraId="197E2E59" w14:textId="77777777" w:rsidR="00EB7848" w:rsidRPr="00121A9F" w:rsidRDefault="00EB7848" w:rsidP="00EB7848">
      <w:pPr>
        <w:pStyle w:val="PL"/>
        <w:rPr>
          <w:noProof w:val="0"/>
        </w:rPr>
      </w:pPr>
      <w:r w:rsidRPr="00121A9F">
        <w:rPr>
          <w:noProof w:val="0"/>
        </w:rPr>
        <w:t xml:space="preserve">        amfId:</w:t>
      </w:r>
    </w:p>
    <w:p w14:paraId="18C4D82A" w14:textId="77777777" w:rsidR="00EB7848" w:rsidRPr="00121A9F" w:rsidRDefault="00EB7848" w:rsidP="00EB7848">
      <w:pPr>
        <w:pStyle w:val="PL"/>
        <w:rPr>
          <w:noProof w:val="0"/>
        </w:rPr>
      </w:pPr>
      <w:r w:rsidRPr="00121A9F">
        <w:rPr>
          <w:noProof w:val="0"/>
        </w:rPr>
        <w:t xml:space="preserve">          $ref: 'TS29571_CommonData.yaml#/components/schemas/NfInstanceId'</w:t>
      </w:r>
    </w:p>
    <w:p w14:paraId="52A56FD7" w14:textId="77777777" w:rsidR="00EB7848" w:rsidRPr="00121A9F" w:rsidRDefault="00EB7848" w:rsidP="00EB7848">
      <w:pPr>
        <w:pStyle w:val="PL"/>
        <w:rPr>
          <w:noProof w:val="0"/>
        </w:rPr>
      </w:pPr>
      <w:r w:rsidRPr="00121A9F">
        <w:rPr>
          <w:noProof w:val="0"/>
        </w:rPr>
        <w:t xml:space="preserve">        locationQoS:</w:t>
      </w:r>
    </w:p>
    <w:p w14:paraId="2FC067DE" w14:textId="77777777" w:rsidR="00EB7848" w:rsidRPr="00121A9F" w:rsidRDefault="00EB7848" w:rsidP="00EB7848">
      <w:pPr>
        <w:pStyle w:val="PL"/>
        <w:rPr>
          <w:noProof w:val="0"/>
        </w:rPr>
      </w:pPr>
      <w:r w:rsidRPr="00121A9F">
        <w:rPr>
          <w:noProof w:val="0"/>
        </w:rPr>
        <w:t xml:space="preserve">          $ref: '#/components/schemas/LocationQoS'</w:t>
      </w:r>
    </w:p>
    <w:p w14:paraId="035D848C" w14:textId="77777777" w:rsidR="00EB7848" w:rsidRPr="00121A9F" w:rsidRDefault="00EB7848" w:rsidP="00EB7848">
      <w:pPr>
        <w:pStyle w:val="PL"/>
        <w:rPr>
          <w:noProof w:val="0"/>
        </w:rPr>
      </w:pPr>
      <w:r w:rsidRPr="00121A9F">
        <w:rPr>
          <w:noProof w:val="0"/>
        </w:rPr>
        <w:t xml:space="preserve">        supportedGADShapes:</w:t>
      </w:r>
    </w:p>
    <w:p w14:paraId="35B29A9E" w14:textId="77777777" w:rsidR="00EB7848" w:rsidRPr="00121A9F" w:rsidRDefault="00EB7848" w:rsidP="00EB7848">
      <w:pPr>
        <w:pStyle w:val="PL"/>
        <w:rPr>
          <w:noProof w:val="0"/>
        </w:rPr>
      </w:pPr>
      <w:r w:rsidRPr="00121A9F">
        <w:rPr>
          <w:noProof w:val="0"/>
        </w:rPr>
        <w:t xml:space="preserve">          type: array</w:t>
      </w:r>
    </w:p>
    <w:p w14:paraId="1FE27C3D" w14:textId="77777777" w:rsidR="00EB7848" w:rsidRPr="00121A9F" w:rsidRDefault="00EB7848" w:rsidP="00EB7848">
      <w:pPr>
        <w:pStyle w:val="PL"/>
        <w:rPr>
          <w:noProof w:val="0"/>
        </w:rPr>
      </w:pPr>
      <w:r w:rsidRPr="00121A9F">
        <w:rPr>
          <w:noProof w:val="0"/>
        </w:rPr>
        <w:t xml:space="preserve">          items:</w:t>
      </w:r>
    </w:p>
    <w:p w14:paraId="4EC4E5A9" w14:textId="77777777" w:rsidR="00EB7848" w:rsidRPr="00121A9F" w:rsidRDefault="00EB7848" w:rsidP="00EB7848">
      <w:pPr>
        <w:pStyle w:val="PL"/>
        <w:rPr>
          <w:noProof w:val="0"/>
        </w:rPr>
      </w:pPr>
      <w:r w:rsidRPr="00121A9F">
        <w:rPr>
          <w:noProof w:val="0"/>
        </w:rPr>
        <w:t xml:space="preserve">            $ref: '#/components/schemas/SupportedGADShapes'</w:t>
      </w:r>
    </w:p>
    <w:p w14:paraId="72AB5264"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3184C9E7" w14:textId="77777777" w:rsidR="00EB7848" w:rsidRPr="00121A9F" w:rsidRDefault="00EB7848" w:rsidP="00EB7848">
      <w:pPr>
        <w:pStyle w:val="PL"/>
        <w:rPr>
          <w:noProof w:val="0"/>
        </w:rPr>
      </w:pPr>
      <w:r w:rsidRPr="00121A9F">
        <w:rPr>
          <w:noProof w:val="0"/>
        </w:rPr>
        <w:t xml:space="preserve">        supi:</w:t>
      </w:r>
    </w:p>
    <w:p w14:paraId="4E427B42" w14:textId="77777777" w:rsidR="00EB7848" w:rsidRPr="00121A9F" w:rsidRDefault="00EB7848" w:rsidP="00EB7848">
      <w:pPr>
        <w:pStyle w:val="PL"/>
        <w:rPr>
          <w:noProof w:val="0"/>
        </w:rPr>
      </w:pPr>
      <w:r w:rsidRPr="00121A9F">
        <w:rPr>
          <w:noProof w:val="0"/>
        </w:rPr>
        <w:t xml:space="preserve">          $ref: 'TS29571_CommonData.yaml#/components/schemas/Supi'</w:t>
      </w:r>
    </w:p>
    <w:p w14:paraId="677F72BC" w14:textId="77777777" w:rsidR="00EB7848" w:rsidRPr="00121A9F" w:rsidRDefault="00EB7848" w:rsidP="00EB7848">
      <w:pPr>
        <w:pStyle w:val="PL"/>
        <w:rPr>
          <w:noProof w:val="0"/>
        </w:rPr>
      </w:pPr>
      <w:r w:rsidRPr="00121A9F">
        <w:rPr>
          <w:noProof w:val="0"/>
        </w:rPr>
        <w:t xml:space="preserve">        pei:</w:t>
      </w:r>
    </w:p>
    <w:p w14:paraId="1F617562" w14:textId="77777777" w:rsidR="00EB7848" w:rsidRPr="00121A9F" w:rsidRDefault="00EB7848" w:rsidP="00EB7848">
      <w:pPr>
        <w:pStyle w:val="PL"/>
        <w:rPr>
          <w:noProof w:val="0"/>
        </w:rPr>
      </w:pPr>
      <w:r w:rsidRPr="00121A9F">
        <w:rPr>
          <w:noProof w:val="0"/>
        </w:rPr>
        <w:t xml:space="preserve">          $ref: 'TS29571_CommonData.yaml#/components/schemas/Pei'</w:t>
      </w:r>
    </w:p>
    <w:p w14:paraId="78E0F755" w14:textId="77777777" w:rsidR="00EB7848" w:rsidRPr="00121A9F" w:rsidRDefault="00EB7848" w:rsidP="00EB7848">
      <w:pPr>
        <w:pStyle w:val="PL"/>
        <w:rPr>
          <w:noProof w:val="0"/>
        </w:rPr>
      </w:pPr>
      <w:r w:rsidRPr="00121A9F">
        <w:rPr>
          <w:noProof w:val="0"/>
        </w:rPr>
        <w:t xml:space="preserve">        gpsi:</w:t>
      </w:r>
    </w:p>
    <w:p w14:paraId="697D63B3" w14:textId="77777777" w:rsidR="00EB7848" w:rsidRPr="00121A9F" w:rsidRDefault="00EB7848" w:rsidP="00EB7848">
      <w:pPr>
        <w:pStyle w:val="PL"/>
        <w:rPr>
          <w:noProof w:val="0"/>
        </w:rPr>
      </w:pPr>
      <w:r w:rsidRPr="00121A9F">
        <w:rPr>
          <w:noProof w:val="0"/>
        </w:rPr>
        <w:t xml:space="preserve">          $ref: 'TS29571_CommonData.yaml#/components/schemas/Gpsi'</w:t>
      </w:r>
    </w:p>
    <w:p w14:paraId="0A66B28E" w14:textId="77777777" w:rsidR="00EB7848" w:rsidRPr="00121A9F" w:rsidRDefault="00EB7848" w:rsidP="00EB7848">
      <w:pPr>
        <w:pStyle w:val="PL"/>
        <w:rPr>
          <w:noProof w:val="0"/>
        </w:rPr>
      </w:pPr>
      <w:r w:rsidRPr="00121A9F">
        <w:rPr>
          <w:noProof w:val="0"/>
        </w:rPr>
        <w:t xml:space="preserve">        ecgi:</w:t>
      </w:r>
    </w:p>
    <w:p w14:paraId="20DCB3FA" w14:textId="77777777" w:rsidR="00EB7848" w:rsidRPr="00121A9F" w:rsidRDefault="00EB7848" w:rsidP="00EB7848">
      <w:pPr>
        <w:pStyle w:val="PL"/>
        <w:rPr>
          <w:noProof w:val="0"/>
        </w:rPr>
      </w:pPr>
      <w:r w:rsidRPr="00121A9F">
        <w:rPr>
          <w:noProof w:val="0"/>
        </w:rPr>
        <w:t xml:space="preserve">          $ref: 'TS29571_CommonData.yaml#/components/schemas/Ecgi'</w:t>
      </w:r>
    </w:p>
    <w:p w14:paraId="4DF12EBF" w14:textId="77777777" w:rsidR="00EB7848" w:rsidRPr="00121A9F" w:rsidRDefault="00EB7848" w:rsidP="00EB7848">
      <w:pPr>
        <w:pStyle w:val="PL"/>
        <w:rPr>
          <w:noProof w:val="0"/>
        </w:rPr>
      </w:pPr>
      <w:r w:rsidRPr="00121A9F">
        <w:rPr>
          <w:noProof w:val="0"/>
        </w:rPr>
        <w:t xml:space="preserve">        </w:t>
      </w:r>
      <w:r w:rsidRPr="00121A9F">
        <w:rPr>
          <w:rFonts w:hint="eastAsia"/>
          <w:noProof w:val="0"/>
          <w:lang w:eastAsia="zh-CN"/>
        </w:rPr>
        <w:t>e</w:t>
      </w:r>
      <w:r w:rsidRPr="00121A9F">
        <w:rPr>
          <w:noProof w:val="0"/>
          <w:lang w:eastAsia="zh-CN"/>
        </w:rPr>
        <w:t>cgiOnSecondNode</w:t>
      </w:r>
      <w:r w:rsidRPr="00121A9F">
        <w:rPr>
          <w:noProof w:val="0"/>
        </w:rPr>
        <w:t>:</w:t>
      </w:r>
    </w:p>
    <w:p w14:paraId="389B46AE" w14:textId="77777777" w:rsidR="00EB7848" w:rsidRPr="00121A9F" w:rsidRDefault="00EB7848" w:rsidP="00EB7848">
      <w:pPr>
        <w:pStyle w:val="PL"/>
        <w:rPr>
          <w:noProof w:val="0"/>
        </w:rPr>
      </w:pPr>
      <w:r w:rsidRPr="00121A9F">
        <w:rPr>
          <w:noProof w:val="0"/>
        </w:rPr>
        <w:t xml:space="preserve">          $ref: 'TS29571_CommonData.yaml#/components/schemas/Ecgi'</w:t>
      </w:r>
    </w:p>
    <w:p w14:paraId="37F34D44" w14:textId="77777777" w:rsidR="00EB7848" w:rsidRPr="00121A9F" w:rsidRDefault="00EB7848" w:rsidP="00EB7848">
      <w:pPr>
        <w:pStyle w:val="PL"/>
        <w:rPr>
          <w:noProof w:val="0"/>
        </w:rPr>
      </w:pPr>
      <w:r w:rsidRPr="00121A9F">
        <w:rPr>
          <w:noProof w:val="0"/>
        </w:rPr>
        <w:t xml:space="preserve">        ncgi:</w:t>
      </w:r>
    </w:p>
    <w:p w14:paraId="0BE7EB32" w14:textId="77777777" w:rsidR="00EB7848" w:rsidRPr="00121A9F" w:rsidRDefault="00EB7848" w:rsidP="00EB7848">
      <w:pPr>
        <w:pStyle w:val="PL"/>
        <w:rPr>
          <w:noProof w:val="0"/>
        </w:rPr>
      </w:pPr>
      <w:r w:rsidRPr="00121A9F">
        <w:rPr>
          <w:noProof w:val="0"/>
        </w:rPr>
        <w:t xml:space="preserve">          $ref: 'TS29571_CommonData.yaml#/components/schemas/Ncgi'</w:t>
      </w:r>
    </w:p>
    <w:p w14:paraId="5B368733" w14:textId="77777777" w:rsidR="00EB7848" w:rsidRPr="00121A9F" w:rsidRDefault="00EB7848" w:rsidP="00EB7848">
      <w:pPr>
        <w:pStyle w:val="PL"/>
        <w:rPr>
          <w:noProof w:val="0"/>
        </w:rPr>
      </w:pPr>
      <w:r w:rsidRPr="00121A9F">
        <w:rPr>
          <w:noProof w:val="0"/>
        </w:rPr>
        <w:t xml:space="preserve">        </w:t>
      </w:r>
      <w:r w:rsidRPr="00121A9F">
        <w:rPr>
          <w:rFonts w:hint="eastAsia"/>
          <w:noProof w:val="0"/>
          <w:lang w:eastAsia="zh-CN"/>
        </w:rPr>
        <w:t>n</w:t>
      </w:r>
      <w:r w:rsidRPr="00121A9F">
        <w:rPr>
          <w:noProof w:val="0"/>
          <w:lang w:eastAsia="zh-CN"/>
        </w:rPr>
        <w:t>cgiOnSecondNode</w:t>
      </w:r>
      <w:r w:rsidRPr="00121A9F">
        <w:rPr>
          <w:noProof w:val="0"/>
        </w:rPr>
        <w:t>:</w:t>
      </w:r>
    </w:p>
    <w:p w14:paraId="55ED858B" w14:textId="77777777" w:rsidR="00EB7848" w:rsidRPr="00121A9F" w:rsidRDefault="00EB7848" w:rsidP="00EB7848">
      <w:pPr>
        <w:pStyle w:val="PL"/>
        <w:rPr>
          <w:noProof w:val="0"/>
        </w:rPr>
      </w:pPr>
      <w:r w:rsidRPr="00121A9F">
        <w:rPr>
          <w:noProof w:val="0"/>
        </w:rPr>
        <w:t xml:space="preserve">          $ref: 'TS29571_CommonData.yaml#/components/schemas/Ncgi'</w:t>
      </w:r>
    </w:p>
    <w:p w14:paraId="1429136B" w14:textId="77777777" w:rsidR="00EB7848" w:rsidRPr="00121A9F" w:rsidRDefault="00EB7848" w:rsidP="00EB7848">
      <w:pPr>
        <w:pStyle w:val="PL"/>
        <w:rPr>
          <w:noProof w:val="0"/>
        </w:rPr>
      </w:pPr>
      <w:r w:rsidRPr="00121A9F">
        <w:rPr>
          <w:noProof w:val="0"/>
        </w:rPr>
        <w:t xml:space="preserve">        priority:</w:t>
      </w:r>
    </w:p>
    <w:p w14:paraId="06DAB542" w14:textId="77777777" w:rsidR="00EB7848" w:rsidRPr="00121A9F" w:rsidRDefault="00EB7848" w:rsidP="00EB7848">
      <w:pPr>
        <w:pStyle w:val="PL"/>
        <w:rPr>
          <w:noProof w:val="0"/>
        </w:rPr>
      </w:pPr>
      <w:r w:rsidRPr="00121A9F">
        <w:rPr>
          <w:noProof w:val="0"/>
        </w:rPr>
        <w:t xml:space="preserve">          $ref: '#/components/schemas/LcsPriority'</w:t>
      </w:r>
    </w:p>
    <w:p w14:paraId="0F686019" w14:textId="77777777" w:rsidR="00EB7848" w:rsidRPr="00121A9F" w:rsidRDefault="00EB7848" w:rsidP="00EB7848">
      <w:pPr>
        <w:pStyle w:val="PL"/>
        <w:rPr>
          <w:noProof w:val="0"/>
        </w:rPr>
      </w:pPr>
      <w:r w:rsidRPr="00121A9F">
        <w:rPr>
          <w:noProof w:val="0"/>
        </w:rPr>
        <w:t xml:space="preserve">        velocityRequested:</w:t>
      </w:r>
    </w:p>
    <w:p w14:paraId="323B5E9F" w14:textId="77777777" w:rsidR="00EB7848" w:rsidRPr="00121A9F" w:rsidRDefault="00EB7848" w:rsidP="00EB7848">
      <w:pPr>
        <w:pStyle w:val="PL"/>
        <w:rPr>
          <w:noProof w:val="0"/>
        </w:rPr>
      </w:pPr>
      <w:r w:rsidRPr="00121A9F">
        <w:rPr>
          <w:noProof w:val="0"/>
        </w:rPr>
        <w:t xml:space="preserve">          $ref: '#/components/schemas/VelocityRequested'</w:t>
      </w:r>
    </w:p>
    <w:p w14:paraId="2AA9D4CD" w14:textId="77777777" w:rsidR="00EB7848" w:rsidRPr="00121A9F" w:rsidRDefault="00EB7848" w:rsidP="00EB7848">
      <w:pPr>
        <w:pStyle w:val="PL"/>
        <w:rPr>
          <w:noProof w:val="0"/>
        </w:rPr>
      </w:pPr>
      <w:r w:rsidRPr="00121A9F">
        <w:rPr>
          <w:noProof w:val="0"/>
        </w:rPr>
        <w:t xml:space="preserve">        ueLcsCap:</w:t>
      </w:r>
    </w:p>
    <w:p w14:paraId="50558A8C" w14:textId="77777777" w:rsidR="00EB7848" w:rsidRPr="00121A9F" w:rsidRDefault="00EB7848" w:rsidP="00EB7848">
      <w:pPr>
        <w:pStyle w:val="PL"/>
        <w:rPr>
          <w:noProof w:val="0"/>
        </w:rPr>
      </w:pPr>
      <w:r w:rsidRPr="00121A9F">
        <w:rPr>
          <w:noProof w:val="0"/>
        </w:rPr>
        <w:t xml:space="preserve">          $ref: '#/components/schemas/UeLcsCapability'</w:t>
      </w:r>
    </w:p>
    <w:p w14:paraId="7CB10109" w14:textId="77777777" w:rsidR="00EB7848" w:rsidRPr="00121A9F" w:rsidRDefault="00EB7848" w:rsidP="00EB7848">
      <w:pPr>
        <w:pStyle w:val="PL"/>
        <w:rPr>
          <w:noProof w:val="0"/>
        </w:rPr>
      </w:pPr>
      <w:r w:rsidRPr="00121A9F">
        <w:rPr>
          <w:noProof w:val="0"/>
        </w:rPr>
        <w:t xml:space="preserve">        lcsServiceType:</w:t>
      </w:r>
    </w:p>
    <w:p w14:paraId="2D81B0DB" w14:textId="77777777" w:rsidR="00EB7848" w:rsidRPr="00121A9F" w:rsidRDefault="00EB7848" w:rsidP="00EB7848">
      <w:pPr>
        <w:pStyle w:val="PL"/>
        <w:rPr>
          <w:noProof w:val="0"/>
        </w:rPr>
      </w:pPr>
      <w:r w:rsidRPr="00121A9F">
        <w:rPr>
          <w:noProof w:val="0"/>
        </w:rPr>
        <w:t xml:space="preserve">          $ref: '#/components/schemas/LcsServiceType'</w:t>
      </w:r>
    </w:p>
    <w:p w14:paraId="636A7B54" w14:textId="77777777" w:rsidR="00EB7848" w:rsidRPr="00121A9F" w:rsidRDefault="00EB7848" w:rsidP="00EB7848">
      <w:pPr>
        <w:pStyle w:val="PL"/>
        <w:rPr>
          <w:noProof w:val="0"/>
        </w:rPr>
      </w:pPr>
      <w:r w:rsidRPr="00121A9F">
        <w:rPr>
          <w:noProof w:val="0"/>
        </w:rPr>
        <w:t xml:space="preserve">        ldrType:</w:t>
      </w:r>
    </w:p>
    <w:p w14:paraId="070A2115" w14:textId="77777777" w:rsidR="00EB7848" w:rsidRPr="00121A9F" w:rsidRDefault="00EB7848" w:rsidP="00EB7848">
      <w:pPr>
        <w:pStyle w:val="PL"/>
        <w:rPr>
          <w:noProof w:val="0"/>
        </w:rPr>
      </w:pPr>
      <w:r w:rsidRPr="00121A9F">
        <w:rPr>
          <w:noProof w:val="0"/>
        </w:rPr>
        <w:t xml:space="preserve">          $ref: '#/components/schemas/LdrType'</w:t>
      </w:r>
    </w:p>
    <w:p w14:paraId="2AA3D4C2" w14:textId="77777777" w:rsidR="00EB7848" w:rsidRPr="00121A9F" w:rsidRDefault="00EB7848" w:rsidP="00EB7848">
      <w:pPr>
        <w:pStyle w:val="PL"/>
        <w:rPr>
          <w:noProof w:val="0"/>
        </w:rPr>
      </w:pPr>
      <w:r w:rsidRPr="00121A9F">
        <w:rPr>
          <w:noProof w:val="0"/>
        </w:rPr>
        <w:t xml:space="preserve">        hgmlcCallBackURI:</w:t>
      </w:r>
    </w:p>
    <w:p w14:paraId="6A25DDCE" w14:textId="77777777" w:rsidR="00EB7848" w:rsidRPr="00121A9F" w:rsidRDefault="00EB7848" w:rsidP="00EB7848">
      <w:pPr>
        <w:pStyle w:val="PL"/>
        <w:rPr>
          <w:noProof w:val="0"/>
        </w:rPr>
      </w:pPr>
      <w:r w:rsidRPr="00121A9F">
        <w:rPr>
          <w:noProof w:val="0"/>
        </w:rPr>
        <w:t xml:space="preserve">          $ref: 'TS29571_CommonData.yaml#/components/schemas/Uri'</w:t>
      </w:r>
    </w:p>
    <w:p w14:paraId="49BB250A" w14:textId="77777777" w:rsidR="00A164A4" w:rsidRPr="00121A9F" w:rsidRDefault="00A164A4" w:rsidP="00A164A4">
      <w:pPr>
        <w:pStyle w:val="PL"/>
        <w:rPr>
          <w:noProof w:val="0"/>
        </w:rPr>
      </w:pPr>
      <w:r w:rsidRPr="00121A9F">
        <w:rPr>
          <w:noProof w:val="0"/>
        </w:rPr>
        <w:t xml:space="preserve">        </w:t>
      </w:r>
      <w:r w:rsidRPr="00121A9F">
        <w:rPr>
          <w:rFonts w:hint="eastAsia"/>
          <w:noProof w:val="0"/>
          <w:lang w:eastAsia="zh-CN"/>
        </w:rPr>
        <w:t>v</w:t>
      </w:r>
      <w:r w:rsidRPr="00121A9F">
        <w:rPr>
          <w:noProof w:val="0"/>
        </w:rPr>
        <w:t>gmlc</w:t>
      </w:r>
      <w:r w:rsidRPr="00121A9F">
        <w:rPr>
          <w:rFonts w:hint="eastAsia"/>
          <w:noProof w:val="0"/>
          <w:lang w:eastAsia="zh-CN"/>
        </w:rPr>
        <w:t>Address</w:t>
      </w:r>
      <w:r w:rsidRPr="00121A9F">
        <w:rPr>
          <w:noProof w:val="0"/>
        </w:rPr>
        <w:t>:</w:t>
      </w:r>
    </w:p>
    <w:p w14:paraId="2B88DE7B" w14:textId="77777777" w:rsidR="00A164A4" w:rsidRPr="00121A9F" w:rsidRDefault="00A164A4" w:rsidP="00A164A4">
      <w:pPr>
        <w:pStyle w:val="PL"/>
        <w:rPr>
          <w:noProof w:val="0"/>
          <w:lang w:eastAsia="zh-CN"/>
        </w:rPr>
      </w:pPr>
      <w:r w:rsidRPr="00121A9F">
        <w:rPr>
          <w:noProof w:val="0"/>
        </w:rPr>
        <w:t xml:space="preserve">          $ref: 'TS29571_CommonData.yaml#/components/schemas/Uri'</w:t>
      </w:r>
    </w:p>
    <w:p w14:paraId="3CCBD319" w14:textId="77777777" w:rsidR="00EB7848" w:rsidRPr="00121A9F" w:rsidRDefault="00EB7848" w:rsidP="00EB7848">
      <w:pPr>
        <w:pStyle w:val="PL"/>
        <w:rPr>
          <w:noProof w:val="0"/>
        </w:rPr>
      </w:pPr>
      <w:r w:rsidRPr="00121A9F">
        <w:rPr>
          <w:noProof w:val="0"/>
        </w:rPr>
        <w:t xml:space="preserve">        ldrReference:</w:t>
      </w:r>
    </w:p>
    <w:p w14:paraId="726E4BAF" w14:textId="77777777" w:rsidR="00EB7848" w:rsidRPr="00121A9F" w:rsidRDefault="00EB7848" w:rsidP="00EB7848">
      <w:pPr>
        <w:pStyle w:val="PL"/>
        <w:rPr>
          <w:noProof w:val="0"/>
        </w:rPr>
      </w:pPr>
      <w:r w:rsidRPr="00121A9F">
        <w:rPr>
          <w:noProof w:val="0"/>
        </w:rPr>
        <w:t xml:space="preserve">          $ref: '#/components/schemas/LdrReference'</w:t>
      </w:r>
    </w:p>
    <w:p w14:paraId="0C5A5E1B" w14:textId="77777777" w:rsidR="00EB7848" w:rsidRPr="00121A9F" w:rsidRDefault="00EB7848" w:rsidP="00EB7848">
      <w:pPr>
        <w:pStyle w:val="PL"/>
        <w:rPr>
          <w:noProof w:val="0"/>
        </w:rPr>
      </w:pPr>
      <w:r w:rsidRPr="00121A9F">
        <w:rPr>
          <w:noProof w:val="0"/>
        </w:rPr>
        <w:t xml:space="preserve">        periodicEventInfo:</w:t>
      </w:r>
    </w:p>
    <w:p w14:paraId="01D8EA15" w14:textId="77777777" w:rsidR="00EB7848" w:rsidRPr="00121A9F" w:rsidRDefault="00EB7848" w:rsidP="00EB7848">
      <w:pPr>
        <w:pStyle w:val="PL"/>
        <w:rPr>
          <w:noProof w:val="0"/>
        </w:rPr>
      </w:pPr>
      <w:r w:rsidRPr="00121A9F">
        <w:rPr>
          <w:noProof w:val="0"/>
        </w:rPr>
        <w:t xml:space="preserve">          $ref: '#/components/schemas/PeriodicEventInfo'</w:t>
      </w:r>
    </w:p>
    <w:p w14:paraId="7998EAE9" w14:textId="77777777" w:rsidR="00EB7848" w:rsidRPr="00121A9F" w:rsidRDefault="00EB7848" w:rsidP="00EB7848">
      <w:pPr>
        <w:pStyle w:val="PL"/>
        <w:rPr>
          <w:noProof w:val="0"/>
        </w:rPr>
      </w:pPr>
      <w:r w:rsidRPr="00121A9F">
        <w:rPr>
          <w:noProof w:val="0"/>
        </w:rPr>
        <w:t xml:space="preserve">        areaEventInfo:</w:t>
      </w:r>
    </w:p>
    <w:p w14:paraId="7A78F131" w14:textId="77777777" w:rsidR="00EB7848" w:rsidRPr="00121A9F" w:rsidRDefault="00EB7848" w:rsidP="00EB7848">
      <w:pPr>
        <w:pStyle w:val="PL"/>
        <w:rPr>
          <w:noProof w:val="0"/>
        </w:rPr>
      </w:pPr>
      <w:r w:rsidRPr="00121A9F">
        <w:rPr>
          <w:noProof w:val="0"/>
        </w:rPr>
        <w:t xml:space="preserve">          $ref: '#/components/schemas/AreaEventInfo'</w:t>
      </w:r>
    </w:p>
    <w:p w14:paraId="0CC9E202" w14:textId="77777777" w:rsidR="00EB7848" w:rsidRPr="00121A9F" w:rsidRDefault="00EB7848" w:rsidP="00EB7848">
      <w:pPr>
        <w:pStyle w:val="PL"/>
        <w:rPr>
          <w:noProof w:val="0"/>
        </w:rPr>
      </w:pPr>
      <w:r w:rsidRPr="00121A9F">
        <w:rPr>
          <w:noProof w:val="0"/>
        </w:rPr>
        <w:t xml:space="preserve">        motionEventInfo:</w:t>
      </w:r>
    </w:p>
    <w:p w14:paraId="37F02E49" w14:textId="77777777" w:rsidR="00EB7848" w:rsidRPr="00121A9F" w:rsidRDefault="00EB7848" w:rsidP="00EB7848">
      <w:pPr>
        <w:pStyle w:val="PL"/>
        <w:rPr>
          <w:noProof w:val="0"/>
        </w:rPr>
      </w:pPr>
      <w:r w:rsidRPr="00121A9F">
        <w:rPr>
          <w:noProof w:val="0"/>
        </w:rPr>
        <w:t xml:space="preserve">          $ref: '#/components/schemas/MotionEventInfo'</w:t>
      </w:r>
    </w:p>
    <w:p w14:paraId="142C6BE8" w14:textId="77777777" w:rsidR="00EB7848" w:rsidRPr="00121A9F" w:rsidRDefault="00EB7848" w:rsidP="00EB7848">
      <w:pPr>
        <w:pStyle w:val="PL"/>
        <w:rPr>
          <w:noProof w:val="0"/>
        </w:rPr>
      </w:pPr>
      <w:r w:rsidRPr="00121A9F">
        <w:rPr>
          <w:noProof w:val="0"/>
        </w:rPr>
        <w:t xml:space="preserve">        reportingAccessTypes:</w:t>
      </w:r>
    </w:p>
    <w:p w14:paraId="2E1FD609" w14:textId="01B0F9A3" w:rsidR="001E7C73" w:rsidRPr="00121A9F" w:rsidRDefault="001E7C73" w:rsidP="001E7C73">
      <w:pPr>
        <w:pStyle w:val="PL"/>
        <w:rPr>
          <w:noProof w:val="0"/>
        </w:rPr>
      </w:pPr>
      <w:r w:rsidRPr="00121A9F">
        <w:rPr>
          <w:noProof w:val="0"/>
        </w:rPr>
        <w:t xml:space="preserve">          type: array</w:t>
      </w:r>
    </w:p>
    <w:p w14:paraId="1662D790" w14:textId="61C819E1" w:rsidR="001E7C73" w:rsidRPr="00121A9F" w:rsidRDefault="001E7C73" w:rsidP="001E7C73">
      <w:pPr>
        <w:pStyle w:val="PL"/>
        <w:rPr>
          <w:noProof w:val="0"/>
        </w:rPr>
      </w:pPr>
      <w:r w:rsidRPr="00121A9F">
        <w:rPr>
          <w:noProof w:val="0"/>
        </w:rPr>
        <w:t xml:space="preserve">          items:</w:t>
      </w:r>
    </w:p>
    <w:p w14:paraId="07345E67" w14:textId="1CE8EF9F" w:rsidR="00EB7848" w:rsidRPr="00121A9F" w:rsidRDefault="001E7C73" w:rsidP="00EB7848">
      <w:pPr>
        <w:pStyle w:val="PL"/>
        <w:rPr>
          <w:noProof w:val="0"/>
        </w:rPr>
      </w:pPr>
      <w:r w:rsidRPr="00121A9F">
        <w:rPr>
          <w:noProof w:val="0"/>
        </w:rPr>
        <w:t xml:space="preserve">  </w:t>
      </w:r>
      <w:r w:rsidR="00EB7848" w:rsidRPr="00121A9F">
        <w:rPr>
          <w:noProof w:val="0"/>
        </w:rPr>
        <w:t xml:space="preserve">          $ref: '#/components/schemas/ReportingAccessType'</w:t>
      </w:r>
    </w:p>
    <w:p w14:paraId="097B9AED" w14:textId="5876B7C0" w:rsidR="001E7C73" w:rsidRPr="00121A9F" w:rsidRDefault="001E7C73" w:rsidP="001E7C73">
      <w:pPr>
        <w:pStyle w:val="PL"/>
        <w:rPr>
          <w:noProof w:val="0"/>
        </w:rPr>
      </w:pPr>
      <w:r w:rsidRPr="00121A9F">
        <w:rPr>
          <w:noProof w:val="0"/>
        </w:rPr>
        <w:t xml:space="preserve">          minItems: 1</w:t>
      </w:r>
    </w:p>
    <w:p w14:paraId="7F1654F4" w14:textId="77777777" w:rsidR="00EB7848" w:rsidRPr="00121A9F" w:rsidRDefault="00EB7848" w:rsidP="00EB7848">
      <w:pPr>
        <w:pStyle w:val="PL"/>
        <w:rPr>
          <w:noProof w:val="0"/>
        </w:rPr>
      </w:pPr>
      <w:r w:rsidRPr="00121A9F">
        <w:rPr>
          <w:noProof w:val="0"/>
        </w:rPr>
        <w:t xml:space="preserve">        </w:t>
      </w:r>
      <w:r w:rsidRPr="00121A9F">
        <w:rPr>
          <w:rFonts w:hint="eastAsia"/>
          <w:noProof w:val="0"/>
          <w:lang w:eastAsia="zh-CN"/>
        </w:rPr>
        <w:t>u</w:t>
      </w:r>
      <w:r w:rsidRPr="00121A9F">
        <w:rPr>
          <w:noProof w:val="0"/>
          <w:lang w:eastAsia="zh-CN"/>
        </w:rPr>
        <w:t>eConnectivityStates</w:t>
      </w:r>
      <w:r w:rsidRPr="00121A9F">
        <w:rPr>
          <w:noProof w:val="0"/>
        </w:rPr>
        <w:t>:</w:t>
      </w:r>
    </w:p>
    <w:p w14:paraId="16C6160B" w14:textId="77777777" w:rsidR="00EB7848" w:rsidRPr="00121A9F" w:rsidRDefault="00EB7848" w:rsidP="00EB7848">
      <w:pPr>
        <w:pStyle w:val="PL"/>
        <w:rPr>
          <w:noProof w:val="0"/>
        </w:rPr>
      </w:pPr>
      <w:r w:rsidRPr="00121A9F">
        <w:rPr>
          <w:noProof w:val="0"/>
        </w:rPr>
        <w:t xml:space="preserve">          $ref: '#/components/schemas/</w:t>
      </w:r>
      <w:r w:rsidRPr="00121A9F">
        <w:rPr>
          <w:noProof w:val="0"/>
          <w:lang w:eastAsia="zh-CN"/>
        </w:rPr>
        <w:t>UeConnectivityState</w:t>
      </w:r>
      <w:r w:rsidRPr="00121A9F">
        <w:rPr>
          <w:noProof w:val="0"/>
        </w:rPr>
        <w:t>'</w:t>
      </w:r>
    </w:p>
    <w:p w14:paraId="48487225" w14:textId="77777777" w:rsidR="00EB7848" w:rsidRPr="00121A9F" w:rsidRDefault="00EB7848" w:rsidP="00EB7848">
      <w:pPr>
        <w:pStyle w:val="PL"/>
        <w:rPr>
          <w:noProof w:val="0"/>
        </w:rPr>
      </w:pPr>
      <w:r w:rsidRPr="00121A9F">
        <w:rPr>
          <w:noProof w:val="0"/>
        </w:rPr>
        <w:t xml:space="preserve">        </w:t>
      </w:r>
      <w:r w:rsidRPr="00121A9F">
        <w:rPr>
          <w:noProof w:val="0"/>
          <w:lang w:eastAsia="zh-CN"/>
        </w:rPr>
        <w:t>ueLocationServiceInd</w:t>
      </w:r>
      <w:r w:rsidRPr="00121A9F">
        <w:rPr>
          <w:noProof w:val="0"/>
        </w:rPr>
        <w:t>:</w:t>
      </w:r>
    </w:p>
    <w:p w14:paraId="1E4FE097" w14:textId="77777777" w:rsidR="00EB7848" w:rsidRPr="00121A9F" w:rsidRDefault="00EB7848" w:rsidP="00EB7848">
      <w:pPr>
        <w:pStyle w:val="PL"/>
        <w:rPr>
          <w:noProof w:val="0"/>
        </w:rPr>
      </w:pPr>
      <w:r w:rsidRPr="00121A9F">
        <w:rPr>
          <w:noProof w:val="0"/>
        </w:rPr>
        <w:t xml:space="preserve">          $ref: '#/components/schemas/</w:t>
      </w:r>
      <w:r w:rsidRPr="00121A9F">
        <w:rPr>
          <w:noProof w:val="0"/>
          <w:lang w:eastAsia="zh-CN"/>
        </w:rPr>
        <w:t>UeLocationServiceInd</w:t>
      </w:r>
      <w:r w:rsidRPr="00121A9F">
        <w:rPr>
          <w:noProof w:val="0"/>
        </w:rPr>
        <w:t>'</w:t>
      </w:r>
    </w:p>
    <w:p w14:paraId="4CE34E75" w14:textId="77777777" w:rsidR="006544B9" w:rsidRPr="00121A9F" w:rsidRDefault="006544B9" w:rsidP="006544B9">
      <w:pPr>
        <w:pStyle w:val="PL"/>
        <w:rPr>
          <w:noProof w:val="0"/>
        </w:rPr>
      </w:pPr>
      <w:r w:rsidRPr="00121A9F">
        <w:rPr>
          <w:noProof w:val="0"/>
        </w:rPr>
        <w:t xml:space="preserve">        </w:t>
      </w:r>
      <w:r w:rsidRPr="00121A9F">
        <w:rPr>
          <w:rFonts w:hint="eastAsia"/>
          <w:noProof w:val="0"/>
          <w:lang w:eastAsia="zh-CN"/>
        </w:rPr>
        <w:t>moAssistanceDataType</w:t>
      </w:r>
      <w:r w:rsidRPr="00121A9F">
        <w:rPr>
          <w:noProof w:val="0"/>
          <w:lang w:eastAsia="zh-CN"/>
        </w:rPr>
        <w:t>s</w:t>
      </w:r>
      <w:r w:rsidRPr="00121A9F">
        <w:rPr>
          <w:noProof w:val="0"/>
        </w:rPr>
        <w:t>:</w:t>
      </w:r>
    </w:p>
    <w:p w14:paraId="4745C00F" w14:textId="77777777" w:rsidR="006544B9" w:rsidRPr="00121A9F" w:rsidRDefault="006544B9" w:rsidP="006544B9">
      <w:pPr>
        <w:pStyle w:val="PL"/>
        <w:rPr>
          <w:noProof w:val="0"/>
        </w:rPr>
      </w:pPr>
      <w:r w:rsidRPr="00121A9F">
        <w:rPr>
          <w:noProof w:val="0"/>
        </w:rPr>
        <w:t xml:space="preserve">          $ref: 'TS29503_Nudm_SDM.yaml#/components/schemas/LcsBroadcastAssistanceTypesData'</w:t>
      </w:r>
    </w:p>
    <w:p w14:paraId="7967D0F3" w14:textId="77777777" w:rsidR="00EB7848" w:rsidRPr="00121A9F" w:rsidRDefault="00EB7848" w:rsidP="00EB7848">
      <w:pPr>
        <w:pStyle w:val="PL"/>
        <w:rPr>
          <w:noProof w:val="0"/>
        </w:rPr>
      </w:pPr>
      <w:r w:rsidRPr="00121A9F">
        <w:rPr>
          <w:noProof w:val="0"/>
        </w:rPr>
        <w:t xml:space="preserve">        </w:t>
      </w:r>
      <w:r w:rsidRPr="00121A9F">
        <w:rPr>
          <w:rFonts w:hint="eastAsia"/>
          <w:noProof w:val="0"/>
          <w:lang w:eastAsia="zh-CN"/>
        </w:rPr>
        <w:t>l</w:t>
      </w:r>
      <w:r w:rsidRPr="00121A9F">
        <w:rPr>
          <w:noProof w:val="0"/>
          <w:lang w:eastAsia="zh-CN"/>
        </w:rPr>
        <w:t>ppMessage</w:t>
      </w:r>
      <w:r w:rsidRPr="00121A9F">
        <w:rPr>
          <w:noProof w:val="0"/>
        </w:rPr>
        <w:t>:</w:t>
      </w:r>
    </w:p>
    <w:p w14:paraId="1EC80127" w14:textId="77777777" w:rsidR="00EB7848" w:rsidRPr="00121A9F" w:rsidRDefault="00EB7848" w:rsidP="00EB7848">
      <w:pPr>
        <w:pStyle w:val="PL"/>
        <w:rPr>
          <w:noProof w:val="0"/>
        </w:rPr>
      </w:pPr>
      <w:r w:rsidRPr="00121A9F">
        <w:rPr>
          <w:noProof w:val="0"/>
        </w:rPr>
        <w:t xml:space="preserve">          $ref: 'TS29571_CommonData.yaml#/components/schemas/RefToBinaryData'</w:t>
      </w:r>
    </w:p>
    <w:p w14:paraId="7847D46E" w14:textId="77777777" w:rsidR="00223677" w:rsidRPr="00121A9F" w:rsidRDefault="00223677" w:rsidP="00223677">
      <w:pPr>
        <w:pStyle w:val="PL"/>
        <w:rPr>
          <w:noProof w:val="0"/>
          <w:lang w:eastAsia="zh-CN"/>
        </w:rPr>
      </w:pPr>
      <w:r w:rsidRPr="00121A9F">
        <w:rPr>
          <w:noProof w:val="0"/>
        </w:rPr>
        <w:t xml:space="preserve">        </w:t>
      </w:r>
      <w:r w:rsidRPr="00121A9F">
        <w:rPr>
          <w:rFonts w:hint="eastAsia"/>
          <w:noProof w:val="0"/>
          <w:lang w:eastAsia="zh-CN"/>
        </w:rPr>
        <w:t>l</w:t>
      </w:r>
      <w:r w:rsidRPr="00121A9F">
        <w:rPr>
          <w:noProof w:val="0"/>
          <w:lang w:eastAsia="zh-CN"/>
        </w:rPr>
        <w:t>ppMessageExt</w:t>
      </w:r>
      <w:r w:rsidRPr="00121A9F">
        <w:rPr>
          <w:noProof w:val="0"/>
        </w:rPr>
        <w:t>:</w:t>
      </w:r>
    </w:p>
    <w:p w14:paraId="76AD7466" w14:textId="77777777" w:rsidR="00223677" w:rsidRPr="00121A9F" w:rsidRDefault="00223677" w:rsidP="00223677">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rPr>
        <w:t xml:space="preserve">description: </w:t>
      </w:r>
      <w:r w:rsidRPr="00121A9F">
        <w:rPr>
          <w:rFonts w:hint="eastAsia"/>
          <w:noProof w:val="0"/>
          <w:lang w:eastAsia="zh-CN"/>
        </w:rPr>
        <w:t>I</w:t>
      </w:r>
      <w:r w:rsidRPr="00121A9F">
        <w:rPr>
          <w:noProof w:val="0"/>
          <w:lang w:eastAsia="zh-CN"/>
        </w:rPr>
        <w:t>ndicate</w:t>
      </w:r>
      <w:r w:rsidRPr="00121A9F">
        <w:rPr>
          <w:rFonts w:hint="eastAsia"/>
          <w:noProof w:val="0"/>
          <w:lang w:eastAsia="zh-CN"/>
        </w:rPr>
        <w:t>s</w:t>
      </w:r>
      <w:r w:rsidRPr="00121A9F">
        <w:rPr>
          <w:noProof w:val="0"/>
          <w:lang w:eastAsia="zh-CN"/>
        </w:rPr>
        <w:t xml:space="preserve"> the lpp message extension.</w:t>
      </w:r>
    </w:p>
    <w:p w14:paraId="77575161" w14:textId="77777777" w:rsidR="00223677" w:rsidRPr="00121A9F" w:rsidRDefault="00223677" w:rsidP="00223677">
      <w:pPr>
        <w:pStyle w:val="PL"/>
        <w:rPr>
          <w:noProof w:val="0"/>
          <w:lang w:eastAsia="zh-CN"/>
        </w:rPr>
      </w:pPr>
      <w:r w:rsidRPr="00121A9F">
        <w:rPr>
          <w:noProof w:val="0"/>
          <w:lang w:eastAsia="zh-CN"/>
        </w:rPr>
        <w:t xml:space="preserve">          type: array</w:t>
      </w:r>
    </w:p>
    <w:p w14:paraId="6BD9FED5" w14:textId="77777777" w:rsidR="00223677" w:rsidRPr="00121A9F" w:rsidRDefault="00223677" w:rsidP="00223677">
      <w:pPr>
        <w:pStyle w:val="PL"/>
        <w:rPr>
          <w:noProof w:val="0"/>
          <w:lang w:eastAsia="zh-CN"/>
        </w:rPr>
      </w:pPr>
      <w:r w:rsidRPr="00121A9F">
        <w:rPr>
          <w:noProof w:val="0"/>
          <w:lang w:eastAsia="zh-CN"/>
        </w:rPr>
        <w:t xml:space="preserve">          items:</w:t>
      </w:r>
    </w:p>
    <w:p w14:paraId="25121051" w14:textId="77777777" w:rsidR="00223677" w:rsidRPr="00121A9F" w:rsidRDefault="00223677" w:rsidP="00223677">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rPr>
        <w:t>$ref: 'TS29571_CommonData.yaml#/components/schemas/RefToBinaryData'</w:t>
      </w:r>
    </w:p>
    <w:p w14:paraId="4108AC4C" w14:textId="77777777" w:rsidR="00223677" w:rsidRPr="00121A9F" w:rsidRDefault="00223677" w:rsidP="00223677">
      <w:pPr>
        <w:pStyle w:val="PL"/>
        <w:rPr>
          <w:noProof w:val="0"/>
          <w:lang w:eastAsia="zh-CN"/>
        </w:rPr>
      </w:pPr>
      <w:r w:rsidRPr="00121A9F">
        <w:rPr>
          <w:noProof w:val="0"/>
          <w:lang w:eastAsia="zh-CN"/>
        </w:rPr>
        <w:t xml:space="preserve">          minItems: 1</w:t>
      </w:r>
    </w:p>
    <w:p w14:paraId="44D924B5" w14:textId="77777777" w:rsidR="00F423B4" w:rsidRPr="00121A9F" w:rsidRDefault="00F423B4" w:rsidP="00F423B4">
      <w:pPr>
        <w:pStyle w:val="PL"/>
        <w:rPr>
          <w:noProof w:val="0"/>
        </w:rPr>
      </w:pPr>
      <w:r w:rsidRPr="00121A9F">
        <w:rPr>
          <w:noProof w:val="0"/>
        </w:rPr>
        <w:t xml:space="preserve">        supportedFeatures:</w:t>
      </w:r>
    </w:p>
    <w:p w14:paraId="5962044D" w14:textId="77777777" w:rsidR="00F423B4" w:rsidRPr="00121A9F" w:rsidRDefault="00F423B4" w:rsidP="00F423B4">
      <w:pPr>
        <w:pStyle w:val="PL"/>
        <w:rPr>
          <w:noProof w:val="0"/>
        </w:rPr>
      </w:pPr>
      <w:r w:rsidRPr="00121A9F">
        <w:rPr>
          <w:noProof w:val="0"/>
        </w:rPr>
        <w:t xml:space="preserve">          $ref: 'TS29571_CommonData.yaml#/components/schemas/SupportedFeatures'</w:t>
      </w:r>
    </w:p>
    <w:p w14:paraId="4776FD8A" w14:textId="447A1B5C" w:rsidR="00673251" w:rsidRPr="00121A9F" w:rsidRDefault="00673251" w:rsidP="00673251">
      <w:pPr>
        <w:pStyle w:val="PL"/>
        <w:rPr>
          <w:noProof w:val="0"/>
          <w:lang w:eastAsia="zh-CN"/>
        </w:rPr>
      </w:pPr>
      <w:r w:rsidRPr="00121A9F">
        <w:rPr>
          <w:noProof w:val="0"/>
        </w:rPr>
        <w:t xml:space="preserve">        ue</w:t>
      </w:r>
      <w:r w:rsidRPr="00121A9F">
        <w:rPr>
          <w:rFonts w:hint="eastAsia"/>
          <w:noProof w:val="0"/>
          <w:lang w:eastAsia="zh-CN"/>
        </w:rPr>
        <w:t>Positioning</w:t>
      </w:r>
      <w:r w:rsidRPr="00121A9F">
        <w:rPr>
          <w:noProof w:val="0"/>
        </w:rPr>
        <w:t>Cap:</w:t>
      </w:r>
    </w:p>
    <w:p w14:paraId="455472C4" w14:textId="0038030F" w:rsidR="00673251" w:rsidRPr="00121A9F" w:rsidRDefault="00673251" w:rsidP="00673251">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rPr>
        <w:t>$ref: '#/components/schemas/Ue</w:t>
      </w:r>
      <w:r w:rsidRPr="00121A9F">
        <w:rPr>
          <w:rFonts w:hint="eastAsia"/>
          <w:noProof w:val="0"/>
          <w:lang w:eastAsia="zh-CN"/>
        </w:rPr>
        <w:t>Positioning</w:t>
      </w:r>
      <w:r w:rsidRPr="00121A9F">
        <w:rPr>
          <w:noProof w:val="0"/>
        </w:rPr>
        <w:t>Capabilit</w:t>
      </w:r>
      <w:r w:rsidRPr="00121A9F">
        <w:rPr>
          <w:rFonts w:hint="eastAsia"/>
          <w:noProof w:val="0"/>
          <w:lang w:eastAsia="zh-CN"/>
        </w:rPr>
        <w:t>ies</w:t>
      </w:r>
      <w:r w:rsidRPr="00121A9F">
        <w:rPr>
          <w:noProof w:val="0"/>
        </w:rPr>
        <w:t>'</w:t>
      </w:r>
    </w:p>
    <w:p w14:paraId="0EEA0337" w14:textId="77777777" w:rsidR="007D1529" w:rsidRPr="00121A9F" w:rsidRDefault="007D1529" w:rsidP="007D1529">
      <w:pPr>
        <w:pStyle w:val="PL"/>
        <w:rPr>
          <w:noProof w:val="0"/>
        </w:rPr>
      </w:pPr>
      <w:r w:rsidRPr="00121A9F">
        <w:rPr>
          <w:noProof w:val="0"/>
        </w:rPr>
        <w:t xml:space="preserve">        tnapId:</w:t>
      </w:r>
    </w:p>
    <w:p w14:paraId="188C59DE" w14:textId="77777777" w:rsidR="007D1529" w:rsidRPr="00121A9F" w:rsidRDefault="007D1529" w:rsidP="007D1529">
      <w:pPr>
        <w:pStyle w:val="PL"/>
        <w:rPr>
          <w:noProof w:val="0"/>
        </w:rPr>
      </w:pPr>
      <w:r w:rsidRPr="00121A9F">
        <w:rPr>
          <w:noProof w:val="0"/>
        </w:rPr>
        <w:t xml:space="preserve">          $ref: 'TS29571_CommonData.yaml#/components/schemas/TnapId'</w:t>
      </w:r>
    </w:p>
    <w:p w14:paraId="5B605C7C" w14:textId="77777777" w:rsidR="007D1529" w:rsidRPr="00121A9F" w:rsidRDefault="007D1529" w:rsidP="007D1529">
      <w:pPr>
        <w:pStyle w:val="PL"/>
        <w:rPr>
          <w:noProof w:val="0"/>
        </w:rPr>
      </w:pPr>
      <w:r w:rsidRPr="00121A9F">
        <w:rPr>
          <w:noProof w:val="0"/>
        </w:rPr>
        <w:t xml:space="preserve">        twapId:</w:t>
      </w:r>
    </w:p>
    <w:p w14:paraId="26A48696" w14:textId="77777777" w:rsidR="007D1529" w:rsidRPr="00121A9F" w:rsidRDefault="007D1529" w:rsidP="007D1529">
      <w:pPr>
        <w:pStyle w:val="PL"/>
        <w:rPr>
          <w:noProof w:val="0"/>
        </w:rPr>
      </w:pPr>
      <w:r w:rsidRPr="00121A9F">
        <w:rPr>
          <w:noProof w:val="0"/>
        </w:rPr>
        <w:t xml:space="preserve">          $ref: 'TS29571_CommonData.yaml#/components/schemas/TwapId'</w:t>
      </w:r>
    </w:p>
    <w:p w14:paraId="1F6D4FCB" w14:textId="77777777" w:rsidR="00290E4F" w:rsidRPr="00121A9F" w:rsidRDefault="00290E4F" w:rsidP="00290E4F">
      <w:pPr>
        <w:pStyle w:val="PL"/>
        <w:rPr>
          <w:noProof w:val="0"/>
        </w:rPr>
      </w:pPr>
      <w:r w:rsidRPr="00121A9F">
        <w:rPr>
          <w:noProof w:val="0"/>
        </w:rPr>
        <w:t xml:space="preserve">        ueCountryDetInd:</w:t>
      </w:r>
    </w:p>
    <w:p w14:paraId="3F9AE840" w14:textId="77777777" w:rsidR="00290E4F" w:rsidRPr="00121A9F" w:rsidRDefault="00290E4F" w:rsidP="00290E4F">
      <w:pPr>
        <w:pStyle w:val="PL"/>
        <w:rPr>
          <w:noProof w:val="0"/>
        </w:rPr>
      </w:pPr>
      <w:r w:rsidRPr="00121A9F">
        <w:rPr>
          <w:noProof w:val="0"/>
        </w:rPr>
        <w:t xml:space="preserve">          type: boolean</w:t>
      </w:r>
    </w:p>
    <w:p w14:paraId="279EB1DB" w14:textId="77777777" w:rsidR="00C46BE8" w:rsidRPr="00121A9F" w:rsidRDefault="00C46BE8" w:rsidP="00C46BE8">
      <w:pPr>
        <w:pStyle w:val="PL"/>
        <w:rPr>
          <w:noProof w:val="0"/>
        </w:rPr>
      </w:pPr>
      <w:r w:rsidRPr="00121A9F">
        <w:rPr>
          <w:noProof w:val="0"/>
        </w:rPr>
        <w:t xml:space="preserve">        </w:t>
      </w:r>
      <w:r w:rsidRPr="00121A9F">
        <w:rPr>
          <w:rFonts w:hint="eastAsia"/>
          <w:noProof w:val="0"/>
          <w:lang w:eastAsia="zh-CN"/>
        </w:rPr>
        <w:t>scheduledLocTime</w:t>
      </w:r>
      <w:r w:rsidRPr="00121A9F">
        <w:rPr>
          <w:noProof w:val="0"/>
        </w:rPr>
        <w:t>:</w:t>
      </w:r>
    </w:p>
    <w:p w14:paraId="0E19DB07" w14:textId="77777777" w:rsidR="00C46BE8" w:rsidRPr="00121A9F" w:rsidRDefault="00C46BE8" w:rsidP="00C46BE8">
      <w:pPr>
        <w:pStyle w:val="PL"/>
        <w:rPr>
          <w:noProof w:val="0"/>
          <w:lang w:eastAsia="zh-CN"/>
        </w:rPr>
      </w:pPr>
      <w:r w:rsidRPr="00121A9F">
        <w:rPr>
          <w:noProof w:val="0"/>
        </w:rPr>
        <w:t xml:space="preserve">          $ref: 'TS29571_CommonData.yaml#/components/schemas/DateTime'</w:t>
      </w:r>
    </w:p>
    <w:p w14:paraId="1A6231A8" w14:textId="77777777" w:rsidR="00C77E51" w:rsidRPr="00121A9F" w:rsidRDefault="00C77E51" w:rsidP="00C77E51">
      <w:pPr>
        <w:pStyle w:val="PL"/>
        <w:rPr>
          <w:noProof w:val="0"/>
        </w:rPr>
      </w:pPr>
      <w:r w:rsidRPr="00121A9F">
        <w:rPr>
          <w:noProof w:val="0"/>
        </w:rPr>
        <w:t xml:space="preserve">        </w:t>
      </w:r>
      <w:r w:rsidRPr="00121A9F">
        <w:rPr>
          <w:rFonts w:hint="eastAsia"/>
          <w:noProof w:val="0"/>
          <w:lang w:eastAsia="zh-CN"/>
        </w:rPr>
        <w:t>r</w:t>
      </w:r>
      <w:r w:rsidRPr="00121A9F">
        <w:rPr>
          <w:noProof w:val="0"/>
          <w:lang w:eastAsia="zh-CN"/>
        </w:rPr>
        <w:t>eliableLocReq</w:t>
      </w:r>
      <w:r w:rsidRPr="00121A9F">
        <w:rPr>
          <w:noProof w:val="0"/>
        </w:rPr>
        <w:t>:</w:t>
      </w:r>
    </w:p>
    <w:p w14:paraId="4417AD95" w14:textId="77777777" w:rsidR="00C77E51" w:rsidRPr="00121A9F" w:rsidRDefault="00C77E51" w:rsidP="00C77E51">
      <w:pPr>
        <w:pStyle w:val="PL"/>
        <w:rPr>
          <w:noProof w:val="0"/>
        </w:rPr>
      </w:pPr>
      <w:r w:rsidRPr="00121A9F">
        <w:rPr>
          <w:noProof w:val="0"/>
        </w:rPr>
        <w:t xml:space="preserve">          type: boolean</w:t>
      </w:r>
    </w:p>
    <w:p w14:paraId="5B6B05C5" w14:textId="77777777" w:rsidR="00C77E51" w:rsidRPr="00121A9F" w:rsidRDefault="00C77E51" w:rsidP="00C77E51">
      <w:pPr>
        <w:pStyle w:val="PL"/>
        <w:rPr>
          <w:noProof w:val="0"/>
        </w:rPr>
      </w:pPr>
      <w:r w:rsidRPr="00121A9F">
        <w:rPr>
          <w:noProof w:val="0"/>
        </w:rPr>
        <w:t xml:space="preserve">          default: false</w:t>
      </w:r>
    </w:p>
    <w:p w14:paraId="299513DB" w14:textId="77777777" w:rsidR="00EC3C0E" w:rsidRPr="00121A9F" w:rsidRDefault="00EC3C0E" w:rsidP="00EC3C0E">
      <w:pPr>
        <w:pStyle w:val="PL"/>
        <w:rPr>
          <w:noProof w:val="0"/>
        </w:rPr>
      </w:pPr>
      <w:r w:rsidRPr="00121A9F">
        <w:rPr>
          <w:noProof w:val="0"/>
        </w:rPr>
        <w:t xml:space="preserve">        i</w:t>
      </w:r>
      <w:r w:rsidRPr="00121A9F">
        <w:rPr>
          <w:noProof w:val="0"/>
          <w:lang w:eastAsia="zh-CN"/>
        </w:rPr>
        <w:t>ntegrityRequirements</w:t>
      </w:r>
      <w:r w:rsidRPr="00121A9F">
        <w:rPr>
          <w:noProof w:val="0"/>
        </w:rPr>
        <w:t>:</w:t>
      </w:r>
    </w:p>
    <w:p w14:paraId="57278C41" w14:textId="77777777" w:rsidR="00EC3C0E" w:rsidRPr="00121A9F" w:rsidRDefault="00EC3C0E" w:rsidP="00EC3C0E">
      <w:pPr>
        <w:pStyle w:val="PL"/>
        <w:rPr>
          <w:noProof w:val="0"/>
        </w:rPr>
      </w:pPr>
      <w:r w:rsidRPr="00121A9F">
        <w:rPr>
          <w:noProof w:val="0"/>
        </w:rPr>
        <w:t xml:space="preserve">          $ref: 'TS295</w:t>
      </w:r>
      <w:r w:rsidRPr="00121A9F">
        <w:rPr>
          <w:noProof w:val="0"/>
          <w:lang w:eastAsia="zh-CN"/>
        </w:rPr>
        <w:t>15</w:t>
      </w:r>
      <w:r w:rsidRPr="00121A9F">
        <w:rPr>
          <w:noProof w:val="0"/>
        </w:rPr>
        <w:t>_</w:t>
      </w:r>
      <w:r w:rsidRPr="00121A9F">
        <w:rPr>
          <w:noProof w:val="0"/>
          <w:lang w:eastAsia="zh-CN"/>
        </w:rPr>
        <w:t>Ngmlc_Location</w:t>
      </w:r>
      <w:r w:rsidRPr="00121A9F">
        <w:rPr>
          <w:noProof w:val="0"/>
        </w:rPr>
        <w:t>.yaml#/components/schemas/I</w:t>
      </w:r>
      <w:r w:rsidRPr="00121A9F">
        <w:rPr>
          <w:noProof w:val="0"/>
          <w:lang w:eastAsia="zh-CN"/>
        </w:rPr>
        <w:t>ntegrityRequirements</w:t>
      </w:r>
      <w:r w:rsidRPr="00121A9F">
        <w:rPr>
          <w:noProof w:val="0"/>
        </w:rPr>
        <w:t>'</w:t>
      </w:r>
    </w:p>
    <w:p w14:paraId="79E0E6D8" w14:textId="77777777" w:rsidR="00EB7848" w:rsidRPr="00121A9F" w:rsidRDefault="00EB7848" w:rsidP="00EB7848">
      <w:pPr>
        <w:pStyle w:val="PL"/>
        <w:rPr>
          <w:noProof w:val="0"/>
        </w:rPr>
      </w:pPr>
    </w:p>
    <w:p w14:paraId="4404D6B8" w14:textId="77777777" w:rsidR="00EB7848" w:rsidRPr="00121A9F" w:rsidRDefault="00EB7848" w:rsidP="00EB7848">
      <w:pPr>
        <w:pStyle w:val="PL"/>
        <w:rPr>
          <w:noProof w:val="0"/>
        </w:rPr>
      </w:pPr>
      <w:r w:rsidRPr="00121A9F">
        <w:rPr>
          <w:noProof w:val="0"/>
        </w:rPr>
        <w:t xml:space="preserve">    LocationData:</w:t>
      </w:r>
    </w:p>
    <w:p w14:paraId="675322AA" w14:textId="77777777" w:rsidR="00AA3727" w:rsidRPr="00121A9F" w:rsidRDefault="00AA3727" w:rsidP="00AA3727">
      <w:pPr>
        <w:pStyle w:val="PL"/>
        <w:rPr>
          <w:noProof w:val="0"/>
        </w:rPr>
      </w:pPr>
      <w:r w:rsidRPr="00121A9F">
        <w:rPr>
          <w:noProof w:val="0"/>
        </w:rPr>
        <w:t xml:space="preserve">      description: </w:t>
      </w:r>
      <w:r w:rsidRPr="00121A9F">
        <w:rPr>
          <w:rFonts w:cs="Arial"/>
          <w:noProof w:val="0"/>
          <w:szCs w:val="18"/>
        </w:rPr>
        <w:t>Information within Determine Location Response.</w:t>
      </w:r>
    </w:p>
    <w:p w14:paraId="08AE1A34" w14:textId="77777777" w:rsidR="00EB7848" w:rsidRPr="00121A9F" w:rsidRDefault="00EB7848" w:rsidP="00EB7848">
      <w:pPr>
        <w:pStyle w:val="PL"/>
        <w:rPr>
          <w:noProof w:val="0"/>
        </w:rPr>
      </w:pPr>
      <w:r w:rsidRPr="00121A9F">
        <w:rPr>
          <w:noProof w:val="0"/>
        </w:rPr>
        <w:t xml:space="preserve">      type: object</w:t>
      </w:r>
    </w:p>
    <w:p w14:paraId="1A2FE9B3" w14:textId="77777777" w:rsidR="00EB7848" w:rsidRPr="00121A9F" w:rsidRDefault="00EB7848" w:rsidP="00EB7848">
      <w:pPr>
        <w:pStyle w:val="PL"/>
        <w:rPr>
          <w:noProof w:val="0"/>
        </w:rPr>
      </w:pPr>
      <w:r w:rsidRPr="00121A9F">
        <w:rPr>
          <w:noProof w:val="0"/>
        </w:rPr>
        <w:t xml:space="preserve">      required:</w:t>
      </w:r>
    </w:p>
    <w:p w14:paraId="3B254355" w14:textId="77777777" w:rsidR="00EB7848" w:rsidRPr="00121A9F" w:rsidRDefault="00EB7848" w:rsidP="00EB7848">
      <w:pPr>
        <w:pStyle w:val="PL"/>
        <w:rPr>
          <w:noProof w:val="0"/>
        </w:rPr>
      </w:pPr>
      <w:r w:rsidRPr="00121A9F">
        <w:rPr>
          <w:noProof w:val="0"/>
        </w:rPr>
        <w:t xml:space="preserve">        - locationEstimate</w:t>
      </w:r>
    </w:p>
    <w:p w14:paraId="1F94DC69" w14:textId="77777777" w:rsidR="00EB7848" w:rsidRPr="00121A9F" w:rsidRDefault="00EB7848" w:rsidP="00EB7848">
      <w:pPr>
        <w:pStyle w:val="PL"/>
        <w:rPr>
          <w:noProof w:val="0"/>
        </w:rPr>
      </w:pPr>
      <w:r w:rsidRPr="00121A9F">
        <w:rPr>
          <w:noProof w:val="0"/>
        </w:rPr>
        <w:t xml:space="preserve">      properties:</w:t>
      </w:r>
    </w:p>
    <w:p w14:paraId="2CD87B64" w14:textId="77777777" w:rsidR="00EB7848" w:rsidRPr="00121A9F" w:rsidRDefault="00EB7848" w:rsidP="00EB7848">
      <w:pPr>
        <w:pStyle w:val="PL"/>
        <w:rPr>
          <w:noProof w:val="0"/>
        </w:rPr>
      </w:pPr>
      <w:r w:rsidRPr="00121A9F">
        <w:rPr>
          <w:noProof w:val="0"/>
        </w:rPr>
        <w:t xml:space="preserve">        locationEstimate:</w:t>
      </w:r>
    </w:p>
    <w:p w14:paraId="08027D9A" w14:textId="77777777" w:rsidR="00EB7848" w:rsidRPr="00121A9F" w:rsidRDefault="00EB7848" w:rsidP="00EB7848">
      <w:pPr>
        <w:pStyle w:val="PL"/>
        <w:rPr>
          <w:noProof w:val="0"/>
        </w:rPr>
      </w:pPr>
      <w:r w:rsidRPr="00121A9F">
        <w:rPr>
          <w:noProof w:val="0"/>
        </w:rPr>
        <w:t xml:space="preserve">          $ref: '#/components/schemas/GeographicArea'</w:t>
      </w:r>
    </w:p>
    <w:p w14:paraId="6299415A" w14:textId="77777777" w:rsidR="00EB7848" w:rsidRPr="00121A9F" w:rsidRDefault="00EB7848" w:rsidP="00EB7848">
      <w:pPr>
        <w:pStyle w:val="PL"/>
        <w:rPr>
          <w:noProof w:val="0"/>
        </w:rPr>
      </w:pPr>
      <w:r w:rsidRPr="00121A9F">
        <w:rPr>
          <w:noProof w:val="0"/>
        </w:rPr>
        <w:t xml:space="preserve">        accuracyFulfilmentIndicator:</w:t>
      </w:r>
    </w:p>
    <w:p w14:paraId="2C6D13AE" w14:textId="77777777" w:rsidR="00EB7848" w:rsidRPr="00121A9F" w:rsidRDefault="00EB7848" w:rsidP="00EB7848">
      <w:pPr>
        <w:pStyle w:val="PL"/>
        <w:rPr>
          <w:noProof w:val="0"/>
        </w:rPr>
      </w:pPr>
      <w:r w:rsidRPr="00121A9F">
        <w:rPr>
          <w:noProof w:val="0"/>
        </w:rPr>
        <w:t xml:space="preserve">          $ref: '#/components/schemas/AccuracyFulfilmentIndicator'</w:t>
      </w:r>
    </w:p>
    <w:p w14:paraId="6F98C8F5" w14:textId="77777777" w:rsidR="00EB7848" w:rsidRPr="00121A9F" w:rsidRDefault="00EB7848" w:rsidP="00EB7848">
      <w:pPr>
        <w:pStyle w:val="PL"/>
        <w:rPr>
          <w:noProof w:val="0"/>
        </w:rPr>
      </w:pPr>
      <w:r w:rsidRPr="00121A9F">
        <w:rPr>
          <w:noProof w:val="0"/>
        </w:rPr>
        <w:t xml:space="preserve">        ageOfLocationEstimate:</w:t>
      </w:r>
    </w:p>
    <w:p w14:paraId="53625B89" w14:textId="77777777" w:rsidR="00EB7848" w:rsidRPr="00121A9F" w:rsidRDefault="00EB7848" w:rsidP="00EB7848">
      <w:pPr>
        <w:pStyle w:val="PL"/>
        <w:rPr>
          <w:noProof w:val="0"/>
        </w:rPr>
      </w:pPr>
      <w:r w:rsidRPr="00121A9F">
        <w:rPr>
          <w:noProof w:val="0"/>
        </w:rPr>
        <w:t xml:space="preserve">          $ref: '#/components/schemas/AgeOfLocationEstimate'</w:t>
      </w:r>
    </w:p>
    <w:p w14:paraId="2393F5AA" w14:textId="77777777" w:rsidR="00130911" w:rsidRPr="00121A9F" w:rsidRDefault="00130911" w:rsidP="00130911">
      <w:pPr>
        <w:pStyle w:val="PL"/>
        <w:rPr>
          <w:noProof w:val="0"/>
        </w:rPr>
      </w:pPr>
      <w:r w:rsidRPr="00121A9F">
        <w:rPr>
          <w:noProof w:val="0"/>
        </w:rPr>
        <w:t xml:space="preserve">        timestampOfLocationEstimate:</w:t>
      </w:r>
    </w:p>
    <w:p w14:paraId="7E443CFE" w14:textId="77777777" w:rsidR="00130911" w:rsidRPr="00121A9F" w:rsidRDefault="00130911" w:rsidP="00130911">
      <w:pPr>
        <w:pStyle w:val="PL"/>
        <w:rPr>
          <w:noProof w:val="0"/>
        </w:rPr>
      </w:pPr>
      <w:r w:rsidRPr="00121A9F">
        <w:rPr>
          <w:noProof w:val="0"/>
        </w:rPr>
        <w:t xml:space="preserve">          $ref: 'TS29571_CommonData.yaml#/components/schemas/DateTime'</w:t>
      </w:r>
    </w:p>
    <w:p w14:paraId="7F5E6C69" w14:textId="77777777" w:rsidR="00EB7848" w:rsidRPr="00121A9F" w:rsidRDefault="00EB7848" w:rsidP="00EB7848">
      <w:pPr>
        <w:pStyle w:val="PL"/>
        <w:rPr>
          <w:noProof w:val="0"/>
        </w:rPr>
      </w:pPr>
      <w:r w:rsidRPr="00121A9F">
        <w:rPr>
          <w:noProof w:val="0"/>
        </w:rPr>
        <w:t xml:space="preserve">        velocityEstimate:</w:t>
      </w:r>
    </w:p>
    <w:p w14:paraId="6471E996" w14:textId="77777777" w:rsidR="00EB7848" w:rsidRPr="00121A9F" w:rsidRDefault="00EB7848" w:rsidP="00EB7848">
      <w:pPr>
        <w:pStyle w:val="PL"/>
        <w:rPr>
          <w:noProof w:val="0"/>
        </w:rPr>
      </w:pPr>
      <w:r w:rsidRPr="00121A9F">
        <w:rPr>
          <w:noProof w:val="0"/>
        </w:rPr>
        <w:t xml:space="preserve">          $ref: '#/components/schemas/VelocityEstimate'</w:t>
      </w:r>
    </w:p>
    <w:p w14:paraId="011AF9A3" w14:textId="77777777" w:rsidR="00EB7848" w:rsidRPr="00121A9F" w:rsidRDefault="00EB7848" w:rsidP="00EB7848">
      <w:pPr>
        <w:pStyle w:val="PL"/>
        <w:rPr>
          <w:noProof w:val="0"/>
        </w:rPr>
      </w:pPr>
      <w:r w:rsidRPr="00121A9F">
        <w:rPr>
          <w:noProof w:val="0"/>
        </w:rPr>
        <w:t xml:space="preserve">        civicAddress:</w:t>
      </w:r>
    </w:p>
    <w:p w14:paraId="02E7830A" w14:textId="77777777" w:rsidR="00EB7848" w:rsidRPr="00121A9F" w:rsidRDefault="00EB7848" w:rsidP="00EB7848">
      <w:pPr>
        <w:pStyle w:val="PL"/>
        <w:rPr>
          <w:noProof w:val="0"/>
        </w:rPr>
      </w:pPr>
      <w:r w:rsidRPr="00121A9F">
        <w:rPr>
          <w:noProof w:val="0"/>
        </w:rPr>
        <w:t xml:space="preserve">          $ref: '#/components/schemas/CivicAddress'</w:t>
      </w:r>
    </w:p>
    <w:p w14:paraId="500C02DC" w14:textId="77777777" w:rsidR="00850F00" w:rsidRPr="00121A9F" w:rsidRDefault="00850F00" w:rsidP="00850F00">
      <w:pPr>
        <w:pStyle w:val="PL"/>
        <w:rPr>
          <w:noProof w:val="0"/>
        </w:rPr>
      </w:pPr>
      <w:r w:rsidRPr="00121A9F">
        <w:rPr>
          <w:noProof w:val="0"/>
        </w:rPr>
        <w:t xml:space="preserve">        </w:t>
      </w:r>
      <w:r w:rsidRPr="00121A9F">
        <w:rPr>
          <w:noProof w:val="0"/>
          <w:lang w:eastAsia="zh-CN"/>
        </w:rPr>
        <w:t>localLocationEstimate</w:t>
      </w:r>
      <w:r w:rsidRPr="00121A9F">
        <w:rPr>
          <w:noProof w:val="0"/>
        </w:rPr>
        <w:t>:</w:t>
      </w:r>
    </w:p>
    <w:p w14:paraId="77D68B9C" w14:textId="77777777" w:rsidR="00850F00" w:rsidRPr="00121A9F" w:rsidRDefault="00850F00" w:rsidP="00850F00">
      <w:pPr>
        <w:pStyle w:val="PL"/>
        <w:rPr>
          <w:noProof w:val="0"/>
          <w:lang w:eastAsia="zh-CN"/>
        </w:rPr>
      </w:pPr>
      <w:r w:rsidRPr="00121A9F">
        <w:rPr>
          <w:noProof w:val="0"/>
        </w:rPr>
        <w:t xml:space="preserve">          $ref: '#/components/schemas/</w:t>
      </w:r>
      <w:r w:rsidRPr="00121A9F">
        <w:rPr>
          <w:rFonts w:hint="eastAsia"/>
          <w:noProof w:val="0"/>
          <w:lang w:eastAsia="zh-CN"/>
        </w:rPr>
        <w:t>Local</w:t>
      </w:r>
      <w:r w:rsidRPr="00121A9F">
        <w:rPr>
          <w:noProof w:val="0"/>
        </w:rPr>
        <w:t>Area'</w:t>
      </w:r>
    </w:p>
    <w:p w14:paraId="069AB92E" w14:textId="77777777" w:rsidR="00EB7848" w:rsidRPr="00121A9F" w:rsidRDefault="00EB7848" w:rsidP="00EB7848">
      <w:pPr>
        <w:pStyle w:val="PL"/>
        <w:rPr>
          <w:noProof w:val="0"/>
        </w:rPr>
      </w:pPr>
      <w:r w:rsidRPr="00121A9F">
        <w:rPr>
          <w:noProof w:val="0"/>
        </w:rPr>
        <w:t xml:space="preserve">        positioningDataList:</w:t>
      </w:r>
    </w:p>
    <w:p w14:paraId="78BECE91" w14:textId="77777777" w:rsidR="00EB7848" w:rsidRPr="00121A9F" w:rsidRDefault="00EB7848" w:rsidP="00EB7848">
      <w:pPr>
        <w:pStyle w:val="PL"/>
        <w:rPr>
          <w:noProof w:val="0"/>
        </w:rPr>
      </w:pPr>
      <w:r w:rsidRPr="00121A9F">
        <w:rPr>
          <w:noProof w:val="0"/>
        </w:rPr>
        <w:t xml:space="preserve">          type: array</w:t>
      </w:r>
    </w:p>
    <w:p w14:paraId="4B0792B9" w14:textId="77777777" w:rsidR="00EB7848" w:rsidRPr="00121A9F" w:rsidRDefault="00EB7848" w:rsidP="00EB7848">
      <w:pPr>
        <w:pStyle w:val="PL"/>
        <w:rPr>
          <w:noProof w:val="0"/>
        </w:rPr>
      </w:pPr>
      <w:r w:rsidRPr="00121A9F">
        <w:rPr>
          <w:noProof w:val="0"/>
        </w:rPr>
        <w:t xml:space="preserve">          items:</w:t>
      </w:r>
    </w:p>
    <w:p w14:paraId="7C94A24A" w14:textId="77777777" w:rsidR="00EB7848" w:rsidRPr="00121A9F" w:rsidRDefault="00EB7848" w:rsidP="00EB7848">
      <w:pPr>
        <w:pStyle w:val="PL"/>
        <w:rPr>
          <w:noProof w:val="0"/>
        </w:rPr>
      </w:pPr>
      <w:r w:rsidRPr="00121A9F">
        <w:rPr>
          <w:noProof w:val="0"/>
        </w:rPr>
        <w:t xml:space="preserve">            $ref: '#/components/schemas/PositioningMethodAndUsage'</w:t>
      </w:r>
    </w:p>
    <w:p w14:paraId="6D22DDFA"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6DAAABA4" w14:textId="77777777" w:rsidR="00EB7848" w:rsidRPr="00121A9F" w:rsidRDefault="00EB7848" w:rsidP="00EB7848">
      <w:pPr>
        <w:pStyle w:val="PL"/>
        <w:rPr>
          <w:noProof w:val="0"/>
        </w:rPr>
      </w:pPr>
      <w:r w:rsidRPr="00121A9F">
        <w:rPr>
          <w:noProof w:val="0"/>
        </w:rPr>
        <w:t xml:space="preserve">        gnssPositioningDataList:</w:t>
      </w:r>
    </w:p>
    <w:p w14:paraId="47879B1A" w14:textId="77777777" w:rsidR="00EB7848" w:rsidRPr="00121A9F" w:rsidRDefault="00EB7848" w:rsidP="00EB7848">
      <w:pPr>
        <w:pStyle w:val="PL"/>
        <w:rPr>
          <w:noProof w:val="0"/>
        </w:rPr>
      </w:pPr>
      <w:r w:rsidRPr="00121A9F">
        <w:rPr>
          <w:noProof w:val="0"/>
        </w:rPr>
        <w:t xml:space="preserve">          type: array</w:t>
      </w:r>
    </w:p>
    <w:p w14:paraId="38561D45" w14:textId="77777777" w:rsidR="00EB7848" w:rsidRPr="00121A9F" w:rsidRDefault="00EB7848" w:rsidP="00EB7848">
      <w:pPr>
        <w:pStyle w:val="PL"/>
        <w:rPr>
          <w:noProof w:val="0"/>
        </w:rPr>
      </w:pPr>
      <w:r w:rsidRPr="00121A9F">
        <w:rPr>
          <w:noProof w:val="0"/>
        </w:rPr>
        <w:t xml:space="preserve">          items:</w:t>
      </w:r>
    </w:p>
    <w:p w14:paraId="5AADBE53" w14:textId="77777777" w:rsidR="00EB7848" w:rsidRPr="00121A9F" w:rsidRDefault="00EB7848" w:rsidP="00EB7848">
      <w:pPr>
        <w:pStyle w:val="PL"/>
        <w:rPr>
          <w:noProof w:val="0"/>
        </w:rPr>
      </w:pPr>
      <w:r w:rsidRPr="00121A9F">
        <w:rPr>
          <w:noProof w:val="0"/>
        </w:rPr>
        <w:t xml:space="preserve">            $ref: '#/components/schemas/GnssPositioningMethodAndUsage'</w:t>
      </w:r>
    </w:p>
    <w:p w14:paraId="566B6352"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70CE3394" w14:textId="77777777" w:rsidR="00EB7848" w:rsidRPr="00121A9F" w:rsidRDefault="00EB7848" w:rsidP="00EB7848">
      <w:pPr>
        <w:pStyle w:val="PL"/>
        <w:rPr>
          <w:noProof w:val="0"/>
        </w:rPr>
      </w:pPr>
      <w:r w:rsidRPr="00121A9F">
        <w:rPr>
          <w:noProof w:val="0"/>
        </w:rPr>
        <w:t xml:space="preserve">        ecgi:</w:t>
      </w:r>
    </w:p>
    <w:p w14:paraId="319D9919" w14:textId="77777777" w:rsidR="00EB7848" w:rsidRPr="00121A9F" w:rsidRDefault="00EB7848" w:rsidP="00EB7848">
      <w:pPr>
        <w:pStyle w:val="PL"/>
        <w:rPr>
          <w:noProof w:val="0"/>
        </w:rPr>
      </w:pPr>
      <w:r w:rsidRPr="00121A9F">
        <w:rPr>
          <w:noProof w:val="0"/>
        </w:rPr>
        <w:t xml:space="preserve">          $ref: 'TS29571_CommonData.yaml#/components/schemas/Ecgi'</w:t>
      </w:r>
    </w:p>
    <w:p w14:paraId="06070FF4" w14:textId="77777777" w:rsidR="00EB7848" w:rsidRPr="00121A9F" w:rsidRDefault="00EB7848" w:rsidP="00EB7848">
      <w:pPr>
        <w:pStyle w:val="PL"/>
        <w:rPr>
          <w:noProof w:val="0"/>
        </w:rPr>
      </w:pPr>
      <w:r w:rsidRPr="00121A9F">
        <w:rPr>
          <w:noProof w:val="0"/>
        </w:rPr>
        <w:t xml:space="preserve">        ncgi:</w:t>
      </w:r>
    </w:p>
    <w:p w14:paraId="57FBBC23" w14:textId="77777777" w:rsidR="00EB7848" w:rsidRPr="00121A9F" w:rsidRDefault="00EB7848" w:rsidP="00EB7848">
      <w:pPr>
        <w:pStyle w:val="PL"/>
        <w:rPr>
          <w:noProof w:val="0"/>
        </w:rPr>
      </w:pPr>
      <w:r w:rsidRPr="00121A9F">
        <w:rPr>
          <w:noProof w:val="0"/>
        </w:rPr>
        <w:t xml:space="preserve">          $ref: 'TS29571_CommonData.yaml#/components/schemas/Ncgi'</w:t>
      </w:r>
    </w:p>
    <w:p w14:paraId="6F6D62E7" w14:textId="77777777" w:rsidR="00EB7848" w:rsidRPr="00121A9F" w:rsidRDefault="00EB7848" w:rsidP="00EB7848">
      <w:pPr>
        <w:pStyle w:val="PL"/>
        <w:rPr>
          <w:noProof w:val="0"/>
        </w:rPr>
      </w:pPr>
      <w:r w:rsidRPr="00121A9F">
        <w:rPr>
          <w:noProof w:val="0"/>
        </w:rPr>
        <w:t xml:space="preserve">        altitude:</w:t>
      </w:r>
    </w:p>
    <w:p w14:paraId="5278301A" w14:textId="77777777" w:rsidR="00EB7848" w:rsidRPr="00121A9F" w:rsidRDefault="00EB7848" w:rsidP="00EB7848">
      <w:pPr>
        <w:pStyle w:val="PL"/>
        <w:rPr>
          <w:noProof w:val="0"/>
        </w:rPr>
      </w:pPr>
      <w:r w:rsidRPr="00121A9F">
        <w:rPr>
          <w:noProof w:val="0"/>
        </w:rPr>
        <w:t xml:space="preserve">          $ref: '#/components/schemas/Altitude'</w:t>
      </w:r>
    </w:p>
    <w:p w14:paraId="67DA3CC5" w14:textId="77777777" w:rsidR="00EB7848" w:rsidRPr="00121A9F" w:rsidRDefault="00EB7848" w:rsidP="00EB7848">
      <w:pPr>
        <w:pStyle w:val="PL"/>
        <w:rPr>
          <w:noProof w:val="0"/>
        </w:rPr>
      </w:pPr>
      <w:r w:rsidRPr="00121A9F">
        <w:rPr>
          <w:noProof w:val="0"/>
        </w:rPr>
        <w:t xml:space="preserve">        barometricPressure:</w:t>
      </w:r>
    </w:p>
    <w:p w14:paraId="3A5A3DEA" w14:textId="77777777" w:rsidR="00EB7848" w:rsidRPr="00121A9F" w:rsidRDefault="00EB7848" w:rsidP="00EB7848">
      <w:pPr>
        <w:pStyle w:val="PL"/>
        <w:rPr>
          <w:noProof w:val="0"/>
        </w:rPr>
      </w:pPr>
      <w:r w:rsidRPr="00121A9F">
        <w:rPr>
          <w:noProof w:val="0"/>
        </w:rPr>
        <w:t xml:space="preserve">          $ref: '#/components/schemas/BarometricPressure'</w:t>
      </w:r>
    </w:p>
    <w:p w14:paraId="33060683" w14:textId="77777777" w:rsidR="00EB7848" w:rsidRPr="00121A9F" w:rsidRDefault="00EB7848" w:rsidP="00EB7848">
      <w:pPr>
        <w:pStyle w:val="PL"/>
        <w:rPr>
          <w:noProof w:val="0"/>
        </w:rPr>
      </w:pPr>
      <w:r w:rsidRPr="00121A9F">
        <w:rPr>
          <w:noProof w:val="0"/>
        </w:rPr>
        <w:t xml:space="preserve">        servingLMFIdentification:</w:t>
      </w:r>
    </w:p>
    <w:p w14:paraId="09349487" w14:textId="77777777" w:rsidR="00EB7848" w:rsidRPr="00121A9F" w:rsidRDefault="00EB7848" w:rsidP="00EB7848">
      <w:pPr>
        <w:pStyle w:val="PL"/>
        <w:rPr>
          <w:noProof w:val="0"/>
        </w:rPr>
      </w:pPr>
      <w:r w:rsidRPr="00121A9F">
        <w:rPr>
          <w:noProof w:val="0"/>
        </w:rPr>
        <w:t xml:space="preserve">          $ref: '#/components/schemas/LMFIdentification'</w:t>
      </w:r>
    </w:p>
    <w:p w14:paraId="53956AE8" w14:textId="5BDA7232" w:rsidR="00673251" w:rsidRPr="00121A9F" w:rsidRDefault="00673251" w:rsidP="00673251">
      <w:pPr>
        <w:pStyle w:val="PL"/>
        <w:rPr>
          <w:noProof w:val="0"/>
          <w:lang w:eastAsia="zh-CN"/>
        </w:rPr>
      </w:pPr>
      <w:r w:rsidRPr="00121A9F">
        <w:rPr>
          <w:noProof w:val="0"/>
        </w:rPr>
        <w:t xml:space="preserve">        ue</w:t>
      </w:r>
      <w:r w:rsidRPr="00121A9F">
        <w:rPr>
          <w:rFonts w:hint="eastAsia"/>
          <w:noProof w:val="0"/>
          <w:lang w:eastAsia="zh-CN"/>
        </w:rPr>
        <w:t>Positioning</w:t>
      </w:r>
      <w:r w:rsidRPr="00121A9F">
        <w:rPr>
          <w:noProof w:val="0"/>
        </w:rPr>
        <w:t>Cap:</w:t>
      </w:r>
    </w:p>
    <w:p w14:paraId="0358FBFD" w14:textId="4D0B2CF8" w:rsidR="00673251" w:rsidRPr="00121A9F" w:rsidRDefault="00673251" w:rsidP="00673251">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rPr>
        <w:t>$ref: '#/components/schemas/Ue</w:t>
      </w:r>
      <w:r w:rsidRPr="00121A9F">
        <w:rPr>
          <w:rFonts w:hint="eastAsia"/>
          <w:noProof w:val="0"/>
          <w:lang w:eastAsia="zh-CN"/>
        </w:rPr>
        <w:t>Positioning</w:t>
      </w:r>
      <w:r w:rsidRPr="00121A9F">
        <w:rPr>
          <w:noProof w:val="0"/>
        </w:rPr>
        <w:t>Capabilit</w:t>
      </w:r>
      <w:r w:rsidRPr="00121A9F">
        <w:rPr>
          <w:rFonts w:hint="eastAsia"/>
          <w:noProof w:val="0"/>
          <w:lang w:eastAsia="zh-CN"/>
        </w:rPr>
        <w:t>ies</w:t>
      </w:r>
      <w:r w:rsidRPr="00121A9F">
        <w:rPr>
          <w:noProof w:val="0"/>
        </w:rPr>
        <w:t>'</w:t>
      </w:r>
    </w:p>
    <w:p w14:paraId="72D255B8" w14:textId="77777777" w:rsidR="00290E4F" w:rsidRPr="00121A9F" w:rsidRDefault="00290E4F" w:rsidP="00290E4F">
      <w:pPr>
        <w:pStyle w:val="PL"/>
        <w:rPr>
          <w:noProof w:val="0"/>
        </w:rPr>
      </w:pPr>
      <w:r w:rsidRPr="00121A9F">
        <w:rPr>
          <w:noProof w:val="0"/>
        </w:rPr>
        <w:t xml:space="preserve">        ueAreaInd:</w:t>
      </w:r>
    </w:p>
    <w:p w14:paraId="0A2F607E" w14:textId="77777777" w:rsidR="00290E4F" w:rsidRPr="00121A9F" w:rsidRDefault="00290E4F" w:rsidP="00290E4F">
      <w:pPr>
        <w:pStyle w:val="PL"/>
        <w:rPr>
          <w:noProof w:val="0"/>
        </w:rPr>
      </w:pPr>
      <w:r w:rsidRPr="00121A9F">
        <w:rPr>
          <w:noProof w:val="0"/>
        </w:rPr>
        <w:t xml:space="preserve">          $ref: '#/components/schemas/UeAreaIndication'</w:t>
      </w:r>
    </w:p>
    <w:p w14:paraId="569583EF" w14:textId="77777777" w:rsidR="00290E4F" w:rsidRPr="00121A9F" w:rsidRDefault="00290E4F" w:rsidP="00290E4F">
      <w:pPr>
        <w:pStyle w:val="PL"/>
        <w:rPr>
          <w:noProof w:val="0"/>
        </w:rPr>
      </w:pPr>
      <w:r w:rsidRPr="00121A9F">
        <w:rPr>
          <w:noProof w:val="0"/>
        </w:rPr>
        <w:t xml:space="preserve">        supportedFeatures:</w:t>
      </w:r>
    </w:p>
    <w:p w14:paraId="40F35093" w14:textId="77777777" w:rsidR="00290E4F" w:rsidRPr="00121A9F" w:rsidRDefault="00290E4F" w:rsidP="00290E4F">
      <w:pPr>
        <w:pStyle w:val="PL"/>
        <w:rPr>
          <w:noProof w:val="0"/>
        </w:rPr>
      </w:pPr>
      <w:r w:rsidRPr="00121A9F">
        <w:rPr>
          <w:noProof w:val="0"/>
        </w:rPr>
        <w:t xml:space="preserve">          $ref: 'TS29571_CommonData.yaml#/components/schemas/SupportedFeatures'</w:t>
      </w:r>
    </w:p>
    <w:p w14:paraId="62D25889" w14:textId="77777777" w:rsidR="00B67E1A" w:rsidRPr="00121A9F" w:rsidRDefault="00B67E1A" w:rsidP="00B67E1A">
      <w:pPr>
        <w:pStyle w:val="PL"/>
        <w:rPr>
          <w:noProof w:val="0"/>
        </w:rPr>
      </w:pPr>
      <w:r w:rsidRPr="00121A9F">
        <w:rPr>
          <w:noProof w:val="0"/>
        </w:rPr>
        <w:t xml:space="preserve">        </w:t>
      </w:r>
      <w:r w:rsidRPr="00121A9F">
        <w:rPr>
          <w:rFonts w:hint="eastAsia"/>
          <w:noProof w:val="0"/>
          <w:lang w:eastAsia="zh-CN"/>
        </w:rPr>
        <w:t>achieved</w:t>
      </w:r>
      <w:r w:rsidRPr="00121A9F">
        <w:rPr>
          <w:noProof w:val="0"/>
          <w:lang w:eastAsia="zh-CN"/>
        </w:rPr>
        <w:t>Qos</w:t>
      </w:r>
      <w:r w:rsidRPr="00121A9F">
        <w:rPr>
          <w:noProof w:val="0"/>
        </w:rPr>
        <w:t>:</w:t>
      </w:r>
    </w:p>
    <w:p w14:paraId="3A9B5CD5" w14:textId="77777777" w:rsidR="00B67E1A" w:rsidRPr="00121A9F" w:rsidRDefault="00B67E1A" w:rsidP="00B67E1A">
      <w:pPr>
        <w:pStyle w:val="PL"/>
        <w:rPr>
          <w:noProof w:val="0"/>
        </w:rPr>
      </w:pPr>
      <w:r w:rsidRPr="00121A9F">
        <w:rPr>
          <w:noProof w:val="0"/>
        </w:rPr>
        <w:t xml:space="preserve">          $ref: '#/components/schemas/</w:t>
      </w:r>
      <w:r w:rsidRPr="00121A9F">
        <w:rPr>
          <w:noProof w:val="0"/>
          <w:lang w:eastAsia="zh-CN"/>
        </w:rPr>
        <w:t>MinorLocationQoS</w:t>
      </w:r>
      <w:r w:rsidRPr="00121A9F">
        <w:rPr>
          <w:noProof w:val="0"/>
        </w:rPr>
        <w:t>'</w:t>
      </w:r>
    </w:p>
    <w:p w14:paraId="2443B883" w14:textId="77777777" w:rsidR="0026495E" w:rsidRPr="00121A9F" w:rsidRDefault="0026495E" w:rsidP="0026495E">
      <w:pPr>
        <w:pStyle w:val="PL"/>
        <w:rPr>
          <w:noProof w:val="0"/>
        </w:rPr>
      </w:pPr>
      <w:r w:rsidRPr="00121A9F">
        <w:rPr>
          <w:noProof w:val="0"/>
        </w:rPr>
        <w:t xml:space="preserve">        acceptedPeriodicEventInfo:</w:t>
      </w:r>
    </w:p>
    <w:p w14:paraId="550A4F3B" w14:textId="77777777" w:rsidR="0026495E" w:rsidRPr="00121A9F" w:rsidRDefault="0026495E" w:rsidP="0026495E">
      <w:pPr>
        <w:pStyle w:val="PL"/>
        <w:rPr>
          <w:noProof w:val="0"/>
        </w:rPr>
      </w:pPr>
      <w:r w:rsidRPr="00121A9F">
        <w:rPr>
          <w:noProof w:val="0"/>
        </w:rPr>
        <w:t xml:space="preserve">          $ref: '#/components/schemas/PeriodicEventInfo'</w:t>
      </w:r>
    </w:p>
    <w:p w14:paraId="5F8C5827" w14:textId="77777777" w:rsidR="00C5668D" w:rsidRPr="00121A9F" w:rsidRDefault="00C5668D" w:rsidP="00C5668D">
      <w:pPr>
        <w:pStyle w:val="PL"/>
        <w:rPr>
          <w:noProof w:val="0"/>
        </w:rPr>
      </w:pPr>
      <w:r w:rsidRPr="00121A9F">
        <w:rPr>
          <w:noProof w:val="0"/>
        </w:rPr>
        <w:t xml:space="preserve">        ha</w:t>
      </w:r>
      <w:r w:rsidRPr="00121A9F">
        <w:rPr>
          <w:noProof w:val="0"/>
          <w:lang w:eastAsia="zh-CN"/>
        </w:rPr>
        <w:t>GnssMetrics</w:t>
      </w:r>
      <w:r w:rsidRPr="00121A9F">
        <w:rPr>
          <w:noProof w:val="0"/>
        </w:rPr>
        <w:t>:</w:t>
      </w:r>
    </w:p>
    <w:p w14:paraId="261EC9EE" w14:textId="77777777" w:rsidR="00C5668D" w:rsidRPr="00121A9F" w:rsidRDefault="00C5668D" w:rsidP="00C5668D">
      <w:pPr>
        <w:pStyle w:val="PL"/>
        <w:rPr>
          <w:noProof w:val="0"/>
        </w:rPr>
      </w:pPr>
      <w:r w:rsidRPr="00121A9F">
        <w:rPr>
          <w:noProof w:val="0"/>
        </w:rPr>
        <w:t xml:space="preserve">          $ref: '#/components/schemas/</w:t>
      </w:r>
      <w:r w:rsidRPr="00121A9F">
        <w:rPr>
          <w:noProof w:val="0"/>
          <w:lang w:eastAsia="zh-CN"/>
        </w:rPr>
        <w:t>HighAccuracyGnssMetrics</w:t>
      </w:r>
      <w:r w:rsidRPr="00121A9F">
        <w:rPr>
          <w:noProof w:val="0"/>
        </w:rPr>
        <w:t>'</w:t>
      </w:r>
    </w:p>
    <w:p w14:paraId="2FF4A0F6" w14:textId="77777777" w:rsidR="00A7706B" w:rsidRPr="00121A9F" w:rsidRDefault="00A7706B" w:rsidP="00A7706B">
      <w:pPr>
        <w:pStyle w:val="PL"/>
        <w:rPr>
          <w:noProof w:val="0"/>
        </w:rPr>
      </w:pPr>
      <w:r w:rsidRPr="00121A9F">
        <w:rPr>
          <w:noProof w:val="0"/>
        </w:rPr>
        <w:t xml:space="preserve">        </w:t>
      </w:r>
      <w:r w:rsidRPr="00121A9F">
        <w:rPr>
          <w:noProof w:val="0"/>
          <w:lang w:eastAsia="zh-CN"/>
        </w:rPr>
        <w:t>integrityResult</w:t>
      </w:r>
      <w:r w:rsidRPr="00121A9F">
        <w:rPr>
          <w:noProof w:val="0"/>
        </w:rPr>
        <w:t>:</w:t>
      </w:r>
    </w:p>
    <w:p w14:paraId="56CFBD5B" w14:textId="77777777" w:rsidR="00A7706B" w:rsidRPr="00121A9F" w:rsidRDefault="00A7706B" w:rsidP="00A7706B">
      <w:pPr>
        <w:pStyle w:val="PL"/>
        <w:rPr>
          <w:noProof w:val="0"/>
          <w:lang w:eastAsia="zh-CN"/>
        </w:rPr>
      </w:pPr>
      <w:r w:rsidRPr="00121A9F">
        <w:rPr>
          <w:noProof w:val="0"/>
        </w:rPr>
        <w:t xml:space="preserve">          $ref: 'TS295</w:t>
      </w:r>
      <w:r w:rsidRPr="00121A9F">
        <w:rPr>
          <w:noProof w:val="0"/>
          <w:lang w:eastAsia="zh-CN"/>
        </w:rPr>
        <w:t>15</w:t>
      </w:r>
      <w:r w:rsidRPr="00121A9F">
        <w:rPr>
          <w:noProof w:val="0"/>
        </w:rPr>
        <w:t>_</w:t>
      </w:r>
      <w:r w:rsidRPr="00121A9F">
        <w:rPr>
          <w:noProof w:val="0"/>
          <w:lang w:eastAsia="zh-CN"/>
        </w:rPr>
        <w:t>Ngmlc_Location</w:t>
      </w:r>
      <w:r w:rsidRPr="00121A9F">
        <w:rPr>
          <w:noProof w:val="0"/>
        </w:rPr>
        <w:t>.yaml#/components/schemas/I</w:t>
      </w:r>
      <w:r w:rsidRPr="00121A9F">
        <w:rPr>
          <w:noProof w:val="0"/>
          <w:lang w:eastAsia="zh-CN"/>
        </w:rPr>
        <w:t>ntegrityResult</w:t>
      </w:r>
      <w:r w:rsidRPr="00121A9F">
        <w:rPr>
          <w:noProof w:val="0"/>
        </w:rPr>
        <w:t>'</w:t>
      </w:r>
    </w:p>
    <w:p w14:paraId="0E670406" w14:textId="77777777" w:rsidR="00AA3727" w:rsidRPr="00121A9F" w:rsidRDefault="00AA3727" w:rsidP="00EB7848">
      <w:pPr>
        <w:pStyle w:val="PL"/>
        <w:rPr>
          <w:noProof w:val="0"/>
        </w:rPr>
      </w:pPr>
    </w:p>
    <w:p w14:paraId="4132B6B7" w14:textId="4D49419D" w:rsidR="00EB7848" w:rsidRPr="00121A9F" w:rsidRDefault="00EB7848" w:rsidP="00EB7848">
      <w:pPr>
        <w:pStyle w:val="PL"/>
        <w:rPr>
          <w:noProof w:val="0"/>
        </w:rPr>
      </w:pPr>
      <w:r w:rsidRPr="00121A9F">
        <w:rPr>
          <w:noProof w:val="0"/>
        </w:rPr>
        <w:t xml:space="preserve">    GeographicArea:</w:t>
      </w:r>
    </w:p>
    <w:p w14:paraId="21120172" w14:textId="77777777" w:rsidR="00AA3727" w:rsidRPr="00121A9F" w:rsidRDefault="00AA3727" w:rsidP="00AA3727">
      <w:pPr>
        <w:pStyle w:val="PL"/>
        <w:rPr>
          <w:noProof w:val="0"/>
        </w:rPr>
      </w:pPr>
      <w:r w:rsidRPr="00121A9F">
        <w:rPr>
          <w:noProof w:val="0"/>
        </w:rPr>
        <w:t xml:space="preserve">      description: Geographic area specified by different shape</w:t>
      </w:r>
      <w:r w:rsidRPr="00121A9F">
        <w:rPr>
          <w:rFonts w:cs="Arial"/>
          <w:noProof w:val="0"/>
          <w:szCs w:val="18"/>
        </w:rPr>
        <w:t>.</w:t>
      </w:r>
    </w:p>
    <w:p w14:paraId="519862BF" w14:textId="77777777" w:rsidR="00EB7848" w:rsidRPr="00121A9F" w:rsidRDefault="00EB7848" w:rsidP="00EB7848">
      <w:pPr>
        <w:pStyle w:val="PL"/>
        <w:rPr>
          <w:noProof w:val="0"/>
        </w:rPr>
      </w:pPr>
      <w:r w:rsidRPr="00121A9F">
        <w:rPr>
          <w:noProof w:val="0"/>
        </w:rPr>
        <w:t xml:space="preserve">      anyOf:</w:t>
      </w:r>
    </w:p>
    <w:p w14:paraId="5E11122D" w14:textId="77777777" w:rsidR="00EB7848" w:rsidRPr="00121A9F" w:rsidRDefault="00EB7848" w:rsidP="00EB7848">
      <w:pPr>
        <w:pStyle w:val="PL"/>
        <w:rPr>
          <w:noProof w:val="0"/>
        </w:rPr>
      </w:pPr>
      <w:r w:rsidRPr="00121A9F">
        <w:rPr>
          <w:noProof w:val="0"/>
        </w:rPr>
        <w:t xml:space="preserve">        - $ref: '#/components/schemas/Point'</w:t>
      </w:r>
    </w:p>
    <w:p w14:paraId="4FF32B8D" w14:textId="77777777" w:rsidR="00EB7848" w:rsidRPr="00121A9F" w:rsidRDefault="00EB7848" w:rsidP="00EB7848">
      <w:pPr>
        <w:pStyle w:val="PL"/>
        <w:rPr>
          <w:noProof w:val="0"/>
        </w:rPr>
      </w:pPr>
      <w:r w:rsidRPr="00121A9F">
        <w:rPr>
          <w:noProof w:val="0"/>
        </w:rPr>
        <w:t xml:space="preserve">        - $ref: '#/components/schemas/PointUncertaintyCircle'</w:t>
      </w:r>
    </w:p>
    <w:p w14:paraId="3EDAACF2" w14:textId="77777777" w:rsidR="00EB7848" w:rsidRPr="00121A9F" w:rsidRDefault="00EB7848" w:rsidP="00EB7848">
      <w:pPr>
        <w:pStyle w:val="PL"/>
        <w:rPr>
          <w:noProof w:val="0"/>
        </w:rPr>
      </w:pPr>
      <w:r w:rsidRPr="00121A9F">
        <w:rPr>
          <w:noProof w:val="0"/>
        </w:rPr>
        <w:t xml:space="preserve">        - $ref: '#/components/schemas/PointUncertaintyEllipse'</w:t>
      </w:r>
    </w:p>
    <w:p w14:paraId="662988E4" w14:textId="77777777" w:rsidR="00EB7848" w:rsidRPr="00121A9F" w:rsidRDefault="00EB7848" w:rsidP="00EB7848">
      <w:pPr>
        <w:pStyle w:val="PL"/>
        <w:rPr>
          <w:noProof w:val="0"/>
        </w:rPr>
      </w:pPr>
      <w:r w:rsidRPr="00121A9F">
        <w:rPr>
          <w:noProof w:val="0"/>
        </w:rPr>
        <w:t xml:space="preserve">        - $ref: '#/components/schemas/Polygon'</w:t>
      </w:r>
    </w:p>
    <w:p w14:paraId="62758FE2" w14:textId="77777777" w:rsidR="00EB7848" w:rsidRPr="00121A9F" w:rsidRDefault="00EB7848" w:rsidP="00EB7848">
      <w:pPr>
        <w:pStyle w:val="PL"/>
        <w:rPr>
          <w:noProof w:val="0"/>
        </w:rPr>
      </w:pPr>
      <w:r w:rsidRPr="00121A9F">
        <w:rPr>
          <w:noProof w:val="0"/>
        </w:rPr>
        <w:t xml:space="preserve">        - $ref: '#/components/schemas/PointAltitude'</w:t>
      </w:r>
    </w:p>
    <w:p w14:paraId="531DB102" w14:textId="77777777" w:rsidR="00EB7848" w:rsidRPr="00121A9F" w:rsidRDefault="00EB7848" w:rsidP="00EB7848">
      <w:pPr>
        <w:pStyle w:val="PL"/>
        <w:rPr>
          <w:noProof w:val="0"/>
        </w:rPr>
      </w:pPr>
      <w:r w:rsidRPr="00121A9F">
        <w:rPr>
          <w:noProof w:val="0"/>
        </w:rPr>
        <w:t xml:space="preserve">        - $ref: '#/components/schemas/PointAltitudeUncertainty'</w:t>
      </w:r>
    </w:p>
    <w:p w14:paraId="351C86C0" w14:textId="77777777" w:rsidR="00EB7848" w:rsidRPr="00121A9F" w:rsidRDefault="00EB7848" w:rsidP="00EB7848">
      <w:pPr>
        <w:pStyle w:val="PL"/>
        <w:rPr>
          <w:noProof w:val="0"/>
        </w:rPr>
      </w:pPr>
      <w:r w:rsidRPr="00121A9F">
        <w:rPr>
          <w:noProof w:val="0"/>
        </w:rPr>
        <w:t xml:space="preserve">        - $ref: '#/components/schemas/EllipsoidArc'</w:t>
      </w:r>
    </w:p>
    <w:p w14:paraId="076763F9" w14:textId="77777777" w:rsidR="00AA3727" w:rsidRPr="00121A9F" w:rsidRDefault="00AA3727" w:rsidP="00EB7848">
      <w:pPr>
        <w:pStyle w:val="PL"/>
        <w:rPr>
          <w:noProof w:val="0"/>
        </w:rPr>
      </w:pPr>
    </w:p>
    <w:p w14:paraId="226A323E" w14:textId="1926FA92" w:rsidR="00EB7848" w:rsidRPr="00121A9F" w:rsidRDefault="00EB7848" w:rsidP="00EB7848">
      <w:pPr>
        <w:pStyle w:val="PL"/>
        <w:rPr>
          <w:noProof w:val="0"/>
        </w:rPr>
      </w:pPr>
      <w:r w:rsidRPr="00121A9F">
        <w:rPr>
          <w:noProof w:val="0"/>
        </w:rPr>
        <w:t xml:space="preserve">    GADShape:</w:t>
      </w:r>
    </w:p>
    <w:p w14:paraId="2472EC06" w14:textId="77777777" w:rsidR="00AA3727" w:rsidRPr="00121A9F" w:rsidRDefault="00AA3727" w:rsidP="00AA3727">
      <w:pPr>
        <w:pStyle w:val="PL"/>
        <w:rPr>
          <w:noProof w:val="0"/>
        </w:rPr>
      </w:pPr>
      <w:r w:rsidRPr="00121A9F">
        <w:rPr>
          <w:noProof w:val="0"/>
        </w:rPr>
        <w:t xml:space="preserve">      description: Common base type for GAD shapes</w:t>
      </w:r>
      <w:r w:rsidRPr="00121A9F">
        <w:rPr>
          <w:rFonts w:cs="Arial"/>
          <w:noProof w:val="0"/>
          <w:szCs w:val="18"/>
        </w:rPr>
        <w:t>.</w:t>
      </w:r>
    </w:p>
    <w:p w14:paraId="5F163ABB" w14:textId="77777777" w:rsidR="00EB7848" w:rsidRPr="00121A9F" w:rsidRDefault="00EB7848" w:rsidP="00EB7848">
      <w:pPr>
        <w:pStyle w:val="PL"/>
        <w:rPr>
          <w:noProof w:val="0"/>
        </w:rPr>
      </w:pPr>
      <w:r w:rsidRPr="00121A9F">
        <w:rPr>
          <w:noProof w:val="0"/>
        </w:rPr>
        <w:t xml:space="preserve">      type: object</w:t>
      </w:r>
    </w:p>
    <w:p w14:paraId="72D7F956" w14:textId="77777777" w:rsidR="00EB7848" w:rsidRPr="00121A9F" w:rsidRDefault="00EB7848" w:rsidP="00EB7848">
      <w:pPr>
        <w:pStyle w:val="PL"/>
        <w:rPr>
          <w:noProof w:val="0"/>
        </w:rPr>
      </w:pPr>
      <w:r w:rsidRPr="00121A9F">
        <w:rPr>
          <w:noProof w:val="0"/>
        </w:rPr>
        <w:t xml:space="preserve">      required:</w:t>
      </w:r>
    </w:p>
    <w:p w14:paraId="62855D8A" w14:textId="77777777" w:rsidR="00EB7848" w:rsidRPr="00121A9F" w:rsidRDefault="00EB7848" w:rsidP="00EB7848">
      <w:pPr>
        <w:pStyle w:val="PL"/>
        <w:rPr>
          <w:noProof w:val="0"/>
        </w:rPr>
      </w:pPr>
      <w:r w:rsidRPr="00121A9F">
        <w:rPr>
          <w:noProof w:val="0"/>
        </w:rPr>
        <w:t xml:space="preserve">        - shape</w:t>
      </w:r>
    </w:p>
    <w:p w14:paraId="3162565E" w14:textId="77777777" w:rsidR="00EB7848" w:rsidRPr="00121A9F" w:rsidRDefault="00EB7848" w:rsidP="00EB7848">
      <w:pPr>
        <w:pStyle w:val="PL"/>
        <w:rPr>
          <w:noProof w:val="0"/>
        </w:rPr>
      </w:pPr>
      <w:r w:rsidRPr="00121A9F">
        <w:rPr>
          <w:noProof w:val="0"/>
        </w:rPr>
        <w:t xml:space="preserve">      properties:</w:t>
      </w:r>
    </w:p>
    <w:p w14:paraId="249828D2" w14:textId="77777777" w:rsidR="00EB7848" w:rsidRPr="00121A9F" w:rsidRDefault="00EB7848" w:rsidP="00EB7848">
      <w:pPr>
        <w:pStyle w:val="PL"/>
        <w:rPr>
          <w:noProof w:val="0"/>
        </w:rPr>
      </w:pPr>
      <w:r w:rsidRPr="00121A9F">
        <w:rPr>
          <w:noProof w:val="0"/>
        </w:rPr>
        <w:t xml:space="preserve">        shape:</w:t>
      </w:r>
    </w:p>
    <w:p w14:paraId="7C62BD81" w14:textId="77777777" w:rsidR="00EB7848" w:rsidRPr="00121A9F" w:rsidRDefault="00EB7848" w:rsidP="00EB7848">
      <w:pPr>
        <w:pStyle w:val="PL"/>
        <w:rPr>
          <w:noProof w:val="0"/>
        </w:rPr>
      </w:pPr>
      <w:r w:rsidRPr="00121A9F">
        <w:rPr>
          <w:noProof w:val="0"/>
        </w:rPr>
        <w:t xml:space="preserve">          $ref: '#/components/schemas/SupportedGADShapes'</w:t>
      </w:r>
    </w:p>
    <w:p w14:paraId="730CE70F" w14:textId="77777777" w:rsidR="00EB7848" w:rsidRPr="00121A9F" w:rsidRDefault="00EB7848" w:rsidP="00EB7848">
      <w:pPr>
        <w:pStyle w:val="PL"/>
        <w:rPr>
          <w:noProof w:val="0"/>
        </w:rPr>
      </w:pPr>
      <w:r w:rsidRPr="00121A9F">
        <w:rPr>
          <w:noProof w:val="0"/>
        </w:rPr>
        <w:t xml:space="preserve">      discriminator:</w:t>
      </w:r>
    </w:p>
    <w:p w14:paraId="51092B8D" w14:textId="77777777" w:rsidR="00EB7848" w:rsidRPr="00121A9F" w:rsidRDefault="00EB7848" w:rsidP="00EB7848">
      <w:pPr>
        <w:pStyle w:val="PL"/>
        <w:rPr>
          <w:noProof w:val="0"/>
        </w:rPr>
      </w:pPr>
      <w:r w:rsidRPr="00121A9F">
        <w:rPr>
          <w:noProof w:val="0"/>
        </w:rPr>
        <w:t xml:space="preserve">        propertyName: shape</w:t>
      </w:r>
    </w:p>
    <w:p w14:paraId="67D898DC" w14:textId="77777777" w:rsidR="00EB7848" w:rsidRPr="00121A9F" w:rsidRDefault="00EB7848" w:rsidP="00EB7848">
      <w:pPr>
        <w:pStyle w:val="PL"/>
        <w:rPr>
          <w:noProof w:val="0"/>
        </w:rPr>
      </w:pPr>
      <w:r w:rsidRPr="00121A9F">
        <w:rPr>
          <w:noProof w:val="0"/>
        </w:rPr>
        <w:t xml:space="preserve">        mapping:</w:t>
      </w:r>
    </w:p>
    <w:p w14:paraId="7B6D2B8D" w14:textId="77777777" w:rsidR="00EB7848" w:rsidRPr="00121A9F" w:rsidRDefault="00EB7848" w:rsidP="00EB7848">
      <w:pPr>
        <w:pStyle w:val="PL"/>
        <w:rPr>
          <w:noProof w:val="0"/>
        </w:rPr>
      </w:pPr>
      <w:r w:rsidRPr="00121A9F">
        <w:rPr>
          <w:noProof w:val="0"/>
        </w:rPr>
        <w:t xml:space="preserve">          POINT: '#/components/schemas/Point'</w:t>
      </w:r>
    </w:p>
    <w:p w14:paraId="262CB530" w14:textId="77777777" w:rsidR="00EB7848" w:rsidRPr="00121A9F" w:rsidRDefault="00EB7848" w:rsidP="00EB7848">
      <w:pPr>
        <w:pStyle w:val="PL"/>
        <w:rPr>
          <w:noProof w:val="0"/>
        </w:rPr>
      </w:pPr>
      <w:r w:rsidRPr="00121A9F">
        <w:rPr>
          <w:noProof w:val="0"/>
        </w:rPr>
        <w:t xml:space="preserve">          POINT_UNCERTAINTY_CIRCLE: '#/components/schemas/PointUncertaintyCircle'</w:t>
      </w:r>
    </w:p>
    <w:p w14:paraId="1C2FBABF" w14:textId="77777777" w:rsidR="00EB7848" w:rsidRPr="00121A9F" w:rsidRDefault="00EB7848" w:rsidP="00EB7848">
      <w:pPr>
        <w:pStyle w:val="PL"/>
        <w:rPr>
          <w:noProof w:val="0"/>
        </w:rPr>
      </w:pPr>
      <w:r w:rsidRPr="00121A9F">
        <w:rPr>
          <w:noProof w:val="0"/>
        </w:rPr>
        <w:t xml:space="preserve">          POINT_UNCERTAINTY_ELLIPSE: '#/components/schemas/PointUncertaintyEllipse'</w:t>
      </w:r>
    </w:p>
    <w:p w14:paraId="6E1BEFB9" w14:textId="77777777" w:rsidR="00EB7848" w:rsidRPr="00121A9F" w:rsidRDefault="00EB7848" w:rsidP="00EB7848">
      <w:pPr>
        <w:pStyle w:val="PL"/>
        <w:rPr>
          <w:noProof w:val="0"/>
        </w:rPr>
      </w:pPr>
      <w:r w:rsidRPr="00121A9F">
        <w:rPr>
          <w:noProof w:val="0"/>
        </w:rPr>
        <w:t xml:space="preserve">          POLYGON: '#/components/schemas/Polygon'</w:t>
      </w:r>
    </w:p>
    <w:p w14:paraId="40C89134" w14:textId="77777777" w:rsidR="00EB7848" w:rsidRPr="00121A9F" w:rsidRDefault="00EB7848" w:rsidP="00EB7848">
      <w:pPr>
        <w:pStyle w:val="PL"/>
        <w:rPr>
          <w:noProof w:val="0"/>
        </w:rPr>
      </w:pPr>
      <w:r w:rsidRPr="00121A9F">
        <w:rPr>
          <w:noProof w:val="0"/>
        </w:rPr>
        <w:t xml:space="preserve">          POINT_ALTITUDE: '#/components/schemas/PointAltitude'</w:t>
      </w:r>
    </w:p>
    <w:p w14:paraId="6977619D" w14:textId="77777777" w:rsidR="00EB7848" w:rsidRPr="00121A9F" w:rsidRDefault="00EB7848" w:rsidP="00EB7848">
      <w:pPr>
        <w:pStyle w:val="PL"/>
        <w:rPr>
          <w:noProof w:val="0"/>
        </w:rPr>
      </w:pPr>
      <w:r w:rsidRPr="00121A9F">
        <w:rPr>
          <w:noProof w:val="0"/>
        </w:rPr>
        <w:t xml:space="preserve">          POINT_ALTITUDE_UNCERTAINTY: '#/components/schemas/PointAltitudeUncertainty'</w:t>
      </w:r>
    </w:p>
    <w:p w14:paraId="23E8A931" w14:textId="77777777" w:rsidR="00EB7848" w:rsidRPr="00121A9F" w:rsidRDefault="00EB7848" w:rsidP="00EB7848">
      <w:pPr>
        <w:pStyle w:val="PL"/>
        <w:rPr>
          <w:noProof w:val="0"/>
        </w:rPr>
      </w:pPr>
      <w:r w:rsidRPr="00121A9F">
        <w:rPr>
          <w:noProof w:val="0"/>
        </w:rPr>
        <w:t xml:space="preserve">          ELLIPSOID_ARC: '#/components/schemas/EllipsoidArc'</w:t>
      </w:r>
    </w:p>
    <w:p w14:paraId="7B021A73" w14:textId="77777777" w:rsidR="00E474ED" w:rsidRPr="00121A9F" w:rsidRDefault="00E474ED" w:rsidP="00E474ED">
      <w:pPr>
        <w:pStyle w:val="PL"/>
        <w:rPr>
          <w:noProof w:val="0"/>
          <w:lang w:eastAsia="zh-CN"/>
        </w:rPr>
      </w:pPr>
      <w:r w:rsidRPr="00121A9F">
        <w:rPr>
          <w:noProof w:val="0"/>
        </w:rPr>
        <w:t xml:space="preserve">          L</w:t>
      </w:r>
      <w:r w:rsidRPr="00121A9F">
        <w:rPr>
          <w:rFonts w:hint="eastAsia"/>
          <w:noProof w:val="0"/>
          <w:lang w:eastAsia="zh-CN"/>
        </w:rPr>
        <w:t>OCAL_2D_</w:t>
      </w:r>
      <w:r w:rsidRPr="00121A9F">
        <w:rPr>
          <w:noProof w:val="0"/>
        </w:rPr>
        <w:t>POINT_UNCERTAINTY_ELLIPSE: '#/components/schemas/Local</w:t>
      </w:r>
      <w:r w:rsidRPr="00121A9F">
        <w:rPr>
          <w:rFonts w:hint="eastAsia"/>
          <w:noProof w:val="0"/>
          <w:lang w:eastAsia="zh-CN"/>
        </w:rPr>
        <w:t>2d</w:t>
      </w:r>
      <w:r w:rsidRPr="00121A9F">
        <w:rPr>
          <w:noProof w:val="0"/>
        </w:rPr>
        <w:t>PointUncertaintyEllipse'</w:t>
      </w:r>
    </w:p>
    <w:p w14:paraId="1ABDB9F9" w14:textId="77777777" w:rsidR="00E474ED" w:rsidRPr="00121A9F" w:rsidRDefault="00E474ED" w:rsidP="00E474ED">
      <w:pPr>
        <w:pStyle w:val="PL"/>
        <w:rPr>
          <w:noProof w:val="0"/>
          <w:lang w:eastAsia="zh-CN"/>
        </w:rPr>
      </w:pPr>
      <w:r w:rsidRPr="00121A9F">
        <w:rPr>
          <w:noProof w:val="0"/>
        </w:rPr>
        <w:t xml:space="preserve">          L</w:t>
      </w:r>
      <w:r w:rsidRPr="00121A9F">
        <w:rPr>
          <w:rFonts w:hint="eastAsia"/>
          <w:noProof w:val="0"/>
          <w:lang w:eastAsia="zh-CN"/>
        </w:rPr>
        <w:t>OCAL_3D_</w:t>
      </w:r>
      <w:r w:rsidRPr="00121A9F">
        <w:rPr>
          <w:noProof w:val="0"/>
        </w:rPr>
        <w:t>POINT_UNCERTAINTY_</w:t>
      </w:r>
      <w:r w:rsidRPr="00121A9F">
        <w:rPr>
          <w:rFonts w:hint="eastAsia"/>
          <w:noProof w:val="0"/>
          <w:lang w:eastAsia="zh-CN"/>
        </w:rPr>
        <w:t>ELLIPSOID</w:t>
      </w:r>
      <w:r w:rsidRPr="00121A9F">
        <w:rPr>
          <w:noProof w:val="0"/>
        </w:rPr>
        <w:t>: '#/components/schemas/Local</w:t>
      </w:r>
      <w:r w:rsidRPr="00121A9F">
        <w:rPr>
          <w:rFonts w:hint="eastAsia"/>
          <w:noProof w:val="0"/>
          <w:lang w:eastAsia="zh-CN"/>
        </w:rPr>
        <w:t>3d</w:t>
      </w:r>
      <w:r w:rsidRPr="00121A9F">
        <w:rPr>
          <w:noProof w:val="0"/>
        </w:rPr>
        <w:t>PointUncertainty</w:t>
      </w:r>
      <w:r w:rsidRPr="00121A9F">
        <w:rPr>
          <w:rFonts w:hint="eastAsia"/>
          <w:noProof w:val="0"/>
          <w:lang w:eastAsia="zh-CN"/>
        </w:rPr>
        <w:t>E</w:t>
      </w:r>
      <w:r w:rsidRPr="00121A9F">
        <w:rPr>
          <w:noProof w:val="0"/>
        </w:rPr>
        <w:t>llipsoid'</w:t>
      </w:r>
    </w:p>
    <w:p w14:paraId="49457D9E" w14:textId="77777777" w:rsidR="00AA3727" w:rsidRPr="00121A9F" w:rsidRDefault="00AA3727" w:rsidP="00EB7848">
      <w:pPr>
        <w:pStyle w:val="PL"/>
        <w:rPr>
          <w:noProof w:val="0"/>
        </w:rPr>
      </w:pPr>
    </w:p>
    <w:p w14:paraId="2FAF7885" w14:textId="7F465C07" w:rsidR="00EB7848" w:rsidRPr="00121A9F" w:rsidRDefault="00EB7848" w:rsidP="00EB7848">
      <w:pPr>
        <w:pStyle w:val="PL"/>
        <w:rPr>
          <w:noProof w:val="0"/>
        </w:rPr>
      </w:pPr>
      <w:r w:rsidRPr="00121A9F">
        <w:rPr>
          <w:noProof w:val="0"/>
        </w:rPr>
        <w:t xml:space="preserve">    Point:</w:t>
      </w:r>
    </w:p>
    <w:p w14:paraId="09F0E0A8" w14:textId="77777777" w:rsidR="00AA3727" w:rsidRPr="00121A9F" w:rsidRDefault="00AA3727" w:rsidP="00AA3727">
      <w:pPr>
        <w:pStyle w:val="PL"/>
        <w:rPr>
          <w:noProof w:val="0"/>
        </w:rPr>
      </w:pPr>
      <w:r w:rsidRPr="00121A9F">
        <w:rPr>
          <w:noProof w:val="0"/>
        </w:rPr>
        <w:t xml:space="preserve">      description: Ellipsoid Point</w:t>
      </w:r>
      <w:r w:rsidRPr="00121A9F">
        <w:rPr>
          <w:rFonts w:cs="Arial"/>
          <w:noProof w:val="0"/>
          <w:szCs w:val="18"/>
        </w:rPr>
        <w:t>.</w:t>
      </w:r>
    </w:p>
    <w:p w14:paraId="79AF573C" w14:textId="77777777" w:rsidR="00EB7848" w:rsidRPr="00121A9F" w:rsidRDefault="00EB7848" w:rsidP="00EB7848">
      <w:pPr>
        <w:pStyle w:val="PL"/>
        <w:rPr>
          <w:noProof w:val="0"/>
        </w:rPr>
      </w:pPr>
      <w:r w:rsidRPr="00121A9F">
        <w:rPr>
          <w:noProof w:val="0"/>
        </w:rPr>
        <w:t xml:space="preserve">      allOf:</w:t>
      </w:r>
    </w:p>
    <w:p w14:paraId="56B29F98" w14:textId="77777777" w:rsidR="00EB7848" w:rsidRPr="00121A9F" w:rsidRDefault="00EB7848" w:rsidP="00EB7848">
      <w:pPr>
        <w:pStyle w:val="PL"/>
        <w:rPr>
          <w:noProof w:val="0"/>
        </w:rPr>
      </w:pPr>
      <w:r w:rsidRPr="00121A9F">
        <w:rPr>
          <w:noProof w:val="0"/>
        </w:rPr>
        <w:t xml:space="preserve">        - $ref: '#/components/schemas/GADShape'</w:t>
      </w:r>
    </w:p>
    <w:p w14:paraId="1DA15B5E" w14:textId="77777777" w:rsidR="00EB7848" w:rsidRPr="00121A9F" w:rsidRDefault="00EB7848" w:rsidP="00EB7848">
      <w:pPr>
        <w:pStyle w:val="PL"/>
        <w:rPr>
          <w:noProof w:val="0"/>
        </w:rPr>
      </w:pPr>
      <w:r w:rsidRPr="00121A9F">
        <w:rPr>
          <w:noProof w:val="0"/>
        </w:rPr>
        <w:t xml:space="preserve">        - type: object</w:t>
      </w:r>
    </w:p>
    <w:p w14:paraId="523AF41F" w14:textId="77777777" w:rsidR="00EB7848" w:rsidRPr="00121A9F" w:rsidRDefault="00EB7848" w:rsidP="00EB7848">
      <w:pPr>
        <w:pStyle w:val="PL"/>
        <w:rPr>
          <w:noProof w:val="0"/>
        </w:rPr>
      </w:pPr>
      <w:r w:rsidRPr="00121A9F">
        <w:rPr>
          <w:noProof w:val="0"/>
        </w:rPr>
        <w:t xml:space="preserve">          required:</w:t>
      </w:r>
    </w:p>
    <w:p w14:paraId="3AB43456" w14:textId="77777777" w:rsidR="00EB7848" w:rsidRPr="00121A9F" w:rsidRDefault="00EB7848" w:rsidP="00EB7848">
      <w:pPr>
        <w:pStyle w:val="PL"/>
        <w:rPr>
          <w:noProof w:val="0"/>
        </w:rPr>
      </w:pPr>
      <w:r w:rsidRPr="00121A9F">
        <w:rPr>
          <w:noProof w:val="0"/>
        </w:rPr>
        <w:t xml:space="preserve">            - point</w:t>
      </w:r>
    </w:p>
    <w:p w14:paraId="2E489060" w14:textId="77777777" w:rsidR="00EB7848" w:rsidRPr="00121A9F" w:rsidRDefault="00EB7848" w:rsidP="00EB7848">
      <w:pPr>
        <w:pStyle w:val="PL"/>
        <w:rPr>
          <w:noProof w:val="0"/>
        </w:rPr>
      </w:pPr>
      <w:r w:rsidRPr="00121A9F">
        <w:rPr>
          <w:noProof w:val="0"/>
        </w:rPr>
        <w:t xml:space="preserve">          properties:</w:t>
      </w:r>
    </w:p>
    <w:p w14:paraId="30D77124" w14:textId="77777777" w:rsidR="00EB7848" w:rsidRPr="00121A9F" w:rsidRDefault="00EB7848" w:rsidP="00EB7848">
      <w:pPr>
        <w:pStyle w:val="PL"/>
        <w:rPr>
          <w:noProof w:val="0"/>
        </w:rPr>
      </w:pPr>
      <w:r w:rsidRPr="00121A9F">
        <w:rPr>
          <w:noProof w:val="0"/>
        </w:rPr>
        <w:t xml:space="preserve">            point:</w:t>
      </w:r>
    </w:p>
    <w:p w14:paraId="541C49BE" w14:textId="77777777" w:rsidR="00EB7848" w:rsidRPr="00121A9F" w:rsidRDefault="00EB7848" w:rsidP="00EB7848">
      <w:pPr>
        <w:pStyle w:val="PL"/>
        <w:rPr>
          <w:noProof w:val="0"/>
        </w:rPr>
      </w:pPr>
      <w:r w:rsidRPr="00121A9F">
        <w:rPr>
          <w:noProof w:val="0"/>
        </w:rPr>
        <w:t xml:space="preserve">              $ref: '#/components/schemas/GeographicalCoordinates'</w:t>
      </w:r>
    </w:p>
    <w:p w14:paraId="14BCAB89" w14:textId="77777777" w:rsidR="00AA3727" w:rsidRPr="00121A9F" w:rsidRDefault="00AA3727" w:rsidP="00EB7848">
      <w:pPr>
        <w:pStyle w:val="PL"/>
        <w:rPr>
          <w:noProof w:val="0"/>
        </w:rPr>
      </w:pPr>
    </w:p>
    <w:p w14:paraId="5C45EBCB" w14:textId="52013E37" w:rsidR="00EB7848" w:rsidRPr="00121A9F" w:rsidRDefault="00EB7848" w:rsidP="00EB7848">
      <w:pPr>
        <w:pStyle w:val="PL"/>
        <w:rPr>
          <w:noProof w:val="0"/>
        </w:rPr>
      </w:pPr>
      <w:r w:rsidRPr="00121A9F">
        <w:rPr>
          <w:noProof w:val="0"/>
        </w:rPr>
        <w:t xml:space="preserve">    PointUncertaintyCircle:</w:t>
      </w:r>
    </w:p>
    <w:p w14:paraId="250D5B4C" w14:textId="77777777" w:rsidR="00AA3727" w:rsidRPr="00121A9F" w:rsidRDefault="00AA3727" w:rsidP="00AA3727">
      <w:pPr>
        <w:pStyle w:val="PL"/>
        <w:rPr>
          <w:noProof w:val="0"/>
        </w:rPr>
      </w:pPr>
      <w:r w:rsidRPr="00121A9F">
        <w:rPr>
          <w:noProof w:val="0"/>
        </w:rPr>
        <w:t xml:space="preserve">      description: Ellipsoid point with uncertainty circle</w:t>
      </w:r>
      <w:r w:rsidRPr="00121A9F">
        <w:rPr>
          <w:rFonts w:cs="Arial"/>
          <w:noProof w:val="0"/>
          <w:szCs w:val="18"/>
        </w:rPr>
        <w:t>.</w:t>
      </w:r>
    </w:p>
    <w:p w14:paraId="0173A88F" w14:textId="77777777" w:rsidR="00EB7848" w:rsidRPr="00121A9F" w:rsidRDefault="00EB7848" w:rsidP="00EB7848">
      <w:pPr>
        <w:pStyle w:val="PL"/>
        <w:rPr>
          <w:noProof w:val="0"/>
        </w:rPr>
      </w:pPr>
      <w:r w:rsidRPr="00121A9F">
        <w:rPr>
          <w:noProof w:val="0"/>
        </w:rPr>
        <w:t xml:space="preserve">      allOf:</w:t>
      </w:r>
    </w:p>
    <w:p w14:paraId="4D16394F" w14:textId="77777777" w:rsidR="00EB7848" w:rsidRPr="00121A9F" w:rsidRDefault="00EB7848" w:rsidP="00EB7848">
      <w:pPr>
        <w:pStyle w:val="PL"/>
        <w:rPr>
          <w:noProof w:val="0"/>
        </w:rPr>
      </w:pPr>
      <w:r w:rsidRPr="00121A9F">
        <w:rPr>
          <w:noProof w:val="0"/>
        </w:rPr>
        <w:t xml:space="preserve">        - $ref: '#/components/schemas/GADShape'</w:t>
      </w:r>
    </w:p>
    <w:p w14:paraId="68A170DA" w14:textId="77777777" w:rsidR="00EB7848" w:rsidRPr="00121A9F" w:rsidRDefault="00EB7848" w:rsidP="00EB7848">
      <w:pPr>
        <w:pStyle w:val="PL"/>
        <w:rPr>
          <w:noProof w:val="0"/>
        </w:rPr>
      </w:pPr>
      <w:r w:rsidRPr="00121A9F">
        <w:rPr>
          <w:noProof w:val="0"/>
        </w:rPr>
        <w:t xml:space="preserve">        - type: object</w:t>
      </w:r>
    </w:p>
    <w:p w14:paraId="147348BE" w14:textId="77777777" w:rsidR="00EB7848" w:rsidRPr="00121A9F" w:rsidRDefault="00EB7848" w:rsidP="00EB7848">
      <w:pPr>
        <w:pStyle w:val="PL"/>
        <w:rPr>
          <w:noProof w:val="0"/>
        </w:rPr>
      </w:pPr>
      <w:r w:rsidRPr="00121A9F">
        <w:rPr>
          <w:noProof w:val="0"/>
        </w:rPr>
        <w:t xml:space="preserve">          required:</w:t>
      </w:r>
    </w:p>
    <w:p w14:paraId="25BA69EE" w14:textId="77777777" w:rsidR="00EB7848" w:rsidRPr="00121A9F" w:rsidRDefault="00EB7848" w:rsidP="00EB7848">
      <w:pPr>
        <w:pStyle w:val="PL"/>
        <w:rPr>
          <w:noProof w:val="0"/>
        </w:rPr>
      </w:pPr>
      <w:r w:rsidRPr="00121A9F">
        <w:rPr>
          <w:noProof w:val="0"/>
        </w:rPr>
        <w:t xml:space="preserve">            - point</w:t>
      </w:r>
    </w:p>
    <w:p w14:paraId="7B7E9F2E" w14:textId="77777777" w:rsidR="00EB7848" w:rsidRPr="00121A9F" w:rsidRDefault="00EB7848" w:rsidP="00EB7848">
      <w:pPr>
        <w:pStyle w:val="PL"/>
        <w:rPr>
          <w:noProof w:val="0"/>
        </w:rPr>
      </w:pPr>
      <w:r w:rsidRPr="00121A9F">
        <w:rPr>
          <w:noProof w:val="0"/>
        </w:rPr>
        <w:t xml:space="preserve">            - uncertainty</w:t>
      </w:r>
    </w:p>
    <w:p w14:paraId="43ADB21B" w14:textId="77777777" w:rsidR="00EB7848" w:rsidRPr="00121A9F" w:rsidRDefault="00EB7848" w:rsidP="00EB7848">
      <w:pPr>
        <w:pStyle w:val="PL"/>
        <w:rPr>
          <w:noProof w:val="0"/>
        </w:rPr>
      </w:pPr>
      <w:r w:rsidRPr="00121A9F">
        <w:rPr>
          <w:noProof w:val="0"/>
        </w:rPr>
        <w:t xml:space="preserve">          properties:</w:t>
      </w:r>
    </w:p>
    <w:p w14:paraId="79967C2A" w14:textId="77777777" w:rsidR="00EB7848" w:rsidRPr="00121A9F" w:rsidRDefault="00EB7848" w:rsidP="00EB7848">
      <w:pPr>
        <w:pStyle w:val="PL"/>
        <w:rPr>
          <w:noProof w:val="0"/>
        </w:rPr>
      </w:pPr>
      <w:r w:rsidRPr="00121A9F">
        <w:rPr>
          <w:noProof w:val="0"/>
        </w:rPr>
        <w:t xml:space="preserve">            point:</w:t>
      </w:r>
    </w:p>
    <w:p w14:paraId="1D26469B" w14:textId="77777777" w:rsidR="00EB7848" w:rsidRPr="00121A9F" w:rsidRDefault="00EB7848" w:rsidP="00EB7848">
      <w:pPr>
        <w:pStyle w:val="PL"/>
        <w:rPr>
          <w:noProof w:val="0"/>
        </w:rPr>
      </w:pPr>
      <w:r w:rsidRPr="00121A9F">
        <w:rPr>
          <w:noProof w:val="0"/>
        </w:rPr>
        <w:t xml:space="preserve">              $ref: '#/components/schemas/GeographicalCoordinates'</w:t>
      </w:r>
    </w:p>
    <w:p w14:paraId="606F58C9" w14:textId="77777777" w:rsidR="00EB7848" w:rsidRPr="00121A9F" w:rsidRDefault="00EB7848" w:rsidP="00EB7848">
      <w:pPr>
        <w:pStyle w:val="PL"/>
        <w:rPr>
          <w:noProof w:val="0"/>
        </w:rPr>
      </w:pPr>
      <w:r w:rsidRPr="00121A9F">
        <w:rPr>
          <w:noProof w:val="0"/>
        </w:rPr>
        <w:t xml:space="preserve">            uncertainty:</w:t>
      </w:r>
    </w:p>
    <w:p w14:paraId="2AAE04DE" w14:textId="77777777" w:rsidR="00EB7848" w:rsidRPr="00121A9F" w:rsidRDefault="00EB7848" w:rsidP="00EB7848">
      <w:pPr>
        <w:pStyle w:val="PL"/>
        <w:rPr>
          <w:noProof w:val="0"/>
        </w:rPr>
      </w:pPr>
      <w:r w:rsidRPr="00121A9F">
        <w:rPr>
          <w:noProof w:val="0"/>
        </w:rPr>
        <w:t xml:space="preserve">              $ref: '#/components/schemas/Uncertainty'</w:t>
      </w:r>
    </w:p>
    <w:p w14:paraId="5747BF95" w14:textId="77777777" w:rsidR="00AA3727" w:rsidRPr="00121A9F" w:rsidRDefault="00AA3727" w:rsidP="00EB7848">
      <w:pPr>
        <w:pStyle w:val="PL"/>
        <w:rPr>
          <w:noProof w:val="0"/>
        </w:rPr>
      </w:pPr>
    </w:p>
    <w:p w14:paraId="70FD7710" w14:textId="25660E85" w:rsidR="00EB7848" w:rsidRPr="00121A9F" w:rsidRDefault="00EB7848" w:rsidP="00EB7848">
      <w:pPr>
        <w:pStyle w:val="PL"/>
        <w:rPr>
          <w:noProof w:val="0"/>
        </w:rPr>
      </w:pPr>
      <w:r w:rsidRPr="00121A9F">
        <w:rPr>
          <w:noProof w:val="0"/>
        </w:rPr>
        <w:t xml:space="preserve">    PointUncertaintyEllipse:</w:t>
      </w:r>
    </w:p>
    <w:p w14:paraId="1584CC7E" w14:textId="77777777" w:rsidR="00AA3727" w:rsidRPr="00121A9F" w:rsidRDefault="00AA3727" w:rsidP="00AA3727">
      <w:pPr>
        <w:pStyle w:val="PL"/>
        <w:rPr>
          <w:noProof w:val="0"/>
        </w:rPr>
      </w:pPr>
      <w:r w:rsidRPr="00121A9F">
        <w:rPr>
          <w:noProof w:val="0"/>
        </w:rPr>
        <w:t xml:space="preserve">      description: Ellipsoid point with uncertainty ellipse</w:t>
      </w:r>
      <w:r w:rsidRPr="00121A9F">
        <w:rPr>
          <w:rFonts w:cs="Arial"/>
          <w:noProof w:val="0"/>
          <w:szCs w:val="18"/>
        </w:rPr>
        <w:t>.</w:t>
      </w:r>
    </w:p>
    <w:p w14:paraId="46CD866A" w14:textId="77777777" w:rsidR="00EB7848" w:rsidRPr="00121A9F" w:rsidRDefault="00EB7848" w:rsidP="00EB7848">
      <w:pPr>
        <w:pStyle w:val="PL"/>
        <w:rPr>
          <w:noProof w:val="0"/>
        </w:rPr>
      </w:pPr>
      <w:r w:rsidRPr="00121A9F">
        <w:rPr>
          <w:noProof w:val="0"/>
        </w:rPr>
        <w:t xml:space="preserve">      allOf:</w:t>
      </w:r>
    </w:p>
    <w:p w14:paraId="55AA7609" w14:textId="77777777" w:rsidR="00EB7848" w:rsidRPr="00121A9F" w:rsidRDefault="00EB7848" w:rsidP="00EB7848">
      <w:pPr>
        <w:pStyle w:val="PL"/>
        <w:rPr>
          <w:noProof w:val="0"/>
        </w:rPr>
      </w:pPr>
      <w:r w:rsidRPr="00121A9F">
        <w:rPr>
          <w:noProof w:val="0"/>
        </w:rPr>
        <w:t xml:space="preserve">        - $ref: '#/components/schemas/GADShape'</w:t>
      </w:r>
    </w:p>
    <w:p w14:paraId="077F15D5" w14:textId="77777777" w:rsidR="00EB7848" w:rsidRPr="00121A9F" w:rsidRDefault="00EB7848" w:rsidP="00EB7848">
      <w:pPr>
        <w:pStyle w:val="PL"/>
        <w:rPr>
          <w:noProof w:val="0"/>
        </w:rPr>
      </w:pPr>
      <w:r w:rsidRPr="00121A9F">
        <w:rPr>
          <w:noProof w:val="0"/>
        </w:rPr>
        <w:t xml:space="preserve">        - type: object</w:t>
      </w:r>
    </w:p>
    <w:p w14:paraId="317548B3" w14:textId="77777777" w:rsidR="00EB7848" w:rsidRPr="00121A9F" w:rsidRDefault="00EB7848" w:rsidP="00EB7848">
      <w:pPr>
        <w:pStyle w:val="PL"/>
        <w:rPr>
          <w:noProof w:val="0"/>
        </w:rPr>
      </w:pPr>
      <w:r w:rsidRPr="00121A9F">
        <w:rPr>
          <w:noProof w:val="0"/>
        </w:rPr>
        <w:t xml:space="preserve">          required:</w:t>
      </w:r>
    </w:p>
    <w:p w14:paraId="7B72B6F7" w14:textId="77777777" w:rsidR="00EB7848" w:rsidRPr="00121A9F" w:rsidRDefault="00EB7848" w:rsidP="00EB7848">
      <w:pPr>
        <w:pStyle w:val="PL"/>
        <w:rPr>
          <w:noProof w:val="0"/>
        </w:rPr>
      </w:pPr>
      <w:r w:rsidRPr="00121A9F">
        <w:rPr>
          <w:noProof w:val="0"/>
        </w:rPr>
        <w:t xml:space="preserve">            - point</w:t>
      </w:r>
    </w:p>
    <w:p w14:paraId="7AE22DEB" w14:textId="77777777" w:rsidR="00EB7848" w:rsidRPr="00121A9F" w:rsidRDefault="00EB7848" w:rsidP="00EB7848">
      <w:pPr>
        <w:pStyle w:val="PL"/>
        <w:rPr>
          <w:noProof w:val="0"/>
        </w:rPr>
      </w:pPr>
      <w:r w:rsidRPr="00121A9F">
        <w:rPr>
          <w:noProof w:val="0"/>
        </w:rPr>
        <w:t xml:space="preserve">            - uncertaintyEllipse</w:t>
      </w:r>
    </w:p>
    <w:p w14:paraId="52088AE1" w14:textId="77777777" w:rsidR="00EB7848" w:rsidRPr="00121A9F" w:rsidRDefault="00EB7848" w:rsidP="00EB7848">
      <w:pPr>
        <w:pStyle w:val="PL"/>
        <w:rPr>
          <w:noProof w:val="0"/>
        </w:rPr>
      </w:pPr>
      <w:r w:rsidRPr="00121A9F">
        <w:rPr>
          <w:noProof w:val="0"/>
        </w:rPr>
        <w:t xml:space="preserve">            - confidence</w:t>
      </w:r>
    </w:p>
    <w:p w14:paraId="2CC4B2FB" w14:textId="77777777" w:rsidR="00EB7848" w:rsidRPr="00121A9F" w:rsidRDefault="00EB7848" w:rsidP="00EB7848">
      <w:pPr>
        <w:pStyle w:val="PL"/>
        <w:rPr>
          <w:noProof w:val="0"/>
        </w:rPr>
      </w:pPr>
      <w:r w:rsidRPr="00121A9F">
        <w:rPr>
          <w:noProof w:val="0"/>
        </w:rPr>
        <w:t xml:space="preserve">          properties:</w:t>
      </w:r>
    </w:p>
    <w:p w14:paraId="1113077A" w14:textId="77777777" w:rsidR="00EB7848" w:rsidRPr="00121A9F" w:rsidRDefault="00EB7848" w:rsidP="00EB7848">
      <w:pPr>
        <w:pStyle w:val="PL"/>
        <w:rPr>
          <w:noProof w:val="0"/>
        </w:rPr>
      </w:pPr>
      <w:r w:rsidRPr="00121A9F">
        <w:rPr>
          <w:noProof w:val="0"/>
        </w:rPr>
        <w:t xml:space="preserve">            point:</w:t>
      </w:r>
    </w:p>
    <w:p w14:paraId="221280F4" w14:textId="77777777" w:rsidR="00EB7848" w:rsidRPr="00121A9F" w:rsidRDefault="00EB7848" w:rsidP="00EB7848">
      <w:pPr>
        <w:pStyle w:val="PL"/>
        <w:rPr>
          <w:noProof w:val="0"/>
        </w:rPr>
      </w:pPr>
      <w:r w:rsidRPr="00121A9F">
        <w:rPr>
          <w:noProof w:val="0"/>
        </w:rPr>
        <w:t xml:space="preserve">              $ref: '#/components/schemas/GeographicalCoordinates'</w:t>
      </w:r>
    </w:p>
    <w:p w14:paraId="3AE9DBDF" w14:textId="77777777" w:rsidR="00EB7848" w:rsidRPr="00121A9F" w:rsidRDefault="00EB7848" w:rsidP="00EB7848">
      <w:pPr>
        <w:pStyle w:val="PL"/>
        <w:rPr>
          <w:noProof w:val="0"/>
        </w:rPr>
      </w:pPr>
      <w:r w:rsidRPr="00121A9F">
        <w:rPr>
          <w:noProof w:val="0"/>
        </w:rPr>
        <w:t xml:space="preserve">            uncertaintyEllipse:</w:t>
      </w:r>
    </w:p>
    <w:p w14:paraId="38A4BB93" w14:textId="77777777" w:rsidR="00EB7848" w:rsidRPr="00121A9F" w:rsidRDefault="00EB7848" w:rsidP="00EB7848">
      <w:pPr>
        <w:pStyle w:val="PL"/>
        <w:rPr>
          <w:noProof w:val="0"/>
        </w:rPr>
      </w:pPr>
      <w:r w:rsidRPr="00121A9F">
        <w:rPr>
          <w:noProof w:val="0"/>
        </w:rPr>
        <w:t xml:space="preserve">              $ref: '#/components/schemas/UncertaintyEllipse'</w:t>
      </w:r>
    </w:p>
    <w:p w14:paraId="22BCCDC5" w14:textId="77777777" w:rsidR="00EB7848" w:rsidRPr="00121A9F" w:rsidRDefault="00EB7848" w:rsidP="00EB7848">
      <w:pPr>
        <w:pStyle w:val="PL"/>
        <w:rPr>
          <w:noProof w:val="0"/>
        </w:rPr>
      </w:pPr>
      <w:r w:rsidRPr="00121A9F">
        <w:rPr>
          <w:noProof w:val="0"/>
        </w:rPr>
        <w:t xml:space="preserve">            confidence:</w:t>
      </w:r>
    </w:p>
    <w:p w14:paraId="402ED077" w14:textId="77777777" w:rsidR="00EB7848" w:rsidRPr="00121A9F" w:rsidRDefault="00EB7848" w:rsidP="00EB7848">
      <w:pPr>
        <w:pStyle w:val="PL"/>
        <w:rPr>
          <w:noProof w:val="0"/>
        </w:rPr>
      </w:pPr>
      <w:r w:rsidRPr="00121A9F">
        <w:rPr>
          <w:noProof w:val="0"/>
        </w:rPr>
        <w:t xml:space="preserve">              $ref: '#/components/schemas/Confidence'</w:t>
      </w:r>
    </w:p>
    <w:p w14:paraId="06C758FA" w14:textId="77777777" w:rsidR="00AA3727" w:rsidRPr="00121A9F" w:rsidRDefault="00AA3727" w:rsidP="00EB7848">
      <w:pPr>
        <w:pStyle w:val="PL"/>
        <w:rPr>
          <w:noProof w:val="0"/>
        </w:rPr>
      </w:pPr>
    </w:p>
    <w:p w14:paraId="5F002D29" w14:textId="62FC5EA2" w:rsidR="00EB7848" w:rsidRPr="00121A9F" w:rsidRDefault="00EB7848" w:rsidP="00EB7848">
      <w:pPr>
        <w:pStyle w:val="PL"/>
        <w:rPr>
          <w:noProof w:val="0"/>
        </w:rPr>
      </w:pPr>
      <w:r w:rsidRPr="00121A9F">
        <w:rPr>
          <w:noProof w:val="0"/>
        </w:rPr>
        <w:t xml:space="preserve">    Polygon:</w:t>
      </w:r>
    </w:p>
    <w:p w14:paraId="6D80A6C5" w14:textId="77777777" w:rsidR="00AA3727" w:rsidRPr="00121A9F" w:rsidRDefault="00AA3727" w:rsidP="00AA3727">
      <w:pPr>
        <w:pStyle w:val="PL"/>
        <w:rPr>
          <w:noProof w:val="0"/>
        </w:rPr>
      </w:pPr>
      <w:r w:rsidRPr="00121A9F">
        <w:rPr>
          <w:noProof w:val="0"/>
        </w:rPr>
        <w:t xml:space="preserve">      description: Polygon</w:t>
      </w:r>
      <w:r w:rsidRPr="00121A9F">
        <w:rPr>
          <w:rFonts w:cs="Arial"/>
          <w:noProof w:val="0"/>
          <w:szCs w:val="18"/>
        </w:rPr>
        <w:t>.</w:t>
      </w:r>
    </w:p>
    <w:p w14:paraId="24D1661F" w14:textId="77777777" w:rsidR="00EB7848" w:rsidRPr="00121A9F" w:rsidRDefault="00EB7848" w:rsidP="00EB7848">
      <w:pPr>
        <w:pStyle w:val="PL"/>
        <w:rPr>
          <w:noProof w:val="0"/>
        </w:rPr>
      </w:pPr>
      <w:r w:rsidRPr="00121A9F">
        <w:rPr>
          <w:noProof w:val="0"/>
        </w:rPr>
        <w:t xml:space="preserve">      allOf:</w:t>
      </w:r>
    </w:p>
    <w:p w14:paraId="10478024" w14:textId="77777777" w:rsidR="00EB7848" w:rsidRPr="00121A9F" w:rsidRDefault="00EB7848" w:rsidP="00EB7848">
      <w:pPr>
        <w:pStyle w:val="PL"/>
        <w:rPr>
          <w:noProof w:val="0"/>
        </w:rPr>
      </w:pPr>
      <w:r w:rsidRPr="00121A9F">
        <w:rPr>
          <w:noProof w:val="0"/>
        </w:rPr>
        <w:t xml:space="preserve">        - $ref: '#/components/schemas/GADShape'</w:t>
      </w:r>
    </w:p>
    <w:p w14:paraId="220BA67E" w14:textId="77777777" w:rsidR="00EB7848" w:rsidRPr="00121A9F" w:rsidRDefault="00EB7848" w:rsidP="00EB7848">
      <w:pPr>
        <w:pStyle w:val="PL"/>
        <w:rPr>
          <w:noProof w:val="0"/>
        </w:rPr>
      </w:pPr>
      <w:r w:rsidRPr="00121A9F">
        <w:rPr>
          <w:noProof w:val="0"/>
        </w:rPr>
        <w:t xml:space="preserve">        - type: object</w:t>
      </w:r>
    </w:p>
    <w:p w14:paraId="33FEF934" w14:textId="77777777" w:rsidR="00EB7848" w:rsidRPr="00121A9F" w:rsidRDefault="00EB7848" w:rsidP="00EB7848">
      <w:pPr>
        <w:pStyle w:val="PL"/>
        <w:rPr>
          <w:noProof w:val="0"/>
        </w:rPr>
      </w:pPr>
      <w:r w:rsidRPr="00121A9F">
        <w:rPr>
          <w:noProof w:val="0"/>
        </w:rPr>
        <w:t xml:space="preserve">          required:</w:t>
      </w:r>
    </w:p>
    <w:p w14:paraId="57AB1A07" w14:textId="77777777" w:rsidR="00EB7848" w:rsidRPr="00121A9F" w:rsidRDefault="00EB7848" w:rsidP="00EB7848">
      <w:pPr>
        <w:pStyle w:val="PL"/>
        <w:rPr>
          <w:noProof w:val="0"/>
        </w:rPr>
      </w:pPr>
      <w:r w:rsidRPr="00121A9F">
        <w:rPr>
          <w:noProof w:val="0"/>
        </w:rPr>
        <w:t xml:space="preserve">            - pointList</w:t>
      </w:r>
    </w:p>
    <w:p w14:paraId="5A126C16" w14:textId="77777777" w:rsidR="00EB7848" w:rsidRPr="00121A9F" w:rsidRDefault="00EB7848" w:rsidP="00EB7848">
      <w:pPr>
        <w:pStyle w:val="PL"/>
        <w:rPr>
          <w:noProof w:val="0"/>
        </w:rPr>
      </w:pPr>
      <w:r w:rsidRPr="00121A9F">
        <w:rPr>
          <w:noProof w:val="0"/>
        </w:rPr>
        <w:t xml:space="preserve">          properties:</w:t>
      </w:r>
    </w:p>
    <w:p w14:paraId="0FC97744" w14:textId="77777777" w:rsidR="00EB7848" w:rsidRPr="00121A9F" w:rsidRDefault="00EB7848" w:rsidP="00EB7848">
      <w:pPr>
        <w:pStyle w:val="PL"/>
        <w:rPr>
          <w:noProof w:val="0"/>
        </w:rPr>
      </w:pPr>
      <w:r w:rsidRPr="00121A9F">
        <w:rPr>
          <w:noProof w:val="0"/>
        </w:rPr>
        <w:t xml:space="preserve">            pointList:</w:t>
      </w:r>
    </w:p>
    <w:p w14:paraId="3EF11510" w14:textId="77777777" w:rsidR="00EB7848" w:rsidRPr="00121A9F" w:rsidRDefault="00EB7848" w:rsidP="00EB7848">
      <w:pPr>
        <w:pStyle w:val="PL"/>
        <w:rPr>
          <w:noProof w:val="0"/>
        </w:rPr>
      </w:pPr>
      <w:r w:rsidRPr="00121A9F">
        <w:rPr>
          <w:noProof w:val="0"/>
        </w:rPr>
        <w:t xml:space="preserve">              $ref: '#/components/schemas/PointList'</w:t>
      </w:r>
    </w:p>
    <w:p w14:paraId="244589ED" w14:textId="77777777" w:rsidR="00AA3727" w:rsidRPr="00121A9F" w:rsidRDefault="00AA3727" w:rsidP="00EB7848">
      <w:pPr>
        <w:pStyle w:val="PL"/>
        <w:rPr>
          <w:noProof w:val="0"/>
        </w:rPr>
      </w:pPr>
    </w:p>
    <w:p w14:paraId="41C1EAD8" w14:textId="4C4F964B" w:rsidR="00EB7848" w:rsidRPr="00121A9F" w:rsidRDefault="00EB7848" w:rsidP="00EB7848">
      <w:pPr>
        <w:pStyle w:val="PL"/>
        <w:rPr>
          <w:noProof w:val="0"/>
        </w:rPr>
      </w:pPr>
      <w:r w:rsidRPr="00121A9F">
        <w:rPr>
          <w:noProof w:val="0"/>
        </w:rPr>
        <w:t xml:space="preserve">    PointAltitude:</w:t>
      </w:r>
    </w:p>
    <w:p w14:paraId="12087367" w14:textId="77777777" w:rsidR="00AA3727" w:rsidRPr="00121A9F" w:rsidRDefault="00AA3727" w:rsidP="00AA3727">
      <w:pPr>
        <w:pStyle w:val="PL"/>
        <w:rPr>
          <w:noProof w:val="0"/>
        </w:rPr>
      </w:pPr>
      <w:r w:rsidRPr="00121A9F">
        <w:rPr>
          <w:noProof w:val="0"/>
        </w:rPr>
        <w:t xml:space="preserve">      description: Ellipsoid point with altitude</w:t>
      </w:r>
      <w:r w:rsidRPr="00121A9F">
        <w:rPr>
          <w:rFonts w:cs="Arial"/>
          <w:noProof w:val="0"/>
          <w:szCs w:val="18"/>
        </w:rPr>
        <w:t>.</w:t>
      </w:r>
    </w:p>
    <w:p w14:paraId="475B26C0" w14:textId="77777777" w:rsidR="00EB7848" w:rsidRPr="00121A9F" w:rsidRDefault="00EB7848" w:rsidP="00EB7848">
      <w:pPr>
        <w:pStyle w:val="PL"/>
        <w:rPr>
          <w:noProof w:val="0"/>
        </w:rPr>
      </w:pPr>
      <w:r w:rsidRPr="00121A9F">
        <w:rPr>
          <w:noProof w:val="0"/>
        </w:rPr>
        <w:t xml:space="preserve">      allOf:</w:t>
      </w:r>
    </w:p>
    <w:p w14:paraId="0EEA7C21" w14:textId="77777777" w:rsidR="00EB7848" w:rsidRPr="00121A9F" w:rsidRDefault="00EB7848" w:rsidP="00EB7848">
      <w:pPr>
        <w:pStyle w:val="PL"/>
        <w:rPr>
          <w:noProof w:val="0"/>
        </w:rPr>
      </w:pPr>
      <w:r w:rsidRPr="00121A9F">
        <w:rPr>
          <w:noProof w:val="0"/>
        </w:rPr>
        <w:t xml:space="preserve">        - $ref: '#/components/schemas/GADShape'</w:t>
      </w:r>
    </w:p>
    <w:p w14:paraId="54A8B270" w14:textId="77777777" w:rsidR="00EB7848" w:rsidRPr="00121A9F" w:rsidRDefault="00EB7848" w:rsidP="00EB7848">
      <w:pPr>
        <w:pStyle w:val="PL"/>
        <w:rPr>
          <w:noProof w:val="0"/>
        </w:rPr>
      </w:pPr>
      <w:r w:rsidRPr="00121A9F">
        <w:rPr>
          <w:noProof w:val="0"/>
        </w:rPr>
        <w:t xml:space="preserve">        - type: object</w:t>
      </w:r>
    </w:p>
    <w:p w14:paraId="66D25238" w14:textId="77777777" w:rsidR="00EB7848" w:rsidRPr="00121A9F" w:rsidRDefault="00EB7848" w:rsidP="00EB7848">
      <w:pPr>
        <w:pStyle w:val="PL"/>
        <w:rPr>
          <w:noProof w:val="0"/>
        </w:rPr>
      </w:pPr>
      <w:r w:rsidRPr="00121A9F">
        <w:rPr>
          <w:noProof w:val="0"/>
        </w:rPr>
        <w:t xml:space="preserve">          required:</w:t>
      </w:r>
    </w:p>
    <w:p w14:paraId="2DA91EE3" w14:textId="77777777" w:rsidR="00EB7848" w:rsidRPr="00121A9F" w:rsidRDefault="00EB7848" w:rsidP="00EB7848">
      <w:pPr>
        <w:pStyle w:val="PL"/>
        <w:rPr>
          <w:noProof w:val="0"/>
        </w:rPr>
      </w:pPr>
      <w:r w:rsidRPr="00121A9F">
        <w:rPr>
          <w:noProof w:val="0"/>
        </w:rPr>
        <w:t xml:space="preserve">            - point</w:t>
      </w:r>
    </w:p>
    <w:p w14:paraId="4C12BD8F" w14:textId="77777777" w:rsidR="00EB7848" w:rsidRPr="00121A9F" w:rsidRDefault="00EB7848" w:rsidP="00EB7848">
      <w:pPr>
        <w:pStyle w:val="PL"/>
        <w:rPr>
          <w:noProof w:val="0"/>
        </w:rPr>
      </w:pPr>
      <w:r w:rsidRPr="00121A9F">
        <w:rPr>
          <w:noProof w:val="0"/>
        </w:rPr>
        <w:t xml:space="preserve">            - altitude</w:t>
      </w:r>
    </w:p>
    <w:p w14:paraId="05FF01A7" w14:textId="77777777" w:rsidR="00EB7848" w:rsidRPr="00121A9F" w:rsidRDefault="00EB7848" w:rsidP="00EB7848">
      <w:pPr>
        <w:pStyle w:val="PL"/>
        <w:rPr>
          <w:noProof w:val="0"/>
        </w:rPr>
      </w:pPr>
      <w:r w:rsidRPr="00121A9F">
        <w:rPr>
          <w:noProof w:val="0"/>
        </w:rPr>
        <w:t xml:space="preserve">          properties:</w:t>
      </w:r>
    </w:p>
    <w:p w14:paraId="22EF09F5" w14:textId="77777777" w:rsidR="00EB7848" w:rsidRPr="00121A9F" w:rsidRDefault="00EB7848" w:rsidP="00EB7848">
      <w:pPr>
        <w:pStyle w:val="PL"/>
        <w:rPr>
          <w:noProof w:val="0"/>
        </w:rPr>
      </w:pPr>
      <w:r w:rsidRPr="00121A9F">
        <w:rPr>
          <w:noProof w:val="0"/>
        </w:rPr>
        <w:t xml:space="preserve">            point:</w:t>
      </w:r>
    </w:p>
    <w:p w14:paraId="475DCEE0" w14:textId="77777777" w:rsidR="00EB7848" w:rsidRPr="00121A9F" w:rsidRDefault="00EB7848" w:rsidP="00EB7848">
      <w:pPr>
        <w:pStyle w:val="PL"/>
        <w:rPr>
          <w:noProof w:val="0"/>
        </w:rPr>
      </w:pPr>
      <w:r w:rsidRPr="00121A9F">
        <w:rPr>
          <w:noProof w:val="0"/>
        </w:rPr>
        <w:t xml:space="preserve">              $ref: '#/components/schemas/GeographicalCoordinates'</w:t>
      </w:r>
    </w:p>
    <w:p w14:paraId="74D63D2A" w14:textId="77777777" w:rsidR="00EB7848" w:rsidRPr="00121A9F" w:rsidRDefault="00EB7848" w:rsidP="00EB7848">
      <w:pPr>
        <w:pStyle w:val="PL"/>
        <w:rPr>
          <w:noProof w:val="0"/>
        </w:rPr>
      </w:pPr>
      <w:r w:rsidRPr="00121A9F">
        <w:rPr>
          <w:noProof w:val="0"/>
        </w:rPr>
        <w:t xml:space="preserve">            altitude:</w:t>
      </w:r>
    </w:p>
    <w:p w14:paraId="59F573A2" w14:textId="77777777" w:rsidR="00EB7848" w:rsidRPr="00121A9F" w:rsidRDefault="00EB7848" w:rsidP="00EB7848">
      <w:pPr>
        <w:pStyle w:val="PL"/>
        <w:rPr>
          <w:noProof w:val="0"/>
        </w:rPr>
      </w:pPr>
      <w:r w:rsidRPr="00121A9F">
        <w:rPr>
          <w:noProof w:val="0"/>
        </w:rPr>
        <w:t xml:space="preserve">              $ref: '#/components/schemas/Altitude'</w:t>
      </w:r>
    </w:p>
    <w:p w14:paraId="2C34C445" w14:textId="77777777" w:rsidR="00AA3727" w:rsidRPr="00121A9F" w:rsidRDefault="00AA3727" w:rsidP="00EB7848">
      <w:pPr>
        <w:pStyle w:val="PL"/>
        <w:rPr>
          <w:noProof w:val="0"/>
        </w:rPr>
      </w:pPr>
    </w:p>
    <w:p w14:paraId="386205F6" w14:textId="31BC9F37" w:rsidR="00EB7848" w:rsidRPr="00121A9F" w:rsidRDefault="00EB7848" w:rsidP="00EB7848">
      <w:pPr>
        <w:pStyle w:val="PL"/>
        <w:rPr>
          <w:noProof w:val="0"/>
        </w:rPr>
      </w:pPr>
      <w:r w:rsidRPr="00121A9F">
        <w:rPr>
          <w:noProof w:val="0"/>
        </w:rPr>
        <w:t xml:space="preserve">    PointAltitudeUncertainty:</w:t>
      </w:r>
    </w:p>
    <w:p w14:paraId="1018AAAC" w14:textId="77777777" w:rsidR="00AA3727" w:rsidRPr="00121A9F" w:rsidRDefault="00AA3727" w:rsidP="00AA3727">
      <w:pPr>
        <w:pStyle w:val="PL"/>
        <w:rPr>
          <w:noProof w:val="0"/>
        </w:rPr>
      </w:pPr>
      <w:r w:rsidRPr="00121A9F">
        <w:rPr>
          <w:noProof w:val="0"/>
        </w:rPr>
        <w:t xml:space="preserve">      description: Ellipsoid point with altitude and uncertainty ellipsoid</w:t>
      </w:r>
      <w:r w:rsidRPr="00121A9F">
        <w:rPr>
          <w:rFonts w:cs="Arial"/>
          <w:noProof w:val="0"/>
          <w:szCs w:val="18"/>
        </w:rPr>
        <w:t>.</w:t>
      </w:r>
    </w:p>
    <w:p w14:paraId="238B8EBA" w14:textId="77777777" w:rsidR="00EB7848" w:rsidRPr="00121A9F" w:rsidRDefault="00EB7848" w:rsidP="00EB7848">
      <w:pPr>
        <w:pStyle w:val="PL"/>
        <w:rPr>
          <w:noProof w:val="0"/>
        </w:rPr>
      </w:pPr>
      <w:r w:rsidRPr="00121A9F">
        <w:rPr>
          <w:noProof w:val="0"/>
        </w:rPr>
        <w:t xml:space="preserve">      allOf:</w:t>
      </w:r>
    </w:p>
    <w:p w14:paraId="3BEF3FAD" w14:textId="77777777" w:rsidR="00EB7848" w:rsidRPr="00121A9F" w:rsidRDefault="00EB7848" w:rsidP="00EB7848">
      <w:pPr>
        <w:pStyle w:val="PL"/>
        <w:rPr>
          <w:noProof w:val="0"/>
        </w:rPr>
      </w:pPr>
      <w:r w:rsidRPr="00121A9F">
        <w:rPr>
          <w:noProof w:val="0"/>
        </w:rPr>
        <w:t xml:space="preserve">        - $ref: '#/components/schemas/GADShape'</w:t>
      </w:r>
    </w:p>
    <w:p w14:paraId="646A9BF9" w14:textId="77777777" w:rsidR="00EB7848" w:rsidRPr="00121A9F" w:rsidRDefault="00EB7848" w:rsidP="00EB7848">
      <w:pPr>
        <w:pStyle w:val="PL"/>
        <w:rPr>
          <w:noProof w:val="0"/>
        </w:rPr>
      </w:pPr>
      <w:r w:rsidRPr="00121A9F">
        <w:rPr>
          <w:noProof w:val="0"/>
        </w:rPr>
        <w:t xml:space="preserve">        - type: object</w:t>
      </w:r>
    </w:p>
    <w:p w14:paraId="68EE8E46" w14:textId="77777777" w:rsidR="00EB7848" w:rsidRPr="00121A9F" w:rsidRDefault="00EB7848" w:rsidP="00EB7848">
      <w:pPr>
        <w:pStyle w:val="PL"/>
        <w:rPr>
          <w:noProof w:val="0"/>
        </w:rPr>
      </w:pPr>
      <w:r w:rsidRPr="00121A9F">
        <w:rPr>
          <w:noProof w:val="0"/>
        </w:rPr>
        <w:t xml:space="preserve">          required:</w:t>
      </w:r>
    </w:p>
    <w:p w14:paraId="22D50612" w14:textId="77777777" w:rsidR="00EB7848" w:rsidRPr="00121A9F" w:rsidRDefault="00EB7848" w:rsidP="00EB7848">
      <w:pPr>
        <w:pStyle w:val="PL"/>
        <w:rPr>
          <w:noProof w:val="0"/>
        </w:rPr>
      </w:pPr>
      <w:r w:rsidRPr="00121A9F">
        <w:rPr>
          <w:noProof w:val="0"/>
        </w:rPr>
        <w:t xml:space="preserve">            - point</w:t>
      </w:r>
    </w:p>
    <w:p w14:paraId="6156B6EE" w14:textId="77777777" w:rsidR="00EB7848" w:rsidRPr="00121A9F" w:rsidRDefault="00EB7848" w:rsidP="00EB7848">
      <w:pPr>
        <w:pStyle w:val="PL"/>
        <w:rPr>
          <w:noProof w:val="0"/>
        </w:rPr>
      </w:pPr>
      <w:r w:rsidRPr="00121A9F">
        <w:rPr>
          <w:noProof w:val="0"/>
        </w:rPr>
        <w:t xml:space="preserve">            - altitude</w:t>
      </w:r>
    </w:p>
    <w:p w14:paraId="56B4B2DC" w14:textId="77777777" w:rsidR="00EB7848" w:rsidRPr="00121A9F" w:rsidRDefault="00EB7848" w:rsidP="00EB7848">
      <w:pPr>
        <w:pStyle w:val="PL"/>
        <w:rPr>
          <w:noProof w:val="0"/>
        </w:rPr>
      </w:pPr>
      <w:r w:rsidRPr="00121A9F">
        <w:rPr>
          <w:noProof w:val="0"/>
        </w:rPr>
        <w:t xml:space="preserve">            - uncertaintyEllipse</w:t>
      </w:r>
    </w:p>
    <w:p w14:paraId="6D3E7910" w14:textId="77777777" w:rsidR="00EB7848" w:rsidRPr="00121A9F" w:rsidRDefault="00EB7848" w:rsidP="00EB7848">
      <w:pPr>
        <w:pStyle w:val="PL"/>
        <w:rPr>
          <w:noProof w:val="0"/>
        </w:rPr>
      </w:pPr>
      <w:r w:rsidRPr="00121A9F">
        <w:rPr>
          <w:noProof w:val="0"/>
        </w:rPr>
        <w:t xml:space="preserve">            - uncertaintyAltitude</w:t>
      </w:r>
    </w:p>
    <w:p w14:paraId="10B73E2C" w14:textId="77777777" w:rsidR="00EB7848" w:rsidRPr="00121A9F" w:rsidRDefault="00EB7848" w:rsidP="00EB7848">
      <w:pPr>
        <w:pStyle w:val="PL"/>
        <w:rPr>
          <w:noProof w:val="0"/>
        </w:rPr>
      </w:pPr>
      <w:r w:rsidRPr="00121A9F">
        <w:rPr>
          <w:noProof w:val="0"/>
        </w:rPr>
        <w:t xml:space="preserve">            - confidence</w:t>
      </w:r>
    </w:p>
    <w:p w14:paraId="60D8CC10" w14:textId="77777777" w:rsidR="00EB7848" w:rsidRPr="00121A9F" w:rsidRDefault="00EB7848" w:rsidP="00EB7848">
      <w:pPr>
        <w:pStyle w:val="PL"/>
        <w:rPr>
          <w:noProof w:val="0"/>
        </w:rPr>
      </w:pPr>
      <w:r w:rsidRPr="00121A9F">
        <w:rPr>
          <w:noProof w:val="0"/>
        </w:rPr>
        <w:t xml:space="preserve">          properties:</w:t>
      </w:r>
    </w:p>
    <w:p w14:paraId="781976D9" w14:textId="77777777" w:rsidR="00EB7848" w:rsidRPr="00121A9F" w:rsidRDefault="00EB7848" w:rsidP="00EB7848">
      <w:pPr>
        <w:pStyle w:val="PL"/>
        <w:rPr>
          <w:noProof w:val="0"/>
        </w:rPr>
      </w:pPr>
      <w:r w:rsidRPr="00121A9F">
        <w:rPr>
          <w:noProof w:val="0"/>
        </w:rPr>
        <w:t xml:space="preserve">            point:</w:t>
      </w:r>
    </w:p>
    <w:p w14:paraId="03F15866" w14:textId="77777777" w:rsidR="00EB7848" w:rsidRPr="00121A9F" w:rsidRDefault="00EB7848" w:rsidP="00EB7848">
      <w:pPr>
        <w:pStyle w:val="PL"/>
        <w:rPr>
          <w:noProof w:val="0"/>
        </w:rPr>
      </w:pPr>
      <w:r w:rsidRPr="00121A9F">
        <w:rPr>
          <w:noProof w:val="0"/>
        </w:rPr>
        <w:t xml:space="preserve">              $ref: '#/components/schemas/GeographicalCoordinates'</w:t>
      </w:r>
    </w:p>
    <w:p w14:paraId="5CD8F461" w14:textId="77777777" w:rsidR="00EB7848" w:rsidRPr="00121A9F" w:rsidRDefault="00EB7848" w:rsidP="00EB7848">
      <w:pPr>
        <w:pStyle w:val="PL"/>
        <w:rPr>
          <w:noProof w:val="0"/>
        </w:rPr>
      </w:pPr>
      <w:r w:rsidRPr="00121A9F">
        <w:rPr>
          <w:noProof w:val="0"/>
        </w:rPr>
        <w:t xml:space="preserve">            altitude:</w:t>
      </w:r>
    </w:p>
    <w:p w14:paraId="0A241757" w14:textId="77777777" w:rsidR="00EB7848" w:rsidRPr="00121A9F" w:rsidRDefault="00EB7848" w:rsidP="00EB7848">
      <w:pPr>
        <w:pStyle w:val="PL"/>
        <w:rPr>
          <w:noProof w:val="0"/>
        </w:rPr>
      </w:pPr>
      <w:r w:rsidRPr="00121A9F">
        <w:rPr>
          <w:noProof w:val="0"/>
        </w:rPr>
        <w:t xml:space="preserve">              $ref: '#/components/schemas/Altitude'</w:t>
      </w:r>
    </w:p>
    <w:p w14:paraId="25A01FE0" w14:textId="77777777" w:rsidR="00EB7848" w:rsidRPr="00121A9F" w:rsidRDefault="00EB7848" w:rsidP="00EB7848">
      <w:pPr>
        <w:pStyle w:val="PL"/>
        <w:rPr>
          <w:noProof w:val="0"/>
        </w:rPr>
      </w:pPr>
      <w:r w:rsidRPr="00121A9F">
        <w:rPr>
          <w:noProof w:val="0"/>
        </w:rPr>
        <w:t xml:space="preserve">            uncertaintyEllipse:</w:t>
      </w:r>
    </w:p>
    <w:p w14:paraId="0AF3A1DB" w14:textId="77777777" w:rsidR="00EB7848" w:rsidRPr="00121A9F" w:rsidRDefault="00EB7848" w:rsidP="00EB7848">
      <w:pPr>
        <w:pStyle w:val="PL"/>
        <w:rPr>
          <w:noProof w:val="0"/>
        </w:rPr>
      </w:pPr>
      <w:r w:rsidRPr="00121A9F">
        <w:rPr>
          <w:noProof w:val="0"/>
        </w:rPr>
        <w:t xml:space="preserve">              $ref: '#/components/schemas/UncertaintyEllipse'</w:t>
      </w:r>
    </w:p>
    <w:p w14:paraId="3F94FAFE" w14:textId="77777777" w:rsidR="00EB7848" w:rsidRPr="00121A9F" w:rsidRDefault="00EB7848" w:rsidP="00EB7848">
      <w:pPr>
        <w:pStyle w:val="PL"/>
        <w:rPr>
          <w:noProof w:val="0"/>
        </w:rPr>
      </w:pPr>
      <w:r w:rsidRPr="00121A9F">
        <w:rPr>
          <w:noProof w:val="0"/>
        </w:rPr>
        <w:t xml:space="preserve">            uncertaintyAltitude:</w:t>
      </w:r>
    </w:p>
    <w:p w14:paraId="516DB119" w14:textId="77777777" w:rsidR="00EB7848" w:rsidRPr="00121A9F" w:rsidRDefault="00EB7848" w:rsidP="00EB7848">
      <w:pPr>
        <w:pStyle w:val="PL"/>
        <w:rPr>
          <w:noProof w:val="0"/>
        </w:rPr>
      </w:pPr>
      <w:r w:rsidRPr="00121A9F">
        <w:rPr>
          <w:noProof w:val="0"/>
        </w:rPr>
        <w:t xml:space="preserve">              $ref: '#/components/schemas/Uncertainty'</w:t>
      </w:r>
    </w:p>
    <w:p w14:paraId="782FE937" w14:textId="77777777" w:rsidR="00EB7848" w:rsidRPr="00121A9F" w:rsidRDefault="00EB7848" w:rsidP="00EB7848">
      <w:pPr>
        <w:pStyle w:val="PL"/>
        <w:rPr>
          <w:noProof w:val="0"/>
        </w:rPr>
      </w:pPr>
      <w:r w:rsidRPr="00121A9F">
        <w:rPr>
          <w:noProof w:val="0"/>
        </w:rPr>
        <w:t xml:space="preserve">            confidence:</w:t>
      </w:r>
    </w:p>
    <w:p w14:paraId="6112DAB7" w14:textId="77777777" w:rsidR="00EB7848" w:rsidRPr="00121A9F" w:rsidRDefault="00EB7848" w:rsidP="00EB7848">
      <w:pPr>
        <w:pStyle w:val="PL"/>
        <w:rPr>
          <w:noProof w:val="0"/>
        </w:rPr>
      </w:pPr>
      <w:r w:rsidRPr="00121A9F">
        <w:rPr>
          <w:noProof w:val="0"/>
        </w:rPr>
        <w:t xml:space="preserve">              $ref: '#/components/schemas/Confidence'</w:t>
      </w:r>
    </w:p>
    <w:p w14:paraId="4F33A7B7" w14:textId="77777777" w:rsidR="001C2EC8" w:rsidRPr="00121A9F" w:rsidRDefault="001C2EC8" w:rsidP="001C2EC8">
      <w:pPr>
        <w:pStyle w:val="PL"/>
        <w:rPr>
          <w:noProof w:val="0"/>
        </w:rPr>
      </w:pPr>
      <w:r w:rsidRPr="00121A9F">
        <w:rPr>
          <w:noProof w:val="0"/>
        </w:rPr>
        <w:t xml:space="preserve">            vConfidence:</w:t>
      </w:r>
    </w:p>
    <w:p w14:paraId="0BB5EE40" w14:textId="77777777" w:rsidR="001C2EC8" w:rsidRPr="00121A9F" w:rsidRDefault="001C2EC8" w:rsidP="001C2EC8">
      <w:pPr>
        <w:pStyle w:val="PL"/>
        <w:rPr>
          <w:noProof w:val="0"/>
        </w:rPr>
      </w:pPr>
      <w:r w:rsidRPr="00121A9F">
        <w:rPr>
          <w:noProof w:val="0"/>
        </w:rPr>
        <w:t xml:space="preserve">              $ref: '#/components/schemas/Confidence'</w:t>
      </w:r>
    </w:p>
    <w:p w14:paraId="22B57053" w14:textId="77777777" w:rsidR="00AA3727" w:rsidRPr="00121A9F" w:rsidRDefault="00AA3727" w:rsidP="00EB7848">
      <w:pPr>
        <w:pStyle w:val="PL"/>
        <w:rPr>
          <w:noProof w:val="0"/>
        </w:rPr>
      </w:pPr>
    </w:p>
    <w:p w14:paraId="2B5D8283" w14:textId="0AA979E1" w:rsidR="00EB7848" w:rsidRPr="00121A9F" w:rsidRDefault="00EB7848" w:rsidP="00EB7848">
      <w:pPr>
        <w:pStyle w:val="PL"/>
        <w:rPr>
          <w:noProof w:val="0"/>
        </w:rPr>
      </w:pPr>
      <w:r w:rsidRPr="00121A9F">
        <w:rPr>
          <w:noProof w:val="0"/>
        </w:rPr>
        <w:t xml:space="preserve">    EllipsoidArc:</w:t>
      </w:r>
    </w:p>
    <w:p w14:paraId="5458EB6F" w14:textId="77777777" w:rsidR="00AA3727" w:rsidRPr="00121A9F" w:rsidRDefault="00AA3727" w:rsidP="00AA3727">
      <w:pPr>
        <w:pStyle w:val="PL"/>
        <w:rPr>
          <w:noProof w:val="0"/>
        </w:rPr>
      </w:pPr>
      <w:r w:rsidRPr="00121A9F">
        <w:rPr>
          <w:noProof w:val="0"/>
        </w:rPr>
        <w:t xml:space="preserve">      description: Ellipsoid Arc</w:t>
      </w:r>
      <w:r w:rsidRPr="00121A9F">
        <w:rPr>
          <w:rFonts w:cs="Arial"/>
          <w:noProof w:val="0"/>
          <w:szCs w:val="18"/>
        </w:rPr>
        <w:t>.</w:t>
      </w:r>
    </w:p>
    <w:p w14:paraId="3D64A1E0" w14:textId="77777777" w:rsidR="00EB7848" w:rsidRPr="00121A9F" w:rsidRDefault="00EB7848" w:rsidP="00EB7848">
      <w:pPr>
        <w:pStyle w:val="PL"/>
        <w:rPr>
          <w:noProof w:val="0"/>
        </w:rPr>
      </w:pPr>
      <w:r w:rsidRPr="00121A9F">
        <w:rPr>
          <w:noProof w:val="0"/>
        </w:rPr>
        <w:t xml:space="preserve">      allOf:</w:t>
      </w:r>
    </w:p>
    <w:p w14:paraId="58A2D063" w14:textId="77777777" w:rsidR="00EB7848" w:rsidRPr="00121A9F" w:rsidRDefault="00EB7848" w:rsidP="00EB7848">
      <w:pPr>
        <w:pStyle w:val="PL"/>
        <w:rPr>
          <w:noProof w:val="0"/>
        </w:rPr>
      </w:pPr>
      <w:r w:rsidRPr="00121A9F">
        <w:rPr>
          <w:noProof w:val="0"/>
        </w:rPr>
        <w:t xml:space="preserve">        - $ref: '#/components/schemas/GADShape'</w:t>
      </w:r>
    </w:p>
    <w:p w14:paraId="792140C6" w14:textId="77777777" w:rsidR="00EB7848" w:rsidRPr="00121A9F" w:rsidRDefault="00EB7848" w:rsidP="00EB7848">
      <w:pPr>
        <w:pStyle w:val="PL"/>
        <w:rPr>
          <w:noProof w:val="0"/>
        </w:rPr>
      </w:pPr>
      <w:r w:rsidRPr="00121A9F">
        <w:rPr>
          <w:noProof w:val="0"/>
        </w:rPr>
        <w:t xml:space="preserve">        - type: object</w:t>
      </w:r>
    </w:p>
    <w:p w14:paraId="0BBEF1D4" w14:textId="77777777" w:rsidR="00EB7848" w:rsidRPr="00121A9F" w:rsidRDefault="00EB7848" w:rsidP="00EB7848">
      <w:pPr>
        <w:pStyle w:val="PL"/>
        <w:rPr>
          <w:noProof w:val="0"/>
        </w:rPr>
      </w:pPr>
      <w:r w:rsidRPr="00121A9F">
        <w:rPr>
          <w:noProof w:val="0"/>
        </w:rPr>
        <w:t xml:space="preserve">          required:</w:t>
      </w:r>
    </w:p>
    <w:p w14:paraId="37501C45" w14:textId="77777777" w:rsidR="00EB7848" w:rsidRPr="00121A9F" w:rsidRDefault="00EB7848" w:rsidP="00EB7848">
      <w:pPr>
        <w:pStyle w:val="PL"/>
        <w:rPr>
          <w:noProof w:val="0"/>
        </w:rPr>
      </w:pPr>
      <w:r w:rsidRPr="00121A9F">
        <w:rPr>
          <w:noProof w:val="0"/>
        </w:rPr>
        <w:t xml:space="preserve">            - point</w:t>
      </w:r>
    </w:p>
    <w:p w14:paraId="17595D22" w14:textId="77777777" w:rsidR="00EB7848" w:rsidRPr="00121A9F" w:rsidRDefault="00EB7848" w:rsidP="00EB7848">
      <w:pPr>
        <w:pStyle w:val="PL"/>
        <w:rPr>
          <w:noProof w:val="0"/>
        </w:rPr>
      </w:pPr>
      <w:r w:rsidRPr="00121A9F">
        <w:rPr>
          <w:noProof w:val="0"/>
        </w:rPr>
        <w:t xml:space="preserve">            - innerRadius</w:t>
      </w:r>
    </w:p>
    <w:p w14:paraId="5A56A190" w14:textId="77777777" w:rsidR="00EB7848" w:rsidRPr="00121A9F" w:rsidRDefault="00EB7848" w:rsidP="00EB7848">
      <w:pPr>
        <w:pStyle w:val="PL"/>
        <w:rPr>
          <w:noProof w:val="0"/>
        </w:rPr>
      </w:pPr>
      <w:r w:rsidRPr="00121A9F">
        <w:rPr>
          <w:noProof w:val="0"/>
        </w:rPr>
        <w:t xml:space="preserve">            - uncertaintyRadius</w:t>
      </w:r>
    </w:p>
    <w:p w14:paraId="488104B4" w14:textId="77777777" w:rsidR="00EB7848" w:rsidRPr="00121A9F" w:rsidRDefault="00EB7848" w:rsidP="00EB7848">
      <w:pPr>
        <w:pStyle w:val="PL"/>
        <w:rPr>
          <w:noProof w:val="0"/>
        </w:rPr>
      </w:pPr>
      <w:r w:rsidRPr="00121A9F">
        <w:rPr>
          <w:noProof w:val="0"/>
        </w:rPr>
        <w:t xml:space="preserve">            - offsetAngle</w:t>
      </w:r>
    </w:p>
    <w:p w14:paraId="189E3CBE" w14:textId="77777777" w:rsidR="00EB7848" w:rsidRPr="00121A9F" w:rsidRDefault="00EB7848" w:rsidP="00EB7848">
      <w:pPr>
        <w:pStyle w:val="PL"/>
        <w:rPr>
          <w:noProof w:val="0"/>
        </w:rPr>
      </w:pPr>
      <w:r w:rsidRPr="00121A9F">
        <w:rPr>
          <w:noProof w:val="0"/>
        </w:rPr>
        <w:t xml:space="preserve">            - includedAngle</w:t>
      </w:r>
    </w:p>
    <w:p w14:paraId="098D0637" w14:textId="77777777" w:rsidR="00EB7848" w:rsidRPr="00121A9F" w:rsidRDefault="00EB7848" w:rsidP="00EB7848">
      <w:pPr>
        <w:pStyle w:val="PL"/>
        <w:rPr>
          <w:noProof w:val="0"/>
        </w:rPr>
      </w:pPr>
      <w:r w:rsidRPr="00121A9F">
        <w:rPr>
          <w:noProof w:val="0"/>
        </w:rPr>
        <w:t xml:space="preserve">            - confidence</w:t>
      </w:r>
    </w:p>
    <w:p w14:paraId="02342082" w14:textId="77777777" w:rsidR="00EB7848" w:rsidRPr="00121A9F" w:rsidRDefault="00EB7848" w:rsidP="00EB7848">
      <w:pPr>
        <w:pStyle w:val="PL"/>
        <w:rPr>
          <w:noProof w:val="0"/>
        </w:rPr>
      </w:pPr>
      <w:r w:rsidRPr="00121A9F">
        <w:rPr>
          <w:noProof w:val="0"/>
        </w:rPr>
        <w:t xml:space="preserve">          properties:</w:t>
      </w:r>
    </w:p>
    <w:p w14:paraId="24CFDB5E" w14:textId="77777777" w:rsidR="00EB7848" w:rsidRPr="00121A9F" w:rsidRDefault="00EB7848" w:rsidP="00EB7848">
      <w:pPr>
        <w:pStyle w:val="PL"/>
        <w:rPr>
          <w:noProof w:val="0"/>
        </w:rPr>
      </w:pPr>
      <w:r w:rsidRPr="00121A9F">
        <w:rPr>
          <w:noProof w:val="0"/>
        </w:rPr>
        <w:t xml:space="preserve">            point:</w:t>
      </w:r>
    </w:p>
    <w:p w14:paraId="551F6B35" w14:textId="77777777" w:rsidR="00EB7848" w:rsidRPr="00121A9F" w:rsidRDefault="00EB7848" w:rsidP="00EB7848">
      <w:pPr>
        <w:pStyle w:val="PL"/>
        <w:rPr>
          <w:noProof w:val="0"/>
        </w:rPr>
      </w:pPr>
      <w:r w:rsidRPr="00121A9F">
        <w:rPr>
          <w:noProof w:val="0"/>
        </w:rPr>
        <w:t xml:space="preserve">              $ref: '#/components/schemas/GeographicalCoordinates'</w:t>
      </w:r>
    </w:p>
    <w:p w14:paraId="3160BABA" w14:textId="77777777" w:rsidR="00EB7848" w:rsidRPr="00121A9F" w:rsidRDefault="00EB7848" w:rsidP="00EB7848">
      <w:pPr>
        <w:pStyle w:val="PL"/>
        <w:rPr>
          <w:noProof w:val="0"/>
        </w:rPr>
      </w:pPr>
      <w:r w:rsidRPr="00121A9F">
        <w:rPr>
          <w:noProof w:val="0"/>
        </w:rPr>
        <w:t xml:space="preserve">            innerRadius:</w:t>
      </w:r>
    </w:p>
    <w:p w14:paraId="66E84FAE" w14:textId="77777777" w:rsidR="00EB7848" w:rsidRPr="00121A9F" w:rsidRDefault="00EB7848" w:rsidP="00EB7848">
      <w:pPr>
        <w:pStyle w:val="PL"/>
        <w:rPr>
          <w:noProof w:val="0"/>
        </w:rPr>
      </w:pPr>
      <w:r w:rsidRPr="00121A9F">
        <w:rPr>
          <w:noProof w:val="0"/>
        </w:rPr>
        <w:t xml:space="preserve">              $ref: '#/components/schemas/InnerRadius'</w:t>
      </w:r>
    </w:p>
    <w:p w14:paraId="7945A571" w14:textId="77777777" w:rsidR="00EB7848" w:rsidRPr="00121A9F" w:rsidRDefault="00EB7848" w:rsidP="00EB7848">
      <w:pPr>
        <w:pStyle w:val="PL"/>
        <w:rPr>
          <w:noProof w:val="0"/>
        </w:rPr>
      </w:pPr>
      <w:r w:rsidRPr="00121A9F">
        <w:rPr>
          <w:noProof w:val="0"/>
        </w:rPr>
        <w:t xml:space="preserve">            uncertaintyRadius:</w:t>
      </w:r>
    </w:p>
    <w:p w14:paraId="7FE8DB14" w14:textId="77777777" w:rsidR="00EB7848" w:rsidRPr="00121A9F" w:rsidRDefault="00EB7848" w:rsidP="00EB7848">
      <w:pPr>
        <w:pStyle w:val="PL"/>
        <w:rPr>
          <w:noProof w:val="0"/>
        </w:rPr>
      </w:pPr>
      <w:r w:rsidRPr="00121A9F">
        <w:rPr>
          <w:noProof w:val="0"/>
        </w:rPr>
        <w:t xml:space="preserve">              $ref: '#/components/schemas/Uncertainty'</w:t>
      </w:r>
    </w:p>
    <w:p w14:paraId="2329985C" w14:textId="77777777" w:rsidR="00EB7848" w:rsidRPr="00121A9F" w:rsidRDefault="00EB7848" w:rsidP="00EB7848">
      <w:pPr>
        <w:pStyle w:val="PL"/>
        <w:rPr>
          <w:noProof w:val="0"/>
        </w:rPr>
      </w:pPr>
      <w:r w:rsidRPr="00121A9F">
        <w:rPr>
          <w:noProof w:val="0"/>
        </w:rPr>
        <w:t xml:space="preserve">            offsetAngle:</w:t>
      </w:r>
    </w:p>
    <w:p w14:paraId="0DC6D246" w14:textId="77777777" w:rsidR="00EB7848" w:rsidRPr="00121A9F" w:rsidRDefault="00EB7848" w:rsidP="00EB7848">
      <w:pPr>
        <w:pStyle w:val="PL"/>
        <w:rPr>
          <w:noProof w:val="0"/>
        </w:rPr>
      </w:pPr>
      <w:r w:rsidRPr="00121A9F">
        <w:rPr>
          <w:noProof w:val="0"/>
        </w:rPr>
        <w:t xml:space="preserve">              $ref: '#/components/schemas/Angle'</w:t>
      </w:r>
    </w:p>
    <w:p w14:paraId="1F7D7A88" w14:textId="77777777" w:rsidR="00EB7848" w:rsidRPr="00121A9F" w:rsidRDefault="00EB7848" w:rsidP="00EB7848">
      <w:pPr>
        <w:pStyle w:val="PL"/>
        <w:rPr>
          <w:noProof w:val="0"/>
        </w:rPr>
      </w:pPr>
      <w:r w:rsidRPr="00121A9F">
        <w:rPr>
          <w:noProof w:val="0"/>
        </w:rPr>
        <w:t xml:space="preserve">            includedAngle:</w:t>
      </w:r>
    </w:p>
    <w:p w14:paraId="2BD2889A" w14:textId="77777777" w:rsidR="00EB7848" w:rsidRPr="00121A9F" w:rsidRDefault="00EB7848" w:rsidP="00EB7848">
      <w:pPr>
        <w:pStyle w:val="PL"/>
        <w:rPr>
          <w:noProof w:val="0"/>
        </w:rPr>
      </w:pPr>
      <w:r w:rsidRPr="00121A9F">
        <w:rPr>
          <w:noProof w:val="0"/>
        </w:rPr>
        <w:t xml:space="preserve">              $ref: '#/components/schemas/Angle'</w:t>
      </w:r>
    </w:p>
    <w:p w14:paraId="46CF4394" w14:textId="77777777" w:rsidR="00EB7848" w:rsidRPr="00121A9F" w:rsidRDefault="00EB7848" w:rsidP="00EB7848">
      <w:pPr>
        <w:pStyle w:val="PL"/>
        <w:rPr>
          <w:noProof w:val="0"/>
        </w:rPr>
      </w:pPr>
      <w:r w:rsidRPr="00121A9F">
        <w:rPr>
          <w:noProof w:val="0"/>
        </w:rPr>
        <w:t xml:space="preserve">            confidence:</w:t>
      </w:r>
    </w:p>
    <w:p w14:paraId="1860511F" w14:textId="77777777" w:rsidR="00EB7848" w:rsidRPr="00121A9F" w:rsidRDefault="00EB7848" w:rsidP="00EB7848">
      <w:pPr>
        <w:pStyle w:val="PL"/>
        <w:rPr>
          <w:noProof w:val="0"/>
        </w:rPr>
      </w:pPr>
      <w:r w:rsidRPr="00121A9F">
        <w:rPr>
          <w:noProof w:val="0"/>
        </w:rPr>
        <w:t xml:space="preserve">              $ref: '#/components/schemas/Confidence'</w:t>
      </w:r>
    </w:p>
    <w:p w14:paraId="67A51A79" w14:textId="418D3730" w:rsidR="00AA3727" w:rsidRPr="00121A9F" w:rsidRDefault="00AA3727" w:rsidP="00EB7848">
      <w:pPr>
        <w:pStyle w:val="PL"/>
        <w:rPr>
          <w:noProof w:val="0"/>
        </w:rPr>
      </w:pPr>
    </w:p>
    <w:p w14:paraId="4F70D302" w14:textId="77777777" w:rsidR="00357ECD" w:rsidRPr="00121A9F" w:rsidRDefault="00357ECD" w:rsidP="00357ECD">
      <w:pPr>
        <w:pStyle w:val="PL"/>
        <w:rPr>
          <w:noProof w:val="0"/>
          <w:lang w:eastAsia="zh-CN"/>
        </w:rPr>
      </w:pPr>
      <w:r w:rsidRPr="00121A9F">
        <w:rPr>
          <w:noProof w:val="0"/>
        </w:rPr>
        <w:t xml:space="preserve">    </w:t>
      </w:r>
      <w:r w:rsidRPr="00121A9F">
        <w:rPr>
          <w:rFonts w:hint="eastAsia"/>
          <w:noProof w:val="0"/>
          <w:lang w:eastAsia="zh-CN"/>
        </w:rPr>
        <w:t>Local</w:t>
      </w:r>
      <w:r w:rsidRPr="00121A9F">
        <w:rPr>
          <w:noProof w:val="0"/>
        </w:rPr>
        <w:t>Origin:</w:t>
      </w:r>
    </w:p>
    <w:p w14:paraId="365BD236" w14:textId="77777777" w:rsidR="00357ECD" w:rsidRPr="00121A9F" w:rsidRDefault="00357ECD" w:rsidP="00357ECD">
      <w:pPr>
        <w:pStyle w:val="PL"/>
        <w:rPr>
          <w:noProof w:val="0"/>
          <w:lang w:eastAsia="zh-CN"/>
        </w:rPr>
      </w:pPr>
      <w:r w:rsidRPr="00121A9F">
        <w:rPr>
          <w:noProof w:val="0"/>
          <w:lang w:eastAsia="zh-CN"/>
        </w:rPr>
        <w:t xml:space="preserve">      description: </w:t>
      </w:r>
      <w:r w:rsidRPr="00121A9F">
        <w:rPr>
          <w:rFonts w:cs="Arial"/>
          <w:noProof w:val="0"/>
          <w:szCs w:val="18"/>
        </w:rPr>
        <w:t xml:space="preserve">Indicates a </w:t>
      </w:r>
      <w:r w:rsidRPr="00121A9F">
        <w:rPr>
          <w:rFonts w:cs="Arial" w:hint="eastAsia"/>
          <w:noProof w:val="0"/>
          <w:szCs w:val="18"/>
          <w:lang w:eastAsia="zh-CN"/>
        </w:rPr>
        <w:t>Local</w:t>
      </w:r>
      <w:r w:rsidRPr="00121A9F">
        <w:rPr>
          <w:rFonts w:cs="Arial"/>
          <w:noProof w:val="0"/>
          <w:szCs w:val="18"/>
        </w:rPr>
        <w:t xml:space="preserve"> origin in a reference system</w:t>
      </w:r>
    </w:p>
    <w:p w14:paraId="7B9C3D53" w14:textId="77777777" w:rsidR="00357ECD" w:rsidRPr="00121A9F" w:rsidRDefault="00357ECD" w:rsidP="00357ECD">
      <w:pPr>
        <w:pStyle w:val="PL"/>
        <w:rPr>
          <w:noProof w:val="0"/>
        </w:rPr>
      </w:pPr>
      <w:r w:rsidRPr="00121A9F">
        <w:rPr>
          <w:noProof w:val="0"/>
        </w:rPr>
        <w:t xml:space="preserve">      type: object</w:t>
      </w:r>
    </w:p>
    <w:p w14:paraId="33E9A5F2" w14:textId="77777777" w:rsidR="00357ECD" w:rsidRPr="00121A9F" w:rsidRDefault="00357ECD" w:rsidP="00357ECD">
      <w:pPr>
        <w:pStyle w:val="PL"/>
        <w:rPr>
          <w:noProof w:val="0"/>
        </w:rPr>
      </w:pPr>
      <w:r w:rsidRPr="00121A9F">
        <w:rPr>
          <w:noProof w:val="0"/>
        </w:rPr>
        <w:t xml:space="preserve">      properties:</w:t>
      </w:r>
    </w:p>
    <w:p w14:paraId="258FF415" w14:textId="77777777" w:rsidR="00357ECD" w:rsidRPr="00121A9F" w:rsidRDefault="00357ECD" w:rsidP="00357ECD">
      <w:pPr>
        <w:pStyle w:val="PL"/>
        <w:rPr>
          <w:noProof w:val="0"/>
        </w:rPr>
      </w:pPr>
      <w:r w:rsidRPr="00121A9F">
        <w:rPr>
          <w:noProof w:val="0"/>
        </w:rPr>
        <w:t xml:space="preserve">        </w:t>
      </w:r>
      <w:r w:rsidRPr="00121A9F">
        <w:rPr>
          <w:rFonts w:hint="eastAsia"/>
          <w:noProof w:val="0"/>
          <w:lang w:eastAsia="zh-CN"/>
        </w:rPr>
        <w:t>c</w:t>
      </w:r>
      <w:r w:rsidRPr="00121A9F">
        <w:rPr>
          <w:noProof w:val="0"/>
        </w:rPr>
        <w:t>oordinateI</w:t>
      </w:r>
      <w:r w:rsidRPr="00121A9F">
        <w:rPr>
          <w:rFonts w:hint="eastAsia"/>
          <w:noProof w:val="0"/>
          <w:lang w:eastAsia="zh-CN"/>
        </w:rPr>
        <w:t>d</w:t>
      </w:r>
      <w:r w:rsidRPr="00121A9F">
        <w:rPr>
          <w:noProof w:val="0"/>
        </w:rPr>
        <w:t>:</w:t>
      </w:r>
    </w:p>
    <w:p w14:paraId="1E9381D4" w14:textId="77777777" w:rsidR="00357ECD" w:rsidRPr="00121A9F" w:rsidRDefault="00357ECD" w:rsidP="00357ECD">
      <w:pPr>
        <w:pStyle w:val="PL"/>
        <w:rPr>
          <w:noProof w:val="0"/>
        </w:rPr>
      </w:pPr>
      <w:r w:rsidRPr="00121A9F">
        <w:rPr>
          <w:noProof w:val="0"/>
        </w:rPr>
        <w:t xml:space="preserve">          type: string</w:t>
      </w:r>
    </w:p>
    <w:p w14:paraId="1BE85E56" w14:textId="77777777" w:rsidR="00357ECD" w:rsidRPr="00121A9F" w:rsidRDefault="00357ECD" w:rsidP="00357ECD">
      <w:pPr>
        <w:pStyle w:val="PL"/>
        <w:rPr>
          <w:noProof w:val="0"/>
        </w:rPr>
      </w:pPr>
      <w:r w:rsidRPr="00121A9F">
        <w:rPr>
          <w:noProof w:val="0"/>
        </w:rPr>
        <w:t xml:space="preserve">        </w:t>
      </w:r>
      <w:r w:rsidRPr="00121A9F">
        <w:rPr>
          <w:noProof w:val="0"/>
          <w:lang w:eastAsia="zh-CN"/>
        </w:rPr>
        <w:t>point</w:t>
      </w:r>
      <w:r w:rsidRPr="00121A9F">
        <w:rPr>
          <w:noProof w:val="0"/>
        </w:rPr>
        <w:t>:</w:t>
      </w:r>
    </w:p>
    <w:p w14:paraId="3C77C52F" w14:textId="77777777" w:rsidR="00357ECD" w:rsidRPr="00121A9F" w:rsidRDefault="00357ECD" w:rsidP="00357ECD">
      <w:pPr>
        <w:pStyle w:val="PL"/>
        <w:rPr>
          <w:noProof w:val="0"/>
        </w:rPr>
      </w:pPr>
      <w:r w:rsidRPr="00121A9F">
        <w:rPr>
          <w:noProof w:val="0"/>
        </w:rPr>
        <w:t xml:space="preserve">          $ref: '#/components/schemas/GeographicalCoordinates'</w:t>
      </w:r>
    </w:p>
    <w:p w14:paraId="59D481E7" w14:textId="77777777" w:rsidR="00357ECD" w:rsidRPr="00121A9F" w:rsidRDefault="00357ECD" w:rsidP="00357ECD">
      <w:pPr>
        <w:pStyle w:val="PL"/>
        <w:rPr>
          <w:noProof w:val="0"/>
          <w:lang w:eastAsia="zh-CN"/>
        </w:rPr>
      </w:pPr>
    </w:p>
    <w:p w14:paraId="48884EFD" w14:textId="77777777" w:rsidR="00357ECD" w:rsidRPr="00121A9F" w:rsidRDefault="00357ECD" w:rsidP="00357ECD">
      <w:pPr>
        <w:pStyle w:val="PL"/>
        <w:rPr>
          <w:noProof w:val="0"/>
          <w:lang w:eastAsia="zh-CN"/>
        </w:rPr>
      </w:pPr>
      <w:r w:rsidRPr="00121A9F">
        <w:rPr>
          <w:noProof w:val="0"/>
        </w:rPr>
        <w:t xml:space="preserve">    RelativeCartesianLocation:</w:t>
      </w:r>
    </w:p>
    <w:p w14:paraId="304B121C" w14:textId="77777777" w:rsidR="00357ECD" w:rsidRPr="00121A9F" w:rsidRDefault="00357ECD" w:rsidP="00357ECD">
      <w:pPr>
        <w:pStyle w:val="PL"/>
        <w:rPr>
          <w:noProof w:val="0"/>
          <w:lang w:eastAsia="zh-CN"/>
        </w:rPr>
      </w:pPr>
      <w:r w:rsidRPr="00121A9F">
        <w:rPr>
          <w:noProof w:val="0"/>
          <w:lang w:eastAsia="zh-CN"/>
        </w:rPr>
        <w:t xml:space="preserve">      description: </w:t>
      </w:r>
      <w:r w:rsidRPr="00121A9F">
        <w:rPr>
          <w:noProof w:val="0"/>
        </w:rPr>
        <w:t>Relative Cartesian Location</w:t>
      </w:r>
    </w:p>
    <w:p w14:paraId="4B02799D" w14:textId="77777777" w:rsidR="00357ECD" w:rsidRPr="00121A9F" w:rsidRDefault="00357ECD" w:rsidP="00357ECD">
      <w:pPr>
        <w:pStyle w:val="PL"/>
        <w:rPr>
          <w:noProof w:val="0"/>
        </w:rPr>
      </w:pPr>
      <w:r w:rsidRPr="00121A9F">
        <w:rPr>
          <w:noProof w:val="0"/>
        </w:rPr>
        <w:t xml:space="preserve">      type: object</w:t>
      </w:r>
    </w:p>
    <w:p w14:paraId="390053C7" w14:textId="77777777" w:rsidR="00357ECD" w:rsidRPr="00121A9F" w:rsidRDefault="00357ECD" w:rsidP="00357ECD">
      <w:pPr>
        <w:pStyle w:val="PL"/>
        <w:rPr>
          <w:noProof w:val="0"/>
        </w:rPr>
      </w:pPr>
      <w:r w:rsidRPr="00121A9F">
        <w:rPr>
          <w:noProof w:val="0"/>
        </w:rPr>
        <w:t xml:space="preserve">      required:</w:t>
      </w:r>
    </w:p>
    <w:p w14:paraId="5C9AC7AB" w14:textId="77777777" w:rsidR="00357ECD" w:rsidRPr="00121A9F" w:rsidRDefault="00357ECD" w:rsidP="00357ECD">
      <w:pPr>
        <w:pStyle w:val="PL"/>
        <w:rPr>
          <w:noProof w:val="0"/>
        </w:rPr>
      </w:pPr>
      <w:r w:rsidRPr="00121A9F">
        <w:rPr>
          <w:noProof w:val="0"/>
        </w:rPr>
        <w:t xml:space="preserve">        - x</w:t>
      </w:r>
    </w:p>
    <w:p w14:paraId="38EAC4D0" w14:textId="77777777" w:rsidR="00357ECD" w:rsidRPr="00121A9F" w:rsidRDefault="00357ECD" w:rsidP="00357ECD">
      <w:pPr>
        <w:pStyle w:val="PL"/>
        <w:rPr>
          <w:noProof w:val="0"/>
        </w:rPr>
      </w:pPr>
      <w:r w:rsidRPr="00121A9F">
        <w:rPr>
          <w:noProof w:val="0"/>
        </w:rPr>
        <w:t xml:space="preserve">        - y</w:t>
      </w:r>
    </w:p>
    <w:p w14:paraId="218D234D" w14:textId="77777777" w:rsidR="00357ECD" w:rsidRPr="00121A9F" w:rsidRDefault="00357ECD" w:rsidP="00357ECD">
      <w:pPr>
        <w:pStyle w:val="PL"/>
        <w:rPr>
          <w:noProof w:val="0"/>
        </w:rPr>
      </w:pPr>
      <w:r w:rsidRPr="00121A9F">
        <w:rPr>
          <w:noProof w:val="0"/>
        </w:rPr>
        <w:t xml:space="preserve">      properties:</w:t>
      </w:r>
    </w:p>
    <w:p w14:paraId="3E8FFC3E" w14:textId="77777777" w:rsidR="00357ECD" w:rsidRPr="00121A9F" w:rsidRDefault="00357ECD" w:rsidP="00357ECD">
      <w:pPr>
        <w:pStyle w:val="PL"/>
        <w:rPr>
          <w:noProof w:val="0"/>
        </w:rPr>
      </w:pPr>
      <w:r w:rsidRPr="00121A9F">
        <w:rPr>
          <w:noProof w:val="0"/>
        </w:rPr>
        <w:t xml:space="preserve">        </w:t>
      </w:r>
      <w:r w:rsidRPr="00121A9F">
        <w:rPr>
          <w:noProof w:val="0"/>
          <w:lang w:eastAsia="zh-CN"/>
        </w:rPr>
        <w:t>x</w:t>
      </w:r>
      <w:r w:rsidRPr="00121A9F">
        <w:rPr>
          <w:noProof w:val="0"/>
        </w:rPr>
        <w:t>:</w:t>
      </w:r>
    </w:p>
    <w:p w14:paraId="34CCA400" w14:textId="77777777" w:rsidR="00357ECD" w:rsidRPr="00121A9F" w:rsidRDefault="00357ECD" w:rsidP="00357ECD">
      <w:pPr>
        <w:pStyle w:val="PL"/>
        <w:rPr>
          <w:noProof w:val="0"/>
        </w:rPr>
      </w:pPr>
      <w:r w:rsidRPr="00121A9F">
        <w:rPr>
          <w:noProof w:val="0"/>
        </w:rPr>
        <w:t xml:space="preserve">          $ref: 'TS29571_CommonData.yaml#/components/schemas/Float'</w:t>
      </w:r>
    </w:p>
    <w:p w14:paraId="29BC66CC" w14:textId="77777777" w:rsidR="00357ECD" w:rsidRPr="00121A9F" w:rsidRDefault="00357ECD" w:rsidP="00357ECD">
      <w:pPr>
        <w:pStyle w:val="PL"/>
        <w:rPr>
          <w:noProof w:val="0"/>
        </w:rPr>
      </w:pPr>
      <w:r w:rsidRPr="00121A9F">
        <w:rPr>
          <w:noProof w:val="0"/>
        </w:rPr>
        <w:t xml:space="preserve">        </w:t>
      </w:r>
      <w:r w:rsidRPr="00121A9F">
        <w:rPr>
          <w:noProof w:val="0"/>
          <w:lang w:eastAsia="zh-CN"/>
        </w:rPr>
        <w:t>y</w:t>
      </w:r>
      <w:r w:rsidRPr="00121A9F">
        <w:rPr>
          <w:noProof w:val="0"/>
        </w:rPr>
        <w:t>:</w:t>
      </w:r>
    </w:p>
    <w:p w14:paraId="3BC06EEF" w14:textId="77777777" w:rsidR="00357ECD" w:rsidRPr="00121A9F" w:rsidRDefault="00357ECD" w:rsidP="00357ECD">
      <w:pPr>
        <w:pStyle w:val="PL"/>
        <w:rPr>
          <w:noProof w:val="0"/>
        </w:rPr>
      </w:pPr>
      <w:r w:rsidRPr="00121A9F">
        <w:rPr>
          <w:noProof w:val="0"/>
        </w:rPr>
        <w:t xml:space="preserve">          $ref: 'TS29571_CommonData.yaml#/components/schemas/Float'</w:t>
      </w:r>
    </w:p>
    <w:p w14:paraId="606CA3F5" w14:textId="77777777" w:rsidR="00357ECD" w:rsidRPr="00121A9F" w:rsidRDefault="00357ECD" w:rsidP="00357ECD">
      <w:pPr>
        <w:pStyle w:val="PL"/>
        <w:rPr>
          <w:noProof w:val="0"/>
        </w:rPr>
      </w:pPr>
      <w:r w:rsidRPr="00121A9F">
        <w:rPr>
          <w:noProof w:val="0"/>
        </w:rPr>
        <w:t xml:space="preserve">        </w:t>
      </w:r>
      <w:r w:rsidRPr="00121A9F">
        <w:rPr>
          <w:noProof w:val="0"/>
          <w:lang w:eastAsia="zh-CN"/>
        </w:rPr>
        <w:t>z</w:t>
      </w:r>
      <w:r w:rsidRPr="00121A9F">
        <w:rPr>
          <w:noProof w:val="0"/>
        </w:rPr>
        <w:t>:</w:t>
      </w:r>
    </w:p>
    <w:p w14:paraId="42DAE5BD" w14:textId="77777777" w:rsidR="00357ECD" w:rsidRPr="00121A9F" w:rsidRDefault="00357ECD" w:rsidP="00357ECD">
      <w:pPr>
        <w:pStyle w:val="PL"/>
        <w:rPr>
          <w:noProof w:val="0"/>
        </w:rPr>
      </w:pPr>
      <w:r w:rsidRPr="00121A9F">
        <w:rPr>
          <w:noProof w:val="0"/>
        </w:rPr>
        <w:t xml:space="preserve">          $ref: 'TS29571_CommonData.yaml#/components/schemas/Float'</w:t>
      </w:r>
    </w:p>
    <w:p w14:paraId="62AC678A" w14:textId="77777777" w:rsidR="00357ECD" w:rsidRPr="00121A9F" w:rsidRDefault="00357ECD" w:rsidP="00357ECD">
      <w:pPr>
        <w:pStyle w:val="PL"/>
        <w:rPr>
          <w:noProof w:val="0"/>
          <w:lang w:eastAsia="zh-CN"/>
        </w:rPr>
      </w:pPr>
    </w:p>
    <w:p w14:paraId="0B0CF7D9" w14:textId="77777777" w:rsidR="00357ECD" w:rsidRPr="00121A9F" w:rsidRDefault="00357ECD" w:rsidP="00357ECD">
      <w:pPr>
        <w:pStyle w:val="PL"/>
        <w:rPr>
          <w:noProof w:val="0"/>
          <w:lang w:eastAsia="zh-CN"/>
        </w:rPr>
      </w:pPr>
    </w:p>
    <w:p w14:paraId="0B8CE3BA" w14:textId="77777777" w:rsidR="00357ECD" w:rsidRPr="00121A9F" w:rsidRDefault="00357ECD" w:rsidP="00357ECD">
      <w:pPr>
        <w:pStyle w:val="PL"/>
        <w:rPr>
          <w:noProof w:val="0"/>
          <w:lang w:eastAsia="zh-CN"/>
        </w:rPr>
      </w:pPr>
      <w:r w:rsidRPr="00121A9F">
        <w:rPr>
          <w:noProof w:val="0"/>
        </w:rPr>
        <w:t xml:space="preserve">    </w:t>
      </w:r>
      <w:r w:rsidRPr="00121A9F">
        <w:rPr>
          <w:rFonts w:hint="eastAsia"/>
          <w:noProof w:val="0"/>
          <w:lang w:eastAsia="zh-CN"/>
        </w:rPr>
        <w:t>Local</w:t>
      </w:r>
      <w:r w:rsidRPr="00121A9F">
        <w:rPr>
          <w:noProof w:val="0"/>
        </w:rPr>
        <w:t>Area:</w:t>
      </w:r>
    </w:p>
    <w:p w14:paraId="37090A46" w14:textId="77777777" w:rsidR="00357ECD" w:rsidRPr="00121A9F" w:rsidRDefault="00357ECD" w:rsidP="00357ECD">
      <w:pPr>
        <w:pStyle w:val="PL"/>
        <w:rPr>
          <w:noProof w:val="0"/>
          <w:lang w:eastAsia="zh-CN"/>
        </w:rPr>
      </w:pPr>
      <w:r w:rsidRPr="00121A9F">
        <w:rPr>
          <w:noProof w:val="0"/>
          <w:lang w:eastAsia="zh-CN"/>
        </w:rPr>
        <w:t xml:space="preserve">      description: </w:t>
      </w:r>
      <w:r w:rsidRPr="00121A9F">
        <w:rPr>
          <w:rFonts w:hint="eastAsia"/>
          <w:noProof w:val="0"/>
          <w:lang w:eastAsia="zh-CN"/>
        </w:rPr>
        <w:t>Local</w:t>
      </w:r>
      <w:r w:rsidRPr="00121A9F">
        <w:rPr>
          <w:noProof w:val="0"/>
        </w:rPr>
        <w:t xml:space="preserve"> area specified by different shape</w:t>
      </w:r>
    </w:p>
    <w:p w14:paraId="70DBDFA4" w14:textId="77777777" w:rsidR="00357ECD" w:rsidRPr="00121A9F" w:rsidRDefault="00357ECD" w:rsidP="00357ECD">
      <w:pPr>
        <w:pStyle w:val="PL"/>
        <w:rPr>
          <w:noProof w:val="0"/>
        </w:rPr>
      </w:pPr>
      <w:r w:rsidRPr="00121A9F">
        <w:rPr>
          <w:noProof w:val="0"/>
        </w:rPr>
        <w:t xml:space="preserve">      </w:t>
      </w:r>
      <w:r w:rsidRPr="00121A9F">
        <w:rPr>
          <w:rFonts w:hint="eastAsia"/>
          <w:noProof w:val="0"/>
          <w:lang w:eastAsia="zh-CN"/>
        </w:rPr>
        <w:t>one</w:t>
      </w:r>
      <w:r w:rsidRPr="00121A9F">
        <w:rPr>
          <w:noProof w:val="0"/>
        </w:rPr>
        <w:t>Of:</w:t>
      </w:r>
    </w:p>
    <w:p w14:paraId="3E1F89F8" w14:textId="77777777" w:rsidR="00357ECD" w:rsidRPr="00121A9F" w:rsidRDefault="00357ECD" w:rsidP="00357ECD">
      <w:pPr>
        <w:pStyle w:val="PL"/>
        <w:rPr>
          <w:noProof w:val="0"/>
          <w:lang w:eastAsia="zh-CN"/>
        </w:rPr>
      </w:pPr>
      <w:r w:rsidRPr="00121A9F">
        <w:rPr>
          <w:noProof w:val="0"/>
        </w:rPr>
        <w:t xml:space="preserve">        - $ref: '#/components/schemas/Local</w:t>
      </w:r>
      <w:r w:rsidRPr="00121A9F">
        <w:rPr>
          <w:rFonts w:hint="eastAsia"/>
          <w:noProof w:val="0"/>
          <w:lang w:eastAsia="zh-CN"/>
        </w:rPr>
        <w:t>2d</w:t>
      </w:r>
      <w:r w:rsidRPr="00121A9F">
        <w:rPr>
          <w:noProof w:val="0"/>
        </w:rPr>
        <w:t>PointUncertaintyEllipse'</w:t>
      </w:r>
    </w:p>
    <w:p w14:paraId="5AFCBE71" w14:textId="77777777" w:rsidR="00357ECD" w:rsidRPr="00121A9F" w:rsidRDefault="00357ECD" w:rsidP="00357ECD">
      <w:pPr>
        <w:pStyle w:val="PL"/>
        <w:rPr>
          <w:noProof w:val="0"/>
          <w:lang w:eastAsia="zh-CN"/>
        </w:rPr>
      </w:pPr>
      <w:r w:rsidRPr="00121A9F">
        <w:rPr>
          <w:noProof w:val="0"/>
        </w:rPr>
        <w:t xml:space="preserve">        - $ref: '#/components/schemas/Local</w:t>
      </w:r>
      <w:r w:rsidRPr="00121A9F">
        <w:rPr>
          <w:rFonts w:hint="eastAsia"/>
          <w:noProof w:val="0"/>
          <w:lang w:eastAsia="zh-CN"/>
        </w:rPr>
        <w:t>3d</w:t>
      </w:r>
      <w:r w:rsidRPr="00121A9F">
        <w:rPr>
          <w:noProof w:val="0"/>
        </w:rPr>
        <w:t>PointUncertainty</w:t>
      </w:r>
      <w:r w:rsidRPr="00121A9F">
        <w:rPr>
          <w:rFonts w:hint="eastAsia"/>
          <w:noProof w:val="0"/>
          <w:lang w:eastAsia="zh-CN"/>
        </w:rPr>
        <w:t>E</w:t>
      </w:r>
      <w:r w:rsidRPr="00121A9F">
        <w:rPr>
          <w:noProof w:val="0"/>
        </w:rPr>
        <w:t>llipsoid'</w:t>
      </w:r>
    </w:p>
    <w:p w14:paraId="2D22DC9A" w14:textId="77777777" w:rsidR="00357ECD" w:rsidRPr="00121A9F" w:rsidRDefault="00357ECD" w:rsidP="00357ECD">
      <w:pPr>
        <w:pStyle w:val="PL"/>
        <w:rPr>
          <w:noProof w:val="0"/>
          <w:lang w:eastAsia="zh-CN"/>
        </w:rPr>
      </w:pPr>
    </w:p>
    <w:p w14:paraId="497C8326" w14:textId="77777777" w:rsidR="00290E4F" w:rsidRPr="00121A9F" w:rsidRDefault="00290E4F" w:rsidP="00290E4F">
      <w:pPr>
        <w:pStyle w:val="PL"/>
        <w:rPr>
          <w:noProof w:val="0"/>
        </w:rPr>
      </w:pPr>
      <w:r w:rsidRPr="00121A9F">
        <w:rPr>
          <w:noProof w:val="0"/>
        </w:rPr>
        <w:t xml:space="preserve">    UeAreaIndication:</w:t>
      </w:r>
    </w:p>
    <w:p w14:paraId="6453336B" w14:textId="4722A22E" w:rsidR="00B32564" w:rsidRPr="00121A9F" w:rsidRDefault="00290E4F" w:rsidP="00290E4F">
      <w:pPr>
        <w:pStyle w:val="PL"/>
        <w:rPr>
          <w:noProof w:val="0"/>
        </w:rPr>
      </w:pPr>
      <w:r w:rsidRPr="00121A9F">
        <w:rPr>
          <w:noProof w:val="0"/>
        </w:rPr>
        <w:t xml:space="preserve">      description: Indicates area (country</w:t>
      </w:r>
      <w:r w:rsidR="00C876A9" w:rsidRPr="00121A9F">
        <w:rPr>
          <w:noProof w:val="0"/>
        </w:rPr>
        <w:t>, area in a country</w:t>
      </w:r>
      <w:r w:rsidRPr="00121A9F">
        <w:rPr>
          <w:noProof w:val="0"/>
        </w:rPr>
        <w:t xml:space="preserve"> or international area) where UE is located</w:t>
      </w:r>
    </w:p>
    <w:p w14:paraId="0D938A67" w14:textId="66E87DF0" w:rsidR="00290E4F" w:rsidRPr="00121A9F" w:rsidRDefault="00290E4F" w:rsidP="00290E4F">
      <w:pPr>
        <w:pStyle w:val="PL"/>
        <w:rPr>
          <w:noProof w:val="0"/>
        </w:rPr>
      </w:pPr>
      <w:r w:rsidRPr="00121A9F">
        <w:rPr>
          <w:noProof w:val="0"/>
        </w:rPr>
        <w:t xml:space="preserve">      type: object</w:t>
      </w:r>
    </w:p>
    <w:p w14:paraId="70314378" w14:textId="77777777" w:rsidR="00290E4F" w:rsidRPr="00121A9F" w:rsidRDefault="00290E4F" w:rsidP="00290E4F">
      <w:pPr>
        <w:pStyle w:val="PL"/>
        <w:rPr>
          <w:noProof w:val="0"/>
        </w:rPr>
      </w:pPr>
      <w:r w:rsidRPr="00121A9F">
        <w:rPr>
          <w:noProof w:val="0"/>
        </w:rPr>
        <w:t xml:space="preserve">      oneOf:</w:t>
      </w:r>
    </w:p>
    <w:p w14:paraId="2CF63952" w14:textId="77777777" w:rsidR="00290E4F" w:rsidRPr="00121A9F" w:rsidRDefault="00290E4F" w:rsidP="00290E4F">
      <w:pPr>
        <w:pStyle w:val="PL"/>
        <w:rPr>
          <w:noProof w:val="0"/>
        </w:rPr>
      </w:pPr>
      <w:r w:rsidRPr="00121A9F">
        <w:rPr>
          <w:noProof w:val="0"/>
        </w:rPr>
        <w:t xml:space="preserve">        - required:</w:t>
      </w:r>
    </w:p>
    <w:p w14:paraId="7D01D9D3" w14:textId="77777777" w:rsidR="00290E4F" w:rsidRPr="00121A9F" w:rsidRDefault="00290E4F" w:rsidP="00290E4F">
      <w:pPr>
        <w:pStyle w:val="PL"/>
        <w:rPr>
          <w:noProof w:val="0"/>
        </w:rPr>
      </w:pPr>
      <w:r w:rsidRPr="00121A9F">
        <w:rPr>
          <w:noProof w:val="0"/>
        </w:rPr>
        <w:t xml:space="preserve">          - country</w:t>
      </w:r>
    </w:p>
    <w:p w14:paraId="4B0E6817" w14:textId="77777777" w:rsidR="00290E4F" w:rsidRPr="00121A9F" w:rsidRDefault="00290E4F" w:rsidP="00290E4F">
      <w:pPr>
        <w:pStyle w:val="PL"/>
        <w:rPr>
          <w:noProof w:val="0"/>
        </w:rPr>
      </w:pPr>
      <w:r w:rsidRPr="00121A9F">
        <w:rPr>
          <w:noProof w:val="0"/>
        </w:rPr>
        <w:t xml:space="preserve">        - required:</w:t>
      </w:r>
    </w:p>
    <w:p w14:paraId="02BC1EB0" w14:textId="77777777" w:rsidR="00290E4F" w:rsidRPr="00121A9F" w:rsidRDefault="00290E4F" w:rsidP="00B32564">
      <w:pPr>
        <w:pStyle w:val="PL"/>
        <w:rPr>
          <w:noProof w:val="0"/>
        </w:rPr>
      </w:pPr>
      <w:r w:rsidRPr="00121A9F">
        <w:rPr>
          <w:noProof w:val="0"/>
        </w:rPr>
        <w:t xml:space="preserve">          - </w:t>
      </w:r>
      <w:r w:rsidRPr="00121A9F">
        <w:rPr>
          <w:rFonts w:eastAsia="Microsoft YaHei UI"/>
          <w:noProof w:val="0"/>
        </w:rPr>
        <w:t>internationalAreaInd</w:t>
      </w:r>
    </w:p>
    <w:p w14:paraId="05F201BC" w14:textId="77777777" w:rsidR="00290E4F" w:rsidRPr="00121A9F" w:rsidRDefault="00290E4F" w:rsidP="00290E4F">
      <w:pPr>
        <w:pStyle w:val="PL"/>
        <w:rPr>
          <w:noProof w:val="0"/>
        </w:rPr>
      </w:pPr>
      <w:r w:rsidRPr="00121A9F">
        <w:rPr>
          <w:noProof w:val="0"/>
        </w:rPr>
        <w:t xml:space="preserve">      properties:</w:t>
      </w:r>
    </w:p>
    <w:p w14:paraId="30393AD4" w14:textId="77777777" w:rsidR="00290E4F" w:rsidRPr="00121A9F" w:rsidRDefault="00290E4F" w:rsidP="00290E4F">
      <w:pPr>
        <w:pStyle w:val="PL"/>
        <w:rPr>
          <w:noProof w:val="0"/>
        </w:rPr>
      </w:pPr>
      <w:r w:rsidRPr="00121A9F">
        <w:rPr>
          <w:noProof w:val="0"/>
        </w:rPr>
        <w:t xml:space="preserve">        country:</w:t>
      </w:r>
    </w:p>
    <w:p w14:paraId="0ECC12E8" w14:textId="6B3A2870" w:rsidR="00B32564" w:rsidRPr="00121A9F" w:rsidRDefault="00290E4F" w:rsidP="00290E4F">
      <w:pPr>
        <w:pStyle w:val="PL"/>
        <w:rPr>
          <w:noProof w:val="0"/>
        </w:rPr>
      </w:pPr>
      <w:r w:rsidRPr="00121A9F">
        <w:rPr>
          <w:noProof w:val="0"/>
        </w:rPr>
        <w:t xml:space="preserve">          description: Indicates country</w:t>
      </w:r>
      <w:r w:rsidR="00C876A9" w:rsidRPr="00121A9F">
        <w:rPr>
          <w:noProof w:val="0"/>
        </w:rPr>
        <w:t xml:space="preserve"> or area in a country</w:t>
      </w:r>
      <w:r w:rsidRPr="00121A9F">
        <w:rPr>
          <w:noProof w:val="0"/>
        </w:rPr>
        <w:t xml:space="preserve"> where UE is located</w:t>
      </w:r>
    </w:p>
    <w:p w14:paraId="38E08161" w14:textId="45FE0A4C" w:rsidR="00290E4F" w:rsidRPr="00121A9F" w:rsidRDefault="00290E4F" w:rsidP="00290E4F">
      <w:pPr>
        <w:pStyle w:val="PL"/>
        <w:rPr>
          <w:noProof w:val="0"/>
        </w:rPr>
      </w:pPr>
      <w:r w:rsidRPr="00121A9F">
        <w:rPr>
          <w:noProof w:val="0"/>
        </w:rPr>
        <w:t xml:space="preserve">          type: string</w:t>
      </w:r>
    </w:p>
    <w:p w14:paraId="17D02841" w14:textId="77777777" w:rsidR="00290E4F" w:rsidRPr="00121A9F" w:rsidRDefault="00290E4F" w:rsidP="00B32564">
      <w:pPr>
        <w:pStyle w:val="PL"/>
        <w:rPr>
          <w:noProof w:val="0"/>
        </w:rPr>
      </w:pPr>
      <w:r w:rsidRPr="00121A9F">
        <w:rPr>
          <w:noProof w:val="0"/>
        </w:rPr>
        <w:t xml:space="preserve">        </w:t>
      </w:r>
      <w:r w:rsidRPr="00121A9F">
        <w:rPr>
          <w:rFonts w:eastAsia="Microsoft YaHei UI"/>
          <w:noProof w:val="0"/>
        </w:rPr>
        <w:t>internationalAreaInd</w:t>
      </w:r>
      <w:r w:rsidRPr="00121A9F">
        <w:rPr>
          <w:noProof w:val="0"/>
        </w:rPr>
        <w:t>:</w:t>
      </w:r>
    </w:p>
    <w:p w14:paraId="28648B82" w14:textId="77777777" w:rsidR="00B32564" w:rsidRPr="00121A9F" w:rsidRDefault="00290E4F" w:rsidP="00290E4F">
      <w:pPr>
        <w:pStyle w:val="PL"/>
        <w:rPr>
          <w:noProof w:val="0"/>
        </w:rPr>
      </w:pPr>
      <w:r w:rsidRPr="00121A9F">
        <w:rPr>
          <w:noProof w:val="0"/>
        </w:rPr>
        <w:t xml:space="preserve">          description: Indicates international area indication if UE is located in international area</w:t>
      </w:r>
    </w:p>
    <w:p w14:paraId="26FE7B83" w14:textId="3448B426" w:rsidR="00290E4F" w:rsidRPr="00121A9F" w:rsidRDefault="00290E4F" w:rsidP="00290E4F">
      <w:pPr>
        <w:pStyle w:val="PL"/>
        <w:rPr>
          <w:noProof w:val="0"/>
        </w:rPr>
      </w:pPr>
      <w:r w:rsidRPr="00121A9F">
        <w:rPr>
          <w:noProof w:val="0"/>
        </w:rPr>
        <w:t xml:space="preserve">          type: boolean</w:t>
      </w:r>
    </w:p>
    <w:p w14:paraId="0BD523D7" w14:textId="77777777" w:rsidR="00290E4F" w:rsidRPr="00121A9F" w:rsidRDefault="00290E4F" w:rsidP="00290E4F">
      <w:pPr>
        <w:pStyle w:val="PL"/>
        <w:rPr>
          <w:noProof w:val="0"/>
        </w:rPr>
      </w:pPr>
      <w:r w:rsidRPr="00121A9F">
        <w:rPr>
          <w:noProof w:val="0"/>
        </w:rPr>
        <w:t xml:space="preserve">          default: false</w:t>
      </w:r>
    </w:p>
    <w:p w14:paraId="2D75DAD6" w14:textId="77777777" w:rsidR="00357ECD" w:rsidRPr="00121A9F" w:rsidRDefault="00357ECD" w:rsidP="00357ECD">
      <w:pPr>
        <w:pStyle w:val="PL"/>
        <w:rPr>
          <w:noProof w:val="0"/>
          <w:lang w:eastAsia="zh-CN"/>
        </w:rPr>
      </w:pPr>
    </w:p>
    <w:p w14:paraId="1D5903E2" w14:textId="77777777" w:rsidR="00357ECD" w:rsidRPr="00121A9F" w:rsidRDefault="00357ECD" w:rsidP="00357ECD">
      <w:pPr>
        <w:pStyle w:val="PL"/>
        <w:rPr>
          <w:noProof w:val="0"/>
          <w:lang w:eastAsia="zh-CN"/>
        </w:rPr>
      </w:pPr>
      <w:r w:rsidRPr="00121A9F">
        <w:rPr>
          <w:noProof w:val="0"/>
        </w:rPr>
        <w:t xml:space="preserve">    Local</w:t>
      </w:r>
      <w:r w:rsidRPr="00121A9F">
        <w:rPr>
          <w:rFonts w:hint="eastAsia"/>
          <w:noProof w:val="0"/>
          <w:lang w:eastAsia="zh-CN"/>
        </w:rPr>
        <w:t>2d</w:t>
      </w:r>
      <w:r w:rsidRPr="00121A9F">
        <w:rPr>
          <w:noProof w:val="0"/>
        </w:rPr>
        <w:t>PointUncertaintyEllipse:</w:t>
      </w:r>
    </w:p>
    <w:p w14:paraId="7AF6BB28" w14:textId="77777777" w:rsidR="00357ECD" w:rsidRPr="00121A9F" w:rsidRDefault="00357ECD" w:rsidP="00357ECD">
      <w:pPr>
        <w:pStyle w:val="PL"/>
        <w:rPr>
          <w:noProof w:val="0"/>
          <w:lang w:eastAsia="zh-CN"/>
        </w:rPr>
      </w:pPr>
      <w:r w:rsidRPr="00121A9F">
        <w:rPr>
          <w:noProof w:val="0"/>
          <w:lang w:eastAsia="zh-CN"/>
        </w:rPr>
        <w:t xml:space="preserve">      description: </w:t>
      </w:r>
      <w:r w:rsidRPr="00121A9F">
        <w:rPr>
          <w:rFonts w:cs="Arial"/>
          <w:noProof w:val="0"/>
          <w:szCs w:val="18"/>
        </w:rPr>
        <w:t>Local 2D point with uncertainty ellipse</w:t>
      </w:r>
    </w:p>
    <w:p w14:paraId="6676E75D" w14:textId="77777777" w:rsidR="00357ECD" w:rsidRPr="00121A9F" w:rsidRDefault="00357ECD" w:rsidP="00357ECD">
      <w:pPr>
        <w:pStyle w:val="PL"/>
        <w:rPr>
          <w:noProof w:val="0"/>
        </w:rPr>
      </w:pPr>
      <w:r w:rsidRPr="00121A9F">
        <w:rPr>
          <w:noProof w:val="0"/>
        </w:rPr>
        <w:t xml:space="preserve">      allOf:</w:t>
      </w:r>
    </w:p>
    <w:p w14:paraId="7A96C21C" w14:textId="77777777" w:rsidR="00357ECD" w:rsidRPr="00121A9F" w:rsidRDefault="00357ECD" w:rsidP="00357ECD">
      <w:pPr>
        <w:pStyle w:val="PL"/>
        <w:rPr>
          <w:noProof w:val="0"/>
        </w:rPr>
      </w:pPr>
      <w:r w:rsidRPr="00121A9F">
        <w:rPr>
          <w:noProof w:val="0"/>
        </w:rPr>
        <w:t xml:space="preserve">        - $ref: '#/components/schemas/GADShape'</w:t>
      </w:r>
    </w:p>
    <w:p w14:paraId="04A19886" w14:textId="77777777" w:rsidR="00357ECD" w:rsidRPr="00121A9F" w:rsidRDefault="00357ECD" w:rsidP="00357ECD">
      <w:pPr>
        <w:pStyle w:val="PL"/>
        <w:rPr>
          <w:noProof w:val="0"/>
        </w:rPr>
      </w:pPr>
      <w:r w:rsidRPr="00121A9F">
        <w:rPr>
          <w:noProof w:val="0"/>
        </w:rPr>
        <w:t xml:space="preserve">        - type: object</w:t>
      </w:r>
    </w:p>
    <w:p w14:paraId="4664F2F8" w14:textId="77777777" w:rsidR="00357ECD" w:rsidRPr="00121A9F" w:rsidRDefault="00357ECD" w:rsidP="00357ECD">
      <w:pPr>
        <w:pStyle w:val="PL"/>
        <w:rPr>
          <w:noProof w:val="0"/>
          <w:lang w:eastAsia="zh-CN"/>
        </w:rPr>
      </w:pPr>
      <w:r w:rsidRPr="00121A9F">
        <w:rPr>
          <w:noProof w:val="0"/>
        </w:rPr>
        <w:t xml:space="preserve">          required:</w:t>
      </w:r>
    </w:p>
    <w:p w14:paraId="29C9E6F7" w14:textId="77777777" w:rsidR="00357ECD" w:rsidRPr="00121A9F" w:rsidRDefault="00357ECD" w:rsidP="00357ECD">
      <w:pPr>
        <w:pStyle w:val="PL"/>
        <w:rPr>
          <w:noProof w:val="0"/>
          <w:lang w:eastAsia="zh-CN"/>
        </w:rPr>
      </w:pPr>
      <w:r w:rsidRPr="00121A9F">
        <w:rPr>
          <w:noProof w:val="0"/>
          <w:lang w:eastAsia="zh-CN"/>
        </w:rPr>
        <w:t xml:space="preserve">           </w:t>
      </w:r>
      <w:r w:rsidRPr="00121A9F">
        <w:rPr>
          <w:rFonts w:hint="eastAsia"/>
          <w:noProof w:val="0"/>
          <w:lang w:eastAsia="zh-CN"/>
        </w:rPr>
        <w:t xml:space="preserve"> </w:t>
      </w:r>
      <w:r w:rsidRPr="00121A9F">
        <w:rPr>
          <w:noProof w:val="0"/>
          <w:lang w:eastAsia="zh-CN"/>
        </w:rPr>
        <w:t>- localOrigin</w:t>
      </w:r>
    </w:p>
    <w:p w14:paraId="41AE6786" w14:textId="77777777" w:rsidR="00357ECD" w:rsidRPr="00121A9F" w:rsidRDefault="00357ECD" w:rsidP="00357ECD">
      <w:pPr>
        <w:pStyle w:val="PL"/>
        <w:rPr>
          <w:noProof w:val="0"/>
          <w:lang w:eastAsia="zh-CN"/>
        </w:rPr>
      </w:pPr>
      <w:r w:rsidRPr="00121A9F">
        <w:rPr>
          <w:noProof w:val="0"/>
        </w:rPr>
        <w:t xml:space="preserve">            - point</w:t>
      </w:r>
    </w:p>
    <w:p w14:paraId="5AC658B1" w14:textId="77777777" w:rsidR="00357ECD" w:rsidRPr="00121A9F" w:rsidRDefault="00357ECD" w:rsidP="00357ECD">
      <w:pPr>
        <w:pStyle w:val="PL"/>
        <w:rPr>
          <w:noProof w:val="0"/>
        </w:rPr>
      </w:pPr>
      <w:r w:rsidRPr="00121A9F">
        <w:rPr>
          <w:noProof w:val="0"/>
        </w:rPr>
        <w:t xml:space="preserve">            - uncertaintyEllipse</w:t>
      </w:r>
    </w:p>
    <w:p w14:paraId="0645766A" w14:textId="77777777" w:rsidR="00357ECD" w:rsidRPr="00121A9F" w:rsidRDefault="00357ECD" w:rsidP="00357ECD">
      <w:pPr>
        <w:pStyle w:val="PL"/>
        <w:rPr>
          <w:noProof w:val="0"/>
        </w:rPr>
      </w:pPr>
      <w:r w:rsidRPr="00121A9F">
        <w:rPr>
          <w:noProof w:val="0"/>
        </w:rPr>
        <w:t xml:space="preserve">            - confidence</w:t>
      </w:r>
    </w:p>
    <w:p w14:paraId="31DC7A81" w14:textId="77777777" w:rsidR="00357ECD" w:rsidRPr="00121A9F" w:rsidRDefault="00357ECD" w:rsidP="00357ECD">
      <w:pPr>
        <w:pStyle w:val="PL"/>
        <w:rPr>
          <w:noProof w:val="0"/>
        </w:rPr>
      </w:pPr>
      <w:r w:rsidRPr="00121A9F">
        <w:rPr>
          <w:noProof w:val="0"/>
        </w:rPr>
        <w:t xml:space="preserve">          properties:</w:t>
      </w:r>
    </w:p>
    <w:p w14:paraId="725470F7" w14:textId="77777777" w:rsidR="00357ECD" w:rsidRPr="00121A9F" w:rsidRDefault="00357ECD" w:rsidP="00357ECD">
      <w:pPr>
        <w:pStyle w:val="PL"/>
        <w:rPr>
          <w:noProof w:val="0"/>
        </w:rPr>
      </w:pPr>
      <w:r w:rsidRPr="00121A9F">
        <w:rPr>
          <w:noProof w:val="0"/>
        </w:rPr>
        <w:t xml:space="preserve">            localOrigin:</w:t>
      </w:r>
    </w:p>
    <w:p w14:paraId="2C7EA639" w14:textId="77777777" w:rsidR="00357ECD" w:rsidRPr="00121A9F" w:rsidRDefault="00357ECD" w:rsidP="00357ECD">
      <w:pPr>
        <w:pStyle w:val="PL"/>
        <w:rPr>
          <w:noProof w:val="0"/>
        </w:rPr>
      </w:pPr>
      <w:r w:rsidRPr="00121A9F">
        <w:rPr>
          <w:noProof w:val="0"/>
        </w:rPr>
        <w:t xml:space="preserve">              $ref: '#/components/schemas/LocalOrigin'</w:t>
      </w:r>
    </w:p>
    <w:p w14:paraId="11BBA12A" w14:textId="77777777" w:rsidR="00357ECD" w:rsidRPr="00121A9F" w:rsidRDefault="00357ECD" w:rsidP="00357ECD">
      <w:pPr>
        <w:pStyle w:val="PL"/>
        <w:rPr>
          <w:noProof w:val="0"/>
        </w:rPr>
      </w:pPr>
      <w:r w:rsidRPr="00121A9F">
        <w:rPr>
          <w:noProof w:val="0"/>
        </w:rPr>
        <w:t xml:space="preserve">            point:</w:t>
      </w:r>
    </w:p>
    <w:p w14:paraId="66229488" w14:textId="77777777" w:rsidR="00357ECD" w:rsidRPr="00121A9F" w:rsidRDefault="00357ECD" w:rsidP="00357ECD">
      <w:pPr>
        <w:pStyle w:val="PL"/>
        <w:rPr>
          <w:noProof w:val="0"/>
        </w:rPr>
      </w:pPr>
      <w:r w:rsidRPr="00121A9F">
        <w:rPr>
          <w:noProof w:val="0"/>
        </w:rPr>
        <w:t xml:space="preserve">              $ref: '#/components/schemas/RelativeCartesianLocation'</w:t>
      </w:r>
    </w:p>
    <w:p w14:paraId="57A92229" w14:textId="77777777" w:rsidR="00357ECD" w:rsidRPr="00121A9F" w:rsidRDefault="00357ECD" w:rsidP="00357ECD">
      <w:pPr>
        <w:pStyle w:val="PL"/>
        <w:rPr>
          <w:noProof w:val="0"/>
        </w:rPr>
      </w:pPr>
      <w:r w:rsidRPr="00121A9F">
        <w:rPr>
          <w:noProof w:val="0"/>
        </w:rPr>
        <w:t xml:space="preserve">            uncertaintyEllipse:</w:t>
      </w:r>
    </w:p>
    <w:p w14:paraId="0E90694C" w14:textId="77777777" w:rsidR="00357ECD" w:rsidRPr="00121A9F" w:rsidRDefault="00357ECD" w:rsidP="00357ECD">
      <w:pPr>
        <w:pStyle w:val="PL"/>
        <w:rPr>
          <w:noProof w:val="0"/>
        </w:rPr>
      </w:pPr>
      <w:r w:rsidRPr="00121A9F">
        <w:rPr>
          <w:noProof w:val="0"/>
        </w:rPr>
        <w:t xml:space="preserve">              $ref: '#/components/schemas/UncertaintyEllipse'</w:t>
      </w:r>
    </w:p>
    <w:p w14:paraId="55243963" w14:textId="77777777" w:rsidR="00357ECD" w:rsidRPr="00121A9F" w:rsidRDefault="00357ECD" w:rsidP="00357ECD">
      <w:pPr>
        <w:pStyle w:val="PL"/>
        <w:rPr>
          <w:noProof w:val="0"/>
        </w:rPr>
      </w:pPr>
      <w:r w:rsidRPr="00121A9F">
        <w:rPr>
          <w:noProof w:val="0"/>
        </w:rPr>
        <w:t xml:space="preserve">            confidence:</w:t>
      </w:r>
    </w:p>
    <w:p w14:paraId="69BA6E51" w14:textId="77777777" w:rsidR="00357ECD" w:rsidRPr="00121A9F" w:rsidRDefault="00357ECD" w:rsidP="00357ECD">
      <w:pPr>
        <w:pStyle w:val="PL"/>
        <w:rPr>
          <w:noProof w:val="0"/>
        </w:rPr>
      </w:pPr>
      <w:r w:rsidRPr="00121A9F">
        <w:rPr>
          <w:noProof w:val="0"/>
        </w:rPr>
        <w:t xml:space="preserve">              $ref: '#/components/schemas/Confidence'</w:t>
      </w:r>
    </w:p>
    <w:p w14:paraId="30271416" w14:textId="77777777" w:rsidR="00357ECD" w:rsidRPr="00121A9F" w:rsidRDefault="00357ECD" w:rsidP="00357ECD">
      <w:pPr>
        <w:pStyle w:val="PL"/>
        <w:rPr>
          <w:noProof w:val="0"/>
          <w:lang w:eastAsia="zh-CN"/>
        </w:rPr>
      </w:pPr>
    </w:p>
    <w:p w14:paraId="663A50BA" w14:textId="77777777" w:rsidR="00357ECD" w:rsidRPr="00121A9F" w:rsidRDefault="00357ECD" w:rsidP="00357ECD">
      <w:pPr>
        <w:pStyle w:val="PL"/>
        <w:rPr>
          <w:noProof w:val="0"/>
          <w:lang w:eastAsia="zh-CN"/>
        </w:rPr>
      </w:pPr>
      <w:r w:rsidRPr="00121A9F">
        <w:rPr>
          <w:noProof w:val="0"/>
        </w:rPr>
        <w:t xml:space="preserve">    Local</w:t>
      </w:r>
      <w:r w:rsidRPr="00121A9F">
        <w:rPr>
          <w:rFonts w:hint="eastAsia"/>
          <w:noProof w:val="0"/>
          <w:lang w:eastAsia="zh-CN"/>
        </w:rPr>
        <w:t>3d</w:t>
      </w:r>
      <w:r w:rsidRPr="00121A9F">
        <w:rPr>
          <w:noProof w:val="0"/>
        </w:rPr>
        <w:t>PointUncertainty</w:t>
      </w:r>
      <w:r w:rsidRPr="00121A9F">
        <w:rPr>
          <w:rFonts w:hint="eastAsia"/>
          <w:noProof w:val="0"/>
          <w:lang w:eastAsia="zh-CN"/>
        </w:rPr>
        <w:t>E</w:t>
      </w:r>
      <w:r w:rsidRPr="00121A9F">
        <w:rPr>
          <w:noProof w:val="0"/>
        </w:rPr>
        <w:t>llipsoid:</w:t>
      </w:r>
    </w:p>
    <w:p w14:paraId="6637ED5F" w14:textId="77777777" w:rsidR="00357ECD" w:rsidRPr="00121A9F" w:rsidRDefault="00357ECD" w:rsidP="00357ECD">
      <w:pPr>
        <w:pStyle w:val="PL"/>
        <w:rPr>
          <w:noProof w:val="0"/>
          <w:lang w:eastAsia="zh-CN"/>
        </w:rPr>
      </w:pPr>
      <w:r w:rsidRPr="00121A9F">
        <w:rPr>
          <w:noProof w:val="0"/>
          <w:lang w:eastAsia="zh-CN"/>
        </w:rPr>
        <w:t xml:space="preserve">      description: </w:t>
      </w:r>
      <w:r w:rsidRPr="00121A9F">
        <w:rPr>
          <w:rFonts w:cs="Arial"/>
          <w:noProof w:val="0"/>
          <w:szCs w:val="18"/>
        </w:rPr>
        <w:t>Local 3D point with uncertainty ellipsoid</w:t>
      </w:r>
    </w:p>
    <w:p w14:paraId="0A9A54BE" w14:textId="77777777" w:rsidR="00357ECD" w:rsidRPr="00121A9F" w:rsidRDefault="00357ECD" w:rsidP="00357ECD">
      <w:pPr>
        <w:pStyle w:val="PL"/>
        <w:rPr>
          <w:noProof w:val="0"/>
        </w:rPr>
      </w:pPr>
      <w:r w:rsidRPr="00121A9F">
        <w:rPr>
          <w:noProof w:val="0"/>
        </w:rPr>
        <w:t xml:space="preserve">      allOf:</w:t>
      </w:r>
    </w:p>
    <w:p w14:paraId="5DB1C0D5" w14:textId="77777777" w:rsidR="00357ECD" w:rsidRPr="00121A9F" w:rsidRDefault="00357ECD" w:rsidP="00357ECD">
      <w:pPr>
        <w:pStyle w:val="PL"/>
        <w:rPr>
          <w:noProof w:val="0"/>
        </w:rPr>
      </w:pPr>
      <w:r w:rsidRPr="00121A9F">
        <w:rPr>
          <w:noProof w:val="0"/>
        </w:rPr>
        <w:t xml:space="preserve">        - $ref: '#/components/schemas/GADShape'</w:t>
      </w:r>
    </w:p>
    <w:p w14:paraId="073F93FC" w14:textId="77777777" w:rsidR="00357ECD" w:rsidRPr="00121A9F" w:rsidRDefault="00357ECD" w:rsidP="00357ECD">
      <w:pPr>
        <w:pStyle w:val="PL"/>
        <w:rPr>
          <w:noProof w:val="0"/>
        </w:rPr>
      </w:pPr>
      <w:r w:rsidRPr="00121A9F">
        <w:rPr>
          <w:noProof w:val="0"/>
        </w:rPr>
        <w:t xml:space="preserve">        - type: object</w:t>
      </w:r>
    </w:p>
    <w:p w14:paraId="2D1CCD8A" w14:textId="77777777" w:rsidR="00357ECD" w:rsidRPr="00121A9F" w:rsidRDefault="00357ECD" w:rsidP="00357ECD">
      <w:pPr>
        <w:pStyle w:val="PL"/>
        <w:rPr>
          <w:noProof w:val="0"/>
        </w:rPr>
      </w:pPr>
      <w:r w:rsidRPr="00121A9F">
        <w:rPr>
          <w:noProof w:val="0"/>
        </w:rPr>
        <w:t xml:space="preserve">          required:</w:t>
      </w:r>
    </w:p>
    <w:p w14:paraId="4505FA4E" w14:textId="77777777" w:rsidR="00357ECD" w:rsidRPr="00121A9F" w:rsidRDefault="00357ECD" w:rsidP="00357ECD">
      <w:pPr>
        <w:pStyle w:val="PL"/>
        <w:rPr>
          <w:noProof w:val="0"/>
          <w:lang w:eastAsia="zh-CN"/>
        </w:rPr>
      </w:pPr>
      <w:r w:rsidRPr="00121A9F">
        <w:rPr>
          <w:noProof w:val="0"/>
        </w:rPr>
        <w:t xml:space="preserve">            - localOrigin</w:t>
      </w:r>
    </w:p>
    <w:p w14:paraId="11604DA4" w14:textId="77777777" w:rsidR="00357ECD" w:rsidRPr="00121A9F" w:rsidRDefault="00357ECD" w:rsidP="00357ECD">
      <w:pPr>
        <w:pStyle w:val="PL"/>
        <w:rPr>
          <w:noProof w:val="0"/>
          <w:lang w:eastAsia="zh-CN"/>
        </w:rPr>
      </w:pPr>
      <w:r w:rsidRPr="00121A9F">
        <w:rPr>
          <w:noProof w:val="0"/>
        </w:rPr>
        <w:t xml:space="preserve">            - point</w:t>
      </w:r>
    </w:p>
    <w:p w14:paraId="368F551C" w14:textId="77777777" w:rsidR="00357ECD" w:rsidRPr="00121A9F" w:rsidRDefault="00357ECD" w:rsidP="00357ECD">
      <w:pPr>
        <w:pStyle w:val="PL"/>
        <w:rPr>
          <w:noProof w:val="0"/>
          <w:lang w:eastAsia="zh-CN"/>
        </w:rPr>
      </w:pPr>
      <w:r w:rsidRPr="00121A9F">
        <w:rPr>
          <w:noProof w:val="0"/>
        </w:rPr>
        <w:t xml:space="preserve">            - </w:t>
      </w:r>
      <w:r w:rsidRPr="00121A9F">
        <w:rPr>
          <w:rFonts w:hint="eastAsia"/>
          <w:noProof w:val="0"/>
          <w:lang w:eastAsia="zh-CN"/>
        </w:rPr>
        <w:t>u</w:t>
      </w:r>
      <w:r w:rsidRPr="00121A9F">
        <w:rPr>
          <w:noProof w:val="0"/>
        </w:rPr>
        <w:t>ncertaintyEllipsoid</w:t>
      </w:r>
    </w:p>
    <w:p w14:paraId="33C0E66B" w14:textId="77777777" w:rsidR="00357ECD" w:rsidRPr="00121A9F" w:rsidRDefault="00357ECD" w:rsidP="00357ECD">
      <w:pPr>
        <w:pStyle w:val="PL"/>
        <w:rPr>
          <w:noProof w:val="0"/>
        </w:rPr>
      </w:pPr>
      <w:r w:rsidRPr="00121A9F">
        <w:rPr>
          <w:noProof w:val="0"/>
        </w:rPr>
        <w:t xml:space="preserve">            - confidence</w:t>
      </w:r>
    </w:p>
    <w:p w14:paraId="0A546925" w14:textId="77777777" w:rsidR="00357ECD" w:rsidRPr="00121A9F" w:rsidRDefault="00357ECD" w:rsidP="00357ECD">
      <w:pPr>
        <w:pStyle w:val="PL"/>
        <w:rPr>
          <w:noProof w:val="0"/>
        </w:rPr>
      </w:pPr>
      <w:r w:rsidRPr="00121A9F">
        <w:rPr>
          <w:noProof w:val="0"/>
        </w:rPr>
        <w:t xml:space="preserve">          properties:</w:t>
      </w:r>
    </w:p>
    <w:p w14:paraId="635274D9" w14:textId="77777777" w:rsidR="00357ECD" w:rsidRPr="00121A9F" w:rsidRDefault="00357ECD" w:rsidP="00357ECD">
      <w:pPr>
        <w:pStyle w:val="PL"/>
        <w:rPr>
          <w:noProof w:val="0"/>
        </w:rPr>
      </w:pPr>
      <w:r w:rsidRPr="00121A9F">
        <w:rPr>
          <w:noProof w:val="0"/>
        </w:rPr>
        <w:t xml:space="preserve">            localOrigin:</w:t>
      </w:r>
    </w:p>
    <w:p w14:paraId="6D59A2D0" w14:textId="77777777" w:rsidR="00357ECD" w:rsidRPr="00121A9F" w:rsidRDefault="00357ECD" w:rsidP="00357ECD">
      <w:pPr>
        <w:pStyle w:val="PL"/>
        <w:rPr>
          <w:noProof w:val="0"/>
        </w:rPr>
      </w:pPr>
      <w:r w:rsidRPr="00121A9F">
        <w:rPr>
          <w:noProof w:val="0"/>
        </w:rPr>
        <w:t xml:space="preserve">              $ref: '#/components/schemas/LocalOrigin'</w:t>
      </w:r>
    </w:p>
    <w:p w14:paraId="22C7FAAD" w14:textId="77777777" w:rsidR="00357ECD" w:rsidRPr="00121A9F" w:rsidRDefault="00357ECD" w:rsidP="00357ECD">
      <w:pPr>
        <w:pStyle w:val="PL"/>
        <w:rPr>
          <w:noProof w:val="0"/>
        </w:rPr>
      </w:pPr>
      <w:r w:rsidRPr="00121A9F">
        <w:rPr>
          <w:noProof w:val="0"/>
        </w:rPr>
        <w:t xml:space="preserve">            point:</w:t>
      </w:r>
    </w:p>
    <w:p w14:paraId="6CE89516" w14:textId="77777777" w:rsidR="00357ECD" w:rsidRPr="00121A9F" w:rsidRDefault="00357ECD" w:rsidP="00357ECD">
      <w:pPr>
        <w:pStyle w:val="PL"/>
        <w:rPr>
          <w:noProof w:val="0"/>
        </w:rPr>
      </w:pPr>
      <w:r w:rsidRPr="00121A9F">
        <w:rPr>
          <w:noProof w:val="0"/>
        </w:rPr>
        <w:t xml:space="preserve">              $ref: '#/components/schemas/RelativeCartesianLocation'</w:t>
      </w:r>
    </w:p>
    <w:p w14:paraId="31AC6FD1" w14:textId="77777777" w:rsidR="00357ECD" w:rsidRPr="00121A9F" w:rsidRDefault="00357ECD" w:rsidP="00357ECD">
      <w:pPr>
        <w:pStyle w:val="PL"/>
        <w:rPr>
          <w:noProof w:val="0"/>
        </w:rPr>
      </w:pPr>
      <w:r w:rsidRPr="00121A9F">
        <w:rPr>
          <w:noProof w:val="0"/>
        </w:rPr>
        <w:t xml:space="preserve">            </w:t>
      </w:r>
      <w:r w:rsidRPr="00121A9F">
        <w:rPr>
          <w:rFonts w:hint="eastAsia"/>
          <w:noProof w:val="0"/>
          <w:lang w:eastAsia="zh-CN"/>
        </w:rPr>
        <w:t>u</w:t>
      </w:r>
      <w:r w:rsidRPr="00121A9F">
        <w:rPr>
          <w:noProof w:val="0"/>
        </w:rPr>
        <w:t>ncertaintyEllipsoid:</w:t>
      </w:r>
    </w:p>
    <w:p w14:paraId="3F4A8476" w14:textId="77777777" w:rsidR="00357ECD" w:rsidRPr="00121A9F" w:rsidRDefault="00357ECD" w:rsidP="00357ECD">
      <w:pPr>
        <w:pStyle w:val="PL"/>
        <w:rPr>
          <w:noProof w:val="0"/>
        </w:rPr>
      </w:pPr>
      <w:r w:rsidRPr="00121A9F">
        <w:rPr>
          <w:noProof w:val="0"/>
        </w:rPr>
        <w:t xml:space="preserve">              $ref: '#/components/schemas/</w:t>
      </w:r>
      <w:r w:rsidRPr="00121A9F">
        <w:rPr>
          <w:rFonts w:hint="eastAsia"/>
          <w:noProof w:val="0"/>
          <w:lang w:eastAsia="zh-CN"/>
        </w:rPr>
        <w:t>U</w:t>
      </w:r>
      <w:r w:rsidRPr="00121A9F">
        <w:rPr>
          <w:noProof w:val="0"/>
        </w:rPr>
        <w:t>ncertaintyEllipsoid'</w:t>
      </w:r>
    </w:p>
    <w:p w14:paraId="28C86D0C" w14:textId="77777777" w:rsidR="00357ECD" w:rsidRPr="00121A9F" w:rsidRDefault="00357ECD" w:rsidP="00357ECD">
      <w:pPr>
        <w:pStyle w:val="PL"/>
        <w:rPr>
          <w:noProof w:val="0"/>
        </w:rPr>
      </w:pPr>
      <w:r w:rsidRPr="00121A9F">
        <w:rPr>
          <w:noProof w:val="0"/>
        </w:rPr>
        <w:t xml:space="preserve">            confidence:</w:t>
      </w:r>
    </w:p>
    <w:p w14:paraId="2C0C3875" w14:textId="77777777" w:rsidR="00357ECD" w:rsidRPr="00121A9F" w:rsidRDefault="00357ECD" w:rsidP="00357ECD">
      <w:pPr>
        <w:pStyle w:val="PL"/>
        <w:rPr>
          <w:noProof w:val="0"/>
        </w:rPr>
      </w:pPr>
      <w:r w:rsidRPr="00121A9F">
        <w:rPr>
          <w:noProof w:val="0"/>
        </w:rPr>
        <w:t xml:space="preserve">              $ref: '#/components/schemas/Confidence'</w:t>
      </w:r>
    </w:p>
    <w:p w14:paraId="4A2C729C" w14:textId="77777777" w:rsidR="00C30138" w:rsidRPr="00121A9F" w:rsidRDefault="00C30138" w:rsidP="00C30138">
      <w:pPr>
        <w:pStyle w:val="PL"/>
        <w:rPr>
          <w:noProof w:val="0"/>
        </w:rPr>
      </w:pPr>
      <w:r w:rsidRPr="00121A9F">
        <w:rPr>
          <w:noProof w:val="0"/>
        </w:rPr>
        <w:t xml:space="preserve">            vConfidence:</w:t>
      </w:r>
    </w:p>
    <w:p w14:paraId="26359A3F" w14:textId="77777777" w:rsidR="00C30138" w:rsidRPr="00121A9F" w:rsidRDefault="00C30138" w:rsidP="00C30138">
      <w:pPr>
        <w:pStyle w:val="PL"/>
        <w:rPr>
          <w:noProof w:val="0"/>
        </w:rPr>
      </w:pPr>
      <w:r w:rsidRPr="00121A9F">
        <w:rPr>
          <w:noProof w:val="0"/>
        </w:rPr>
        <w:t xml:space="preserve">              $ref: '#/components/schemas/Confidence'</w:t>
      </w:r>
    </w:p>
    <w:p w14:paraId="618B0693" w14:textId="77777777" w:rsidR="00357ECD" w:rsidRPr="00121A9F" w:rsidRDefault="00357ECD" w:rsidP="00EB7848">
      <w:pPr>
        <w:pStyle w:val="PL"/>
        <w:rPr>
          <w:noProof w:val="0"/>
        </w:rPr>
      </w:pPr>
    </w:p>
    <w:p w14:paraId="4214C942" w14:textId="38C13899" w:rsidR="00EB7848" w:rsidRPr="00121A9F" w:rsidRDefault="00EB7848" w:rsidP="00EB7848">
      <w:pPr>
        <w:pStyle w:val="PL"/>
        <w:rPr>
          <w:noProof w:val="0"/>
        </w:rPr>
      </w:pPr>
      <w:r w:rsidRPr="00121A9F">
        <w:rPr>
          <w:noProof w:val="0"/>
        </w:rPr>
        <w:t xml:space="preserve">    GeographicalCoordinates:</w:t>
      </w:r>
    </w:p>
    <w:p w14:paraId="1DCD861C" w14:textId="77777777" w:rsidR="00AA3727" w:rsidRPr="00121A9F" w:rsidRDefault="00AA3727" w:rsidP="00AA3727">
      <w:pPr>
        <w:pStyle w:val="PL"/>
        <w:rPr>
          <w:noProof w:val="0"/>
        </w:rPr>
      </w:pPr>
      <w:r w:rsidRPr="00121A9F">
        <w:rPr>
          <w:noProof w:val="0"/>
        </w:rPr>
        <w:t xml:space="preserve">      description: Geographical coordinates</w:t>
      </w:r>
      <w:r w:rsidRPr="00121A9F">
        <w:rPr>
          <w:rFonts w:cs="Arial"/>
          <w:noProof w:val="0"/>
          <w:szCs w:val="18"/>
        </w:rPr>
        <w:t>.</w:t>
      </w:r>
    </w:p>
    <w:p w14:paraId="3279CF41" w14:textId="77777777" w:rsidR="00EB7848" w:rsidRPr="00121A9F" w:rsidRDefault="00EB7848" w:rsidP="00EB7848">
      <w:pPr>
        <w:pStyle w:val="PL"/>
        <w:rPr>
          <w:noProof w:val="0"/>
        </w:rPr>
      </w:pPr>
      <w:r w:rsidRPr="00121A9F">
        <w:rPr>
          <w:noProof w:val="0"/>
        </w:rPr>
        <w:t xml:space="preserve">      type: object</w:t>
      </w:r>
    </w:p>
    <w:p w14:paraId="0610C822" w14:textId="77777777" w:rsidR="00EB7848" w:rsidRPr="00121A9F" w:rsidRDefault="00EB7848" w:rsidP="00EB7848">
      <w:pPr>
        <w:pStyle w:val="PL"/>
        <w:rPr>
          <w:noProof w:val="0"/>
        </w:rPr>
      </w:pPr>
      <w:r w:rsidRPr="00121A9F">
        <w:rPr>
          <w:noProof w:val="0"/>
        </w:rPr>
        <w:t xml:space="preserve">      required:</w:t>
      </w:r>
    </w:p>
    <w:p w14:paraId="4CDA79D2" w14:textId="77777777" w:rsidR="00EB7848" w:rsidRPr="00121A9F" w:rsidRDefault="00EB7848" w:rsidP="00EB7848">
      <w:pPr>
        <w:pStyle w:val="PL"/>
        <w:rPr>
          <w:noProof w:val="0"/>
        </w:rPr>
      </w:pPr>
      <w:r w:rsidRPr="00121A9F">
        <w:rPr>
          <w:noProof w:val="0"/>
        </w:rPr>
        <w:t xml:space="preserve">        - lon</w:t>
      </w:r>
    </w:p>
    <w:p w14:paraId="74805357" w14:textId="77777777" w:rsidR="00EB7848" w:rsidRPr="00121A9F" w:rsidRDefault="00EB7848" w:rsidP="00EB7848">
      <w:pPr>
        <w:pStyle w:val="PL"/>
        <w:rPr>
          <w:noProof w:val="0"/>
        </w:rPr>
      </w:pPr>
      <w:r w:rsidRPr="00121A9F">
        <w:rPr>
          <w:noProof w:val="0"/>
        </w:rPr>
        <w:t xml:space="preserve">        - lat</w:t>
      </w:r>
    </w:p>
    <w:p w14:paraId="7A0A1994" w14:textId="77777777" w:rsidR="00EB7848" w:rsidRPr="00121A9F" w:rsidRDefault="00EB7848" w:rsidP="00EB7848">
      <w:pPr>
        <w:pStyle w:val="PL"/>
        <w:rPr>
          <w:noProof w:val="0"/>
        </w:rPr>
      </w:pPr>
      <w:r w:rsidRPr="00121A9F">
        <w:rPr>
          <w:noProof w:val="0"/>
        </w:rPr>
        <w:t xml:space="preserve">      properties:</w:t>
      </w:r>
    </w:p>
    <w:p w14:paraId="70842F09" w14:textId="77777777" w:rsidR="00EB7848" w:rsidRPr="00121A9F" w:rsidRDefault="00EB7848" w:rsidP="00EB7848">
      <w:pPr>
        <w:pStyle w:val="PL"/>
        <w:rPr>
          <w:noProof w:val="0"/>
        </w:rPr>
      </w:pPr>
      <w:r w:rsidRPr="00121A9F">
        <w:rPr>
          <w:noProof w:val="0"/>
        </w:rPr>
        <w:t xml:space="preserve">        lon:</w:t>
      </w:r>
    </w:p>
    <w:p w14:paraId="1A0D583E" w14:textId="77777777" w:rsidR="00EB7848" w:rsidRPr="00121A9F" w:rsidRDefault="00EB7848" w:rsidP="00EB7848">
      <w:pPr>
        <w:pStyle w:val="PL"/>
        <w:rPr>
          <w:noProof w:val="0"/>
        </w:rPr>
      </w:pPr>
      <w:r w:rsidRPr="00121A9F">
        <w:rPr>
          <w:noProof w:val="0"/>
        </w:rPr>
        <w:t xml:space="preserve">          type: number</w:t>
      </w:r>
    </w:p>
    <w:p w14:paraId="0CFF12A0" w14:textId="77777777" w:rsidR="00EB7848" w:rsidRPr="00121A9F" w:rsidRDefault="00EB7848" w:rsidP="00EB7848">
      <w:pPr>
        <w:pStyle w:val="PL"/>
        <w:rPr>
          <w:noProof w:val="0"/>
        </w:rPr>
      </w:pPr>
      <w:r w:rsidRPr="00121A9F">
        <w:rPr>
          <w:noProof w:val="0"/>
        </w:rPr>
        <w:t xml:space="preserve">          format: double</w:t>
      </w:r>
    </w:p>
    <w:p w14:paraId="307A3E45" w14:textId="77777777" w:rsidR="00EB7848" w:rsidRPr="00121A9F" w:rsidRDefault="00EB7848" w:rsidP="00EB7848">
      <w:pPr>
        <w:pStyle w:val="PL"/>
        <w:rPr>
          <w:noProof w:val="0"/>
        </w:rPr>
      </w:pPr>
      <w:r w:rsidRPr="00121A9F">
        <w:rPr>
          <w:noProof w:val="0"/>
        </w:rPr>
        <w:t xml:space="preserve">          minimum: -180</w:t>
      </w:r>
    </w:p>
    <w:p w14:paraId="5CB3B51B" w14:textId="77777777" w:rsidR="00EB7848" w:rsidRPr="00121A9F" w:rsidRDefault="00EB7848" w:rsidP="00EB7848">
      <w:pPr>
        <w:pStyle w:val="PL"/>
        <w:rPr>
          <w:noProof w:val="0"/>
        </w:rPr>
      </w:pPr>
      <w:r w:rsidRPr="00121A9F">
        <w:rPr>
          <w:noProof w:val="0"/>
        </w:rPr>
        <w:t xml:space="preserve">          maximum: 180</w:t>
      </w:r>
    </w:p>
    <w:p w14:paraId="7537B70E" w14:textId="77777777" w:rsidR="00EB7848" w:rsidRPr="00121A9F" w:rsidRDefault="00EB7848" w:rsidP="00EB7848">
      <w:pPr>
        <w:pStyle w:val="PL"/>
        <w:rPr>
          <w:noProof w:val="0"/>
        </w:rPr>
      </w:pPr>
      <w:r w:rsidRPr="00121A9F">
        <w:rPr>
          <w:noProof w:val="0"/>
        </w:rPr>
        <w:t xml:space="preserve">        lat:</w:t>
      </w:r>
    </w:p>
    <w:p w14:paraId="757683A7" w14:textId="77777777" w:rsidR="00EB7848" w:rsidRPr="00121A9F" w:rsidRDefault="00EB7848" w:rsidP="00EB7848">
      <w:pPr>
        <w:pStyle w:val="PL"/>
        <w:rPr>
          <w:noProof w:val="0"/>
        </w:rPr>
      </w:pPr>
      <w:r w:rsidRPr="00121A9F">
        <w:rPr>
          <w:noProof w:val="0"/>
        </w:rPr>
        <w:t xml:space="preserve">          type: number</w:t>
      </w:r>
    </w:p>
    <w:p w14:paraId="5EA58957" w14:textId="77777777" w:rsidR="00EB7848" w:rsidRPr="00121A9F" w:rsidRDefault="00EB7848" w:rsidP="00EB7848">
      <w:pPr>
        <w:pStyle w:val="PL"/>
        <w:rPr>
          <w:noProof w:val="0"/>
        </w:rPr>
      </w:pPr>
      <w:r w:rsidRPr="00121A9F">
        <w:rPr>
          <w:noProof w:val="0"/>
        </w:rPr>
        <w:t xml:space="preserve">          format: double</w:t>
      </w:r>
    </w:p>
    <w:p w14:paraId="0F92A932" w14:textId="77777777" w:rsidR="00EB7848" w:rsidRPr="00121A9F" w:rsidRDefault="00EB7848" w:rsidP="00EB7848">
      <w:pPr>
        <w:pStyle w:val="PL"/>
        <w:rPr>
          <w:noProof w:val="0"/>
        </w:rPr>
      </w:pPr>
      <w:r w:rsidRPr="00121A9F">
        <w:rPr>
          <w:noProof w:val="0"/>
        </w:rPr>
        <w:t xml:space="preserve">          minimum: -90</w:t>
      </w:r>
    </w:p>
    <w:p w14:paraId="0871ADCC" w14:textId="77777777" w:rsidR="00EB7848" w:rsidRPr="00121A9F" w:rsidRDefault="00EB7848" w:rsidP="00EB7848">
      <w:pPr>
        <w:pStyle w:val="PL"/>
        <w:rPr>
          <w:noProof w:val="0"/>
        </w:rPr>
      </w:pPr>
      <w:r w:rsidRPr="00121A9F">
        <w:rPr>
          <w:noProof w:val="0"/>
        </w:rPr>
        <w:t xml:space="preserve">          maximum: 90</w:t>
      </w:r>
    </w:p>
    <w:p w14:paraId="6497E838" w14:textId="77777777" w:rsidR="00AA3727" w:rsidRPr="00121A9F" w:rsidRDefault="00AA3727" w:rsidP="00EB7848">
      <w:pPr>
        <w:pStyle w:val="PL"/>
        <w:rPr>
          <w:noProof w:val="0"/>
        </w:rPr>
      </w:pPr>
    </w:p>
    <w:p w14:paraId="0C251B4B" w14:textId="3E3A7B45" w:rsidR="00EB7848" w:rsidRPr="00121A9F" w:rsidRDefault="00EB7848" w:rsidP="00EB7848">
      <w:pPr>
        <w:pStyle w:val="PL"/>
        <w:rPr>
          <w:noProof w:val="0"/>
        </w:rPr>
      </w:pPr>
      <w:r w:rsidRPr="00121A9F">
        <w:rPr>
          <w:noProof w:val="0"/>
        </w:rPr>
        <w:t xml:space="preserve">    UncertaintyEllipse:</w:t>
      </w:r>
    </w:p>
    <w:p w14:paraId="308DFBFC" w14:textId="77777777" w:rsidR="00AA3727" w:rsidRPr="00121A9F" w:rsidRDefault="00AA3727" w:rsidP="00AA3727">
      <w:pPr>
        <w:pStyle w:val="PL"/>
        <w:rPr>
          <w:noProof w:val="0"/>
        </w:rPr>
      </w:pPr>
      <w:r w:rsidRPr="00121A9F">
        <w:rPr>
          <w:noProof w:val="0"/>
        </w:rPr>
        <w:t xml:space="preserve">      description: Ellipse with uncertainty</w:t>
      </w:r>
      <w:r w:rsidRPr="00121A9F">
        <w:rPr>
          <w:rFonts w:cs="Arial"/>
          <w:noProof w:val="0"/>
          <w:szCs w:val="18"/>
        </w:rPr>
        <w:t>.</w:t>
      </w:r>
    </w:p>
    <w:p w14:paraId="0694B7DC" w14:textId="77777777" w:rsidR="00EB7848" w:rsidRPr="00121A9F" w:rsidRDefault="00EB7848" w:rsidP="00EB7848">
      <w:pPr>
        <w:pStyle w:val="PL"/>
        <w:rPr>
          <w:noProof w:val="0"/>
        </w:rPr>
      </w:pPr>
      <w:r w:rsidRPr="00121A9F">
        <w:rPr>
          <w:noProof w:val="0"/>
        </w:rPr>
        <w:t xml:space="preserve">      type: object</w:t>
      </w:r>
    </w:p>
    <w:p w14:paraId="125E1B76" w14:textId="77777777" w:rsidR="00EB7848" w:rsidRPr="00121A9F" w:rsidRDefault="00EB7848" w:rsidP="00EB7848">
      <w:pPr>
        <w:pStyle w:val="PL"/>
        <w:rPr>
          <w:noProof w:val="0"/>
        </w:rPr>
      </w:pPr>
      <w:r w:rsidRPr="00121A9F">
        <w:rPr>
          <w:noProof w:val="0"/>
        </w:rPr>
        <w:t xml:space="preserve">      required:</w:t>
      </w:r>
    </w:p>
    <w:p w14:paraId="3F503B9C" w14:textId="77777777" w:rsidR="00EB7848" w:rsidRPr="00121A9F" w:rsidRDefault="00EB7848" w:rsidP="00EB7848">
      <w:pPr>
        <w:pStyle w:val="PL"/>
        <w:rPr>
          <w:noProof w:val="0"/>
        </w:rPr>
      </w:pPr>
      <w:r w:rsidRPr="00121A9F">
        <w:rPr>
          <w:noProof w:val="0"/>
        </w:rPr>
        <w:t xml:space="preserve">        - semiMajor</w:t>
      </w:r>
    </w:p>
    <w:p w14:paraId="040B9CED" w14:textId="77777777" w:rsidR="00EB7848" w:rsidRPr="00121A9F" w:rsidRDefault="00EB7848" w:rsidP="00EB7848">
      <w:pPr>
        <w:pStyle w:val="PL"/>
        <w:rPr>
          <w:noProof w:val="0"/>
        </w:rPr>
      </w:pPr>
      <w:r w:rsidRPr="00121A9F">
        <w:rPr>
          <w:noProof w:val="0"/>
        </w:rPr>
        <w:t xml:space="preserve">        - semiMinor</w:t>
      </w:r>
    </w:p>
    <w:p w14:paraId="4C8FEDFD" w14:textId="77777777" w:rsidR="00EB7848" w:rsidRPr="00121A9F" w:rsidRDefault="00EB7848" w:rsidP="00EB7848">
      <w:pPr>
        <w:pStyle w:val="PL"/>
        <w:rPr>
          <w:noProof w:val="0"/>
        </w:rPr>
      </w:pPr>
      <w:r w:rsidRPr="00121A9F">
        <w:rPr>
          <w:noProof w:val="0"/>
        </w:rPr>
        <w:t xml:space="preserve">        - orientationMajor</w:t>
      </w:r>
    </w:p>
    <w:p w14:paraId="48A9DE19" w14:textId="77777777" w:rsidR="00EB7848" w:rsidRPr="00121A9F" w:rsidRDefault="00EB7848" w:rsidP="00EB7848">
      <w:pPr>
        <w:pStyle w:val="PL"/>
        <w:rPr>
          <w:noProof w:val="0"/>
        </w:rPr>
      </w:pPr>
      <w:r w:rsidRPr="00121A9F">
        <w:rPr>
          <w:noProof w:val="0"/>
        </w:rPr>
        <w:t xml:space="preserve">      properties:</w:t>
      </w:r>
    </w:p>
    <w:p w14:paraId="37BA4118" w14:textId="77777777" w:rsidR="00EB7848" w:rsidRPr="00121A9F" w:rsidRDefault="00EB7848" w:rsidP="00EB7848">
      <w:pPr>
        <w:pStyle w:val="PL"/>
        <w:rPr>
          <w:noProof w:val="0"/>
        </w:rPr>
      </w:pPr>
      <w:r w:rsidRPr="00121A9F">
        <w:rPr>
          <w:noProof w:val="0"/>
        </w:rPr>
        <w:t xml:space="preserve">        semiMajor:</w:t>
      </w:r>
    </w:p>
    <w:p w14:paraId="7F6011A7" w14:textId="77777777" w:rsidR="00EB7848" w:rsidRPr="00121A9F" w:rsidRDefault="00EB7848" w:rsidP="00EB7848">
      <w:pPr>
        <w:pStyle w:val="PL"/>
        <w:rPr>
          <w:noProof w:val="0"/>
        </w:rPr>
      </w:pPr>
      <w:r w:rsidRPr="00121A9F">
        <w:rPr>
          <w:noProof w:val="0"/>
        </w:rPr>
        <w:t xml:space="preserve">          $ref: '#/components/schemas/Uncertainty'</w:t>
      </w:r>
    </w:p>
    <w:p w14:paraId="23922F01" w14:textId="77777777" w:rsidR="00EB7848" w:rsidRPr="00121A9F" w:rsidRDefault="00EB7848" w:rsidP="00EB7848">
      <w:pPr>
        <w:pStyle w:val="PL"/>
        <w:rPr>
          <w:noProof w:val="0"/>
        </w:rPr>
      </w:pPr>
      <w:r w:rsidRPr="00121A9F">
        <w:rPr>
          <w:noProof w:val="0"/>
        </w:rPr>
        <w:t xml:space="preserve">        semiMinor:</w:t>
      </w:r>
    </w:p>
    <w:p w14:paraId="3A21EC3E" w14:textId="77777777" w:rsidR="00EB7848" w:rsidRPr="00121A9F" w:rsidRDefault="00EB7848" w:rsidP="00EB7848">
      <w:pPr>
        <w:pStyle w:val="PL"/>
        <w:rPr>
          <w:noProof w:val="0"/>
        </w:rPr>
      </w:pPr>
      <w:r w:rsidRPr="00121A9F">
        <w:rPr>
          <w:noProof w:val="0"/>
        </w:rPr>
        <w:t xml:space="preserve">          $ref: '#/components/schemas/Uncertainty'</w:t>
      </w:r>
    </w:p>
    <w:p w14:paraId="4270C6D0" w14:textId="77777777" w:rsidR="00EB7848" w:rsidRPr="00121A9F" w:rsidRDefault="00EB7848" w:rsidP="00EB7848">
      <w:pPr>
        <w:pStyle w:val="PL"/>
        <w:rPr>
          <w:noProof w:val="0"/>
        </w:rPr>
      </w:pPr>
      <w:r w:rsidRPr="00121A9F">
        <w:rPr>
          <w:noProof w:val="0"/>
        </w:rPr>
        <w:t xml:space="preserve">        orientationMajor:</w:t>
      </w:r>
    </w:p>
    <w:p w14:paraId="7B87ED8E" w14:textId="77777777" w:rsidR="00EB7848" w:rsidRPr="00121A9F" w:rsidRDefault="00EB7848" w:rsidP="00EB7848">
      <w:pPr>
        <w:pStyle w:val="PL"/>
        <w:rPr>
          <w:noProof w:val="0"/>
        </w:rPr>
      </w:pPr>
      <w:r w:rsidRPr="00121A9F">
        <w:rPr>
          <w:noProof w:val="0"/>
        </w:rPr>
        <w:t xml:space="preserve">          $ref: '#/components/schemas/Orientation'</w:t>
      </w:r>
    </w:p>
    <w:p w14:paraId="0ACD2E6C" w14:textId="204D97E1" w:rsidR="00AA3727" w:rsidRPr="00121A9F" w:rsidRDefault="00AA3727" w:rsidP="00EB7848">
      <w:pPr>
        <w:pStyle w:val="PL"/>
        <w:rPr>
          <w:noProof w:val="0"/>
        </w:rPr>
      </w:pPr>
    </w:p>
    <w:p w14:paraId="26D8F4DB" w14:textId="77777777" w:rsidR="00B24FF4" w:rsidRPr="00121A9F" w:rsidRDefault="00B24FF4" w:rsidP="00B24FF4">
      <w:pPr>
        <w:pStyle w:val="PL"/>
        <w:rPr>
          <w:noProof w:val="0"/>
          <w:lang w:eastAsia="zh-CN"/>
        </w:rPr>
      </w:pPr>
      <w:r w:rsidRPr="00121A9F">
        <w:rPr>
          <w:noProof w:val="0"/>
        </w:rPr>
        <w:t xml:space="preserve">    UncertaintyEllipsoid:</w:t>
      </w:r>
    </w:p>
    <w:p w14:paraId="6C362D74" w14:textId="77777777" w:rsidR="00B24FF4" w:rsidRPr="00121A9F" w:rsidRDefault="00B24FF4" w:rsidP="00B24FF4">
      <w:pPr>
        <w:pStyle w:val="PL"/>
        <w:rPr>
          <w:noProof w:val="0"/>
          <w:lang w:eastAsia="zh-CN"/>
        </w:rPr>
      </w:pPr>
      <w:r w:rsidRPr="00121A9F">
        <w:rPr>
          <w:noProof w:val="0"/>
          <w:lang w:eastAsia="zh-CN"/>
        </w:rPr>
        <w:t xml:space="preserve">      description: </w:t>
      </w:r>
      <w:r w:rsidRPr="00121A9F">
        <w:rPr>
          <w:noProof w:val="0"/>
        </w:rPr>
        <w:t>Ellips</w:t>
      </w:r>
      <w:r w:rsidRPr="00121A9F">
        <w:rPr>
          <w:rFonts w:hint="eastAsia"/>
          <w:noProof w:val="0"/>
          <w:lang w:eastAsia="zh-CN"/>
        </w:rPr>
        <w:t>oid</w:t>
      </w:r>
      <w:r w:rsidRPr="00121A9F">
        <w:rPr>
          <w:noProof w:val="0"/>
        </w:rPr>
        <w:t xml:space="preserve"> with uncertainty</w:t>
      </w:r>
    </w:p>
    <w:p w14:paraId="757AA84F" w14:textId="77777777" w:rsidR="00B24FF4" w:rsidRPr="00121A9F" w:rsidRDefault="00B24FF4" w:rsidP="00B24FF4">
      <w:pPr>
        <w:pStyle w:val="PL"/>
        <w:rPr>
          <w:noProof w:val="0"/>
        </w:rPr>
      </w:pPr>
      <w:r w:rsidRPr="00121A9F">
        <w:rPr>
          <w:noProof w:val="0"/>
        </w:rPr>
        <w:t xml:space="preserve">      type: object</w:t>
      </w:r>
    </w:p>
    <w:p w14:paraId="7D97D190" w14:textId="77777777" w:rsidR="00B24FF4" w:rsidRPr="00121A9F" w:rsidRDefault="00B24FF4" w:rsidP="00B24FF4">
      <w:pPr>
        <w:pStyle w:val="PL"/>
        <w:rPr>
          <w:noProof w:val="0"/>
        </w:rPr>
      </w:pPr>
      <w:r w:rsidRPr="00121A9F">
        <w:rPr>
          <w:noProof w:val="0"/>
        </w:rPr>
        <w:t xml:space="preserve">      required:</w:t>
      </w:r>
    </w:p>
    <w:p w14:paraId="444F6CAF" w14:textId="77777777" w:rsidR="00B24FF4" w:rsidRPr="00121A9F" w:rsidRDefault="00B24FF4" w:rsidP="00B24FF4">
      <w:pPr>
        <w:pStyle w:val="PL"/>
        <w:rPr>
          <w:noProof w:val="0"/>
        </w:rPr>
      </w:pPr>
      <w:r w:rsidRPr="00121A9F">
        <w:rPr>
          <w:noProof w:val="0"/>
        </w:rPr>
        <w:t xml:space="preserve">        - semiMajor</w:t>
      </w:r>
    </w:p>
    <w:p w14:paraId="36095AA7" w14:textId="77777777" w:rsidR="00B24FF4" w:rsidRPr="00121A9F" w:rsidRDefault="00B24FF4" w:rsidP="00B24FF4">
      <w:pPr>
        <w:pStyle w:val="PL"/>
        <w:rPr>
          <w:noProof w:val="0"/>
          <w:lang w:eastAsia="zh-CN"/>
        </w:rPr>
      </w:pPr>
      <w:r w:rsidRPr="00121A9F">
        <w:rPr>
          <w:noProof w:val="0"/>
        </w:rPr>
        <w:t xml:space="preserve">        - semiMinor</w:t>
      </w:r>
    </w:p>
    <w:p w14:paraId="1FE793C8" w14:textId="77777777" w:rsidR="00B24FF4" w:rsidRPr="00121A9F" w:rsidRDefault="00B24FF4" w:rsidP="00B24FF4">
      <w:pPr>
        <w:pStyle w:val="PL"/>
        <w:rPr>
          <w:noProof w:val="0"/>
          <w:lang w:eastAsia="zh-CN"/>
        </w:rPr>
      </w:pPr>
      <w:r w:rsidRPr="00121A9F">
        <w:rPr>
          <w:noProof w:val="0"/>
        </w:rPr>
        <w:t xml:space="preserve">        - </w:t>
      </w:r>
      <w:r w:rsidRPr="00121A9F">
        <w:rPr>
          <w:rFonts w:hint="eastAsia"/>
          <w:noProof w:val="0"/>
          <w:lang w:eastAsia="zh-CN"/>
        </w:rPr>
        <w:t>vertical</w:t>
      </w:r>
    </w:p>
    <w:p w14:paraId="121D34B4" w14:textId="77777777" w:rsidR="00B24FF4" w:rsidRPr="00121A9F" w:rsidRDefault="00B24FF4" w:rsidP="00B24FF4">
      <w:pPr>
        <w:pStyle w:val="PL"/>
        <w:rPr>
          <w:noProof w:val="0"/>
        </w:rPr>
      </w:pPr>
      <w:r w:rsidRPr="00121A9F">
        <w:rPr>
          <w:noProof w:val="0"/>
        </w:rPr>
        <w:t xml:space="preserve">        - orientationMajor</w:t>
      </w:r>
    </w:p>
    <w:p w14:paraId="057B9717" w14:textId="77777777" w:rsidR="00B24FF4" w:rsidRPr="00121A9F" w:rsidRDefault="00B24FF4" w:rsidP="00B24FF4">
      <w:pPr>
        <w:pStyle w:val="PL"/>
        <w:rPr>
          <w:noProof w:val="0"/>
        </w:rPr>
      </w:pPr>
      <w:r w:rsidRPr="00121A9F">
        <w:rPr>
          <w:noProof w:val="0"/>
        </w:rPr>
        <w:t xml:space="preserve">      properties:</w:t>
      </w:r>
    </w:p>
    <w:p w14:paraId="715FFB95" w14:textId="77777777" w:rsidR="00B24FF4" w:rsidRPr="00121A9F" w:rsidRDefault="00B24FF4" w:rsidP="00B24FF4">
      <w:pPr>
        <w:pStyle w:val="PL"/>
        <w:rPr>
          <w:noProof w:val="0"/>
        </w:rPr>
      </w:pPr>
      <w:r w:rsidRPr="00121A9F">
        <w:rPr>
          <w:noProof w:val="0"/>
        </w:rPr>
        <w:t xml:space="preserve">        semiMajor:</w:t>
      </w:r>
    </w:p>
    <w:p w14:paraId="0A43861B" w14:textId="77777777" w:rsidR="00B24FF4" w:rsidRPr="00121A9F" w:rsidRDefault="00B24FF4" w:rsidP="00B24FF4">
      <w:pPr>
        <w:pStyle w:val="PL"/>
        <w:rPr>
          <w:noProof w:val="0"/>
        </w:rPr>
      </w:pPr>
      <w:r w:rsidRPr="00121A9F">
        <w:rPr>
          <w:noProof w:val="0"/>
        </w:rPr>
        <w:t xml:space="preserve">          $ref: '#/components/schemas/Uncertainty'</w:t>
      </w:r>
    </w:p>
    <w:p w14:paraId="5B7C80C4" w14:textId="77777777" w:rsidR="00B24FF4" w:rsidRPr="00121A9F" w:rsidRDefault="00B24FF4" w:rsidP="00B24FF4">
      <w:pPr>
        <w:pStyle w:val="PL"/>
        <w:rPr>
          <w:noProof w:val="0"/>
        </w:rPr>
      </w:pPr>
      <w:r w:rsidRPr="00121A9F">
        <w:rPr>
          <w:noProof w:val="0"/>
        </w:rPr>
        <w:t xml:space="preserve">        semiMinor:</w:t>
      </w:r>
    </w:p>
    <w:p w14:paraId="5264B991" w14:textId="77777777" w:rsidR="00B24FF4" w:rsidRPr="00121A9F" w:rsidRDefault="00B24FF4" w:rsidP="00B24FF4">
      <w:pPr>
        <w:pStyle w:val="PL"/>
        <w:rPr>
          <w:noProof w:val="0"/>
          <w:lang w:eastAsia="zh-CN"/>
        </w:rPr>
      </w:pPr>
      <w:r w:rsidRPr="00121A9F">
        <w:rPr>
          <w:noProof w:val="0"/>
        </w:rPr>
        <w:t xml:space="preserve">          $ref: '#/components/schemas/Uncertainty'</w:t>
      </w:r>
    </w:p>
    <w:p w14:paraId="7D2FCBC2" w14:textId="77777777" w:rsidR="00B24FF4" w:rsidRPr="00121A9F" w:rsidRDefault="00B24FF4" w:rsidP="00B24FF4">
      <w:pPr>
        <w:pStyle w:val="PL"/>
        <w:rPr>
          <w:noProof w:val="0"/>
        </w:rPr>
      </w:pPr>
      <w:r w:rsidRPr="00121A9F">
        <w:rPr>
          <w:noProof w:val="0"/>
        </w:rPr>
        <w:t xml:space="preserve">        </w:t>
      </w:r>
      <w:r w:rsidRPr="00121A9F">
        <w:rPr>
          <w:rFonts w:hint="eastAsia"/>
          <w:noProof w:val="0"/>
          <w:lang w:eastAsia="zh-CN"/>
        </w:rPr>
        <w:t>vertical</w:t>
      </w:r>
      <w:r w:rsidRPr="00121A9F">
        <w:rPr>
          <w:noProof w:val="0"/>
        </w:rPr>
        <w:t>:</w:t>
      </w:r>
    </w:p>
    <w:p w14:paraId="2DA8DABF" w14:textId="77777777" w:rsidR="00B24FF4" w:rsidRPr="00121A9F" w:rsidRDefault="00B24FF4" w:rsidP="00B24FF4">
      <w:pPr>
        <w:pStyle w:val="PL"/>
        <w:rPr>
          <w:noProof w:val="0"/>
          <w:lang w:eastAsia="zh-CN"/>
        </w:rPr>
      </w:pPr>
      <w:r w:rsidRPr="00121A9F">
        <w:rPr>
          <w:noProof w:val="0"/>
        </w:rPr>
        <w:t xml:space="preserve">          $ref: '#/components/schemas/Uncertainty'</w:t>
      </w:r>
    </w:p>
    <w:p w14:paraId="41DCA23C" w14:textId="77777777" w:rsidR="00B24FF4" w:rsidRPr="00121A9F" w:rsidRDefault="00B24FF4" w:rsidP="00B24FF4">
      <w:pPr>
        <w:pStyle w:val="PL"/>
        <w:rPr>
          <w:noProof w:val="0"/>
        </w:rPr>
      </w:pPr>
      <w:r w:rsidRPr="00121A9F">
        <w:rPr>
          <w:noProof w:val="0"/>
        </w:rPr>
        <w:t xml:space="preserve">        orientationMajor:</w:t>
      </w:r>
    </w:p>
    <w:p w14:paraId="4848B143" w14:textId="77777777" w:rsidR="00B24FF4" w:rsidRPr="00121A9F" w:rsidRDefault="00B24FF4" w:rsidP="00B24FF4">
      <w:pPr>
        <w:pStyle w:val="PL"/>
        <w:rPr>
          <w:noProof w:val="0"/>
        </w:rPr>
      </w:pPr>
      <w:r w:rsidRPr="00121A9F">
        <w:rPr>
          <w:noProof w:val="0"/>
        </w:rPr>
        <w:t xml:space="preserve">          $ref: '#/components/schemas/Orientation'</w:t>
      </w:r>
    </w:p>
    <w:p w14:paraId="5BC86276" w14:textId="77777777" w:rsidR="00B24FF4" w:rsidRPr="00121A9F" w:rsidRDefault="00B24FF4" w:rsidP="00EB7848">
      <w:pPr>
        <w:pStyle w:val="PL"/>
        <w:rPr>
          <w:noProof w:val="0"/>
        </w:rPr>
      </w:pPr>
    </w:p>
    <w:p w14:paraId="28B1522E" w14:textId="5394B413" w:rsidR="00EB7848" w:rsidRPr="00121A9F" w:rsidRDefault="00EB7848" w:rsidP="00EB7848">
      <w:pPr>
        <w:pStyle w:val="PL"/>
        <w:rPr>
          <w:noProof w:val="0"/>
        </w:rPr>
      </w:pPr>
      <w:r w:rsidRPr="00121A9F">
        <w:rPr>
          <w:noProof w:val="0"/>
        </w:rPr>
        <w:t xml:space="preserve">    PointList:</w:t>
      </w:r>
    </w:p>
    <w:p w14:paraId="66235A46" w14:textId="77777777" w:rsidR="00AA3727" w:rsidRPr="00121A9F" w:rsidRDefault="00AA3727" w:rsidP="00AA3727">
      <w:pPr>
        <w:pStyle w:val="PL"/>
        <w:rPr>
          <w:noProof w:val="0"/>
        </w:rPr>
      </w:pPr>
      <w:r w:rsidRPr="00121A9F">
        <w:rPr>
          <w:noProof w:val="0"/>
        </w:rPr>
        <w:t xml:space="preserve">      description: List of points</w:t>
      </w:r>
      <w:r w:rsidRPr="00121A9F">
        <w:rPr>
          <w:rFonts w:cs="Arial"/>
          <w:noProof w:val="0"/>
          <w:szCs w:val="18"/>
        </w:rPr>
        <w:t>.</w:t>
      </w:r>
    </w:p>
    <w:p w14:paraId="35AA7046" w14:textId="77777777" w:rsidR="00EB7848" w:rsidRPr="00121A9F" w:rsidRDefault="00EB7848" w:rsidP="00EB7848">
      <w:pPr>
        <w:pStyle w:val="PL"/>
        <w:rPr>
          <w:noProof w:val="0"/>
        </w:rPr>
      </w:pPr>
      <w:r w:rsidRPr="00121A9F">
        <w:rPr>
          <w:noProof w:val="0"/>
        </w:rPr>
        <w:t xml:space="preserve">      type: array</w:t>
      </w:r>
    </w:p>
    <w:p w14:paraId="66A204CB" w14:textId="77777777" w:rsidR="00EB7848" w:rsidRPr="00121A9F" w:rsidRDefault="00EB7848" w:rsidP="00EB7848">
      <w:pPr>
        <w:pStyle w:val="PL"/>
        <w:rPr>
          <w:noProof w:val="0"/>
        </w:rPr>
      </w:pPr>
      <w:r w:rsidRPr="00121A9F">
        <w:rPr>
          <w:noProof w:val="0"/>
        </w:rPr>
        <w:t xml:space="preserve">      items:</w:t>
      </w:r>
    </w:p>
    <w:p w14:paraId="709ED801" w14:textId="77777777" w:rsidR="00EB7848" w:rsidRPr="00121A9F" w:rsidRDefault="00EB7848" w:rsidP="00EB7848">
      <w:pPr>
        <w:pStyle w:val="PL"/>
        <w:rPr>
          <w:noProof w:val="0"/>
        </w:rPr>
      </w:pPr>
      <w:r w:rsidRPr="00121A9F">
        <w:rPr>
          <w:noProof w:val="0"/>
        </w:rPr>
        <w:t xml:space="preserve">        $ref: '#/components/schemas/GeographicalCoordinates'</w:t>
      </w:r>
    </w:p>
    <w:p w14:paraId="18D18CA9" w14:textId="77777777" w:rsidR="00EB7848" w:rsidRPr="00121A9F" w:rsidRDefault="00EB7848" w:rsidP="00EB7848">
      <w:pPr>
        <w:pStyle w:val="PL"/>
        <w:rPr>
          <w:noProof w:val="0"/>
        </w:rPr>
      </w:pPr>
      <w:r w:rsidRPr="00121A9F">
        <w:rPr>
          <w:noProof w:val="0"/>
        </w:rPr>
        <w:t xml:space="preserve">      minItems: 3</w:t>
      </w:r>
    </w:p>
    <w:p w14:paraId="3A0DF142" w14:textId="77777777" w:rsidR="00EB7848" w:rsidRPr="00121A9F" w:rsidRDefault="00EB7848" w:rsidP="00EB7848">
      <w:pPr>
        <w:pStyle w:val="PL"/>
        <w:rPr>
          <w:noProof w:val="0"/>
        </w:rPr>
      </w:pPr>
      <w:r w:rsidRPr="00121A9F">
        <w:rPr>
          <w:noProof w:val="0"/>
        </w:rPr>
        <w:t xml:space="preserve">      maxItems: 15</w:t>
      </w:r>
    </w:p>
    <w:p w14:paraId="0B5E2214" w14:textId="77777777" w:rsidR="00AA3727" w:rsidRPr="00121A9F" w:rsidRDefault="00AA3727" w:rsidP="00EB7848">
      <w:pPr>
        <w:pStyle w:val="PL"/>
        <w:rPr>
          <w:noProof w:val="0"/>
        </w:rPr>
      </w:pPr>
    </w:p>
    <w:p w14:paraId="43ED3DDA" w14:textId="3B8228A5" w:rsidR="00EB7848" w:rsidRPr="00121A9F" w:rsidRDefault="00EB7848" w:rsidP="00EB7848">
      <w:pPr>
        <w:pStyle w:val="PL"/>
        <w:rPr>
          <w:noProof w:val="0"/>
        </w:rPr>
      </w:pPr>
      <w:r w:rsidRPr="00121A9F">
        <w:rPr>
          <w:noProof w:val="0"/>
        </w:rPr>
        <w:t xml:space="preserve">    LocationQoS:</w:t>
      </w:r>
    </w:p>
    <w:p w14:paraId="27970A8E" w14:textId="77777777" w:rsidR="00AA3727" w:rsidRPr="00121A9F" w:rsidRDefault="00AA3727" w:rsidP="00AA3727">
      <w:pPr>
        <w:pStyle w:val="PL"/>
        <w:rPr>
          <w:noProof w:val="0"/>
        </w:rPr>
      </w:pPr>
      <w:r w:rsidRPr="00121A9F">
        <w:rPr>
          <w:noProof w:val="0"/>
        </w:rPr>
        <w:t xml:space="preserve">      description: </w:t>
      </w:r>
      <w:r w:rsidRPr="00121A9F">
        <w:rPr>
          <w:rFonts w:cs="Arial"/>
          <w:noProof w:val="0"/>
          <w:szCs w:val="18"/>
        </w:rPr>
        <w:t>QoS of Location request.</w:t>
      </w:r>
    </w:p>
    <w:p w14:paraId="7F6ABBF8" w14:textId="77777777" w:rsidR="00EB7848" w:rsidRPr="00121A9F" w:rsidRDefault="00EB7848" w:rsidP="00EB7848">
      <w:pPr>
        <w:pStyle w:val="PL"/>
        <w:rPr>
          <w:noProof w:val="0"/>
        </w:rPr>
      </w:pPr>
      <w:r w:rsidRPr="00121A9F">
        <w:rPr>
          <w:noProof w:val="0"/>
        </w:rPr>
        <w:t xml:space="preserve">      type: object</w:t>
      </w:r>
    </w:p>
    <w:p w14:paraId="3CBA08E3" w14:textId="77777777" w:rsidR="00EB7848" w:rsidRPr="00121A9F" w:rsidRDefault="00EB7848" w:rsidP="00EB7848">
      <w:pPr>
        <w:pStyle w:val="PL"/>
        <w:rPr>
          <w:noProof w:val="0"/>
        </w:rPr>
      </w:pPr>
      <w:r w:rsidRPr="00121A9F">
        <w:rPr>
          <w:noProof w:val="0"/>
        </w:rPr>
        <w:t xml:space="preserve">      properties:</w:t>
      </w:r>
    </w:p>
    <w:p w14:paraId="47F3C69A" w14:textId="77777777" w:rsidR="00EB7848" w:rsidRPr="00121A9F" w:rsidRDefault="00EB7848" w:rsidP="00EB7848">
      <w:pPr>
        <w:pStyle w:val="PL"/>
        <w:rPr>
          <w:noProof w:val="0"/>
        </w:rPr>
      </w:pPr>
      <w:r w:rsidRPr="00121A9F">
        <w:rPr>
          <w:noProof w:val="0"/>
        </w:rPr>
        <w:t xml:space="preserve">        hAccuracy:</w:t>
      </w:r>
    </w:p>
    <w:p w14:paraId="6E16EF7D" w14:textId="77777777" w:rsidR="00EB7848" w:rsidRPr="00121A9F" w:rsidRDefault="00EB7848" w:rsidP="00EB7848">
      <w:pPr>
        <w:pStyle w:val="PL"/>
        <w:rPr>
          <w:noProof w:val="0"/>
        </w:rPr>
      </w:pPr>
      <w:r w:rsidRPr="00121A9F">
        <w:rPr>
          <w:noProof w:val="0"/>
        </w:rPr>
        <w:t xml:space="preserve">          $ref: '#/components/schemas/Accuracy'</w:t>
      </w:r>
    </w:p>
    <w:p w14:paraId="00EE7DAF" w14:textId="77777777" w:rsidR="00EB7848" w:rsidRPr="00121A9F" w:rsidRDefault="00EB7848" w:rsidP="00EB7848">
      <w:pPr>
        <w:pStyle w:val="PL"/>
        <w:rPr>
          <w:noProof w:val="0"/>
        </w:rPr>
      </w:pPr>
      <w:r w:rsidRPr="00121A9F">
        <w:rPr>
          <w:noProof w:val="0"/>
        </w:rPr>
        <w:t xml:space="preserve">        vAccuracy:</w:t>
      </w:r>
    </w:p>
    <w:p w14:paraId="58584C02" w14:textId="77777777" w:rsidR="00EB7848" w:rsidRPr="00121A9F" w:rsidRDefault="00EB7848" w:rsidP="00EB7848">
      <w:pPr>
        <w:pStyle w:val="PL"/>
        <w:rPr>
          <w:noProof w:val="0"/>
        </w:rPr>
      </w:pPr>
      <w:r w:rsidRPr="00121A9F">
        <w:rPr>
          <w:noProof w:val="0"/>
        </w:rPr>
        <w:t xml:space="preserve">          $ref: '#/components/schemas/Accuracy'</w:t>
      </w:r>
    </w:p>
    <w:p w14:paraId="4E68D3BA" w14:textId="77777777" w:rsidR="00EB7848" w:rsidRPr="00121A9F" w:rsidRDefault="00EB7848" w:rsidP="00EB7848">
      <w:pPr>
        <w:pStyle w:val="PL"/>
        <w:rPr>
          <w:noProof w:val="0"/>
        </w:rPr>
      </w:pPr>
      <w:r w:rsidRPr="00121A9F">
        <w:rPr>
          <w:noProof w:val="0"/>
        </w:rPr>
        <w:t xml:space="preserve">        verticalRequested:</w:t>
      </w:r>
    </w:p>
    <w:p w14:paraId="268F5433" w14:textId="77777777" w:rsidR="00EB7848" w:rsidRPr="00121A9F" w:rsidRDefault="00EB7848" w:rsidP="00EB7848">
      <w:pPr>
        <w:pStyle w:val="PL"/>
        <w:rPr>
          <w:noProof w:val="0"/>
        </w:rPr>
      </w:pPr>
      <w:r w:rsidRPr="00121A9F">
        <w:rPr>
          <w:noProof w:val="0"/>
        </w:rPr>
        <w:t xml:space="preserve">          type: boolean</w:t>
      </w:r>
    </w:p>
    <w:p w14:paraId="639DE2E5" w14:textId="77777777" w:rsidR="00EB7848" w:rsidRPr="00121A9F" w:rsidRDefault="00EB7848" w:rsidP="00EB7848">
      <w:pPr>
        <w:pStyle w:val="PL"/>
        <w:rPr>
          <w:noProof w:val="0"/>
        </w:rPr>
      </w:pPr>
      <w:r w:rsidRPr="00121A9F">
        <w:rPr>
          <w:noProof w:val="0"/>
        </w:rPr>
        <w:t xml:space="preserve">        responseTime:</w:t>
      </w:r>
    </w:p>
    <w:p w14:paraId="3B165823" w14:textId="77777777" w:rsidR="00EB7848" w:rsidRPr="00121A9F" w:rsidRDefault="00EB7848" w:rsidP="00EB7848">
      <w:pPr>
        <w:pStyle w:val="PL"/>
        <w:rPr>
          <w:noProof w:val="0"/>
        </w:rPr>
      </w:pPr>
      <w:r w:rsidRPr="00121A9F">
        <w:rPr>
          <w:noProof w:val="0"/>
        </w:rPr>
        <w:t xml:space="preserve">          $ref: '#/components/schemas/ResponseTime'</w:t>
      </w:r>
    </w:p>
    <w:p w14:paraId="65B6E74B" w14:textId="77777777" w:rsidR="00B67E1A" w:rsidRPr="00121A9F" w:rsidRDefault="00B67E1A" w:rsidP="00B67E1A">
      <w:pPr>
        <w:pStyle w:val="PL"/>
        <w:rPr>
          <w:noProof w:val="0"/>
        </w:rPr>
      </w:pPr>
      <w:r w:rsidRPr="00121A9F">
        <w:rPr>
          <w:noProof w:val="0"/>
        </w:rPr>
        <w:t xml:space="preserve">        </w:t>
      </w:r>
      <w:r w:rsidRPr="00121A9F">
        <w:rPr>
          <w:rFonts w:hint="eastAsia"/>
          <w:noProof w:val="0"/>
          <w:lang w:eastAsia="zh-CN"/>
        </w:rPr>
        <w:t>m</w:t>
      </w:r>
      <w:r w:rsidRPr="00121A9F">
        <w:rPr>
          <w:noProof w:val="0"/>
          <w:lang w:eastAsia="zh-CN"/>
        </w:rPr>
        <w:t>inorLocQoses</w:t>
      </w:r>
      <w:r w:rsidRPr="00121A9F">
        <w:rPr>
          <w:noProof w:val="0"/>
        </w:rPr>
        <w:t>:</w:t>
      </w:r>
    </w:p>
    <w:p w14:paraId="34D40B61" w14:textId="77777777" w:rsidR="00B67E1A" w:rsidRPr="00121A9F" w:rsidRDefault="00B67E1A" w:rsidP="00B67E1A">
      <w:pPr>
        <w:pStyle w:val="PL"/>
        <w:rPr>
          <w:noProof w:val="0"/>
        </w:rPr>
      </w:pPr>
      <w:r w:rsidRPr="00121A9F">
        <w:rPr>
          <w:noProof w:val="0"/>
        </w:rPr>
        <w:t xml:space="preserve">          type: array</w:t>
      </w:r>
    </w:p>
    <w:p w14:paraId="45C547A1" w14:textId="77777777" w:rsidR="00B67E1A" w:rsidRPr="00121A9F" w:rsidRDefault="00B67E1A" w:rsidP="00B67E1A">
      <w:pPr>
        <w:pStyle w:val="PL"/>
        <w:rPr>
          <w:noProof w:val="0"/>
        </w:rPr>
      </w:pPr>
      <w:r w:rsidRPr="00121A9F">
        <w:rPr>
          <w:noProof w:val="0"/>
        </w:rPr>
        <w:t xml:space="preserve">          items:</w:t>
      </w:r>
    </w:p>
    <w:p w14:paraId="3C59B897" w14:textId="77777777" w:rsidR="00B67E1A" w:rsidRPr="00121A9F" w:rsidRDefault="00B67E1A" w:rsidP="00B67E1A">
      <w:pPr>
        <w:pStyle w:val="PL"/>
        <w:rPr>
          <w:noProof w:val="0"/>
        </w:rPr>
      </w:pPr>
      <w:r w:rsidRPr="00121A9F">
        <w:rPr>
          <w:noProof w:val="0"/>
        </w:rPr>
        <w:t xml:space="preserve">            $ref: '#/components/schemas/MinorLocationQoS'</w:t>
      </w:r>
    </w:p>
    <w:p w14:paraId="590B4F2C" w14:textId="77777777" w:rsidR="00B67E1A" w:rsidRPr="00121A9F" w:rsidRDefault="00B67E1A" w:rsidP="00B67E1A">
      <w:pPr>
        <w:pStyle w:val="PL"/>
        <w:rPr>
          <w:noProof w:val="0"/>
        </w:rPr>
      </w:pPr>
      <w:r w:rsidRPr="00121A9F">
        <w:rPr>
          <w:noProof w:val="0"/>
        </w:rPr>
        <w:t xml:space="preserve">          </w:t>
      </w:r>
      <w:r w:rsidRPr="00121A9F">
        <w:rPr>
          <w:noProof w:val="0"/>
          <w:lang w:eastAsia="zh-CN"/>
        </w:rPr>
        <w:t>minItems</w:t>
      </w:r>
      <w:r w:rsidRPr="00121A9F">
        <w:rPr>
          <w:noProof w:val="0"/>
        </w:rPr>
        <w:t>: 1</w:t>
      </w:r>
    </w:p>
    <w:p w14:paraId="21E92E6B" w14:textId="77777777" w:rsidR="00B67E1A" w:rsidRPr="00121A9F" w:rsidRDefault="00B67E1A" w:rsidP="00B67E1A">
      <w:pPr>
        <w:pStyle w:val="PL"/>
        <w:rPr>
          <w:noProof w:val="0"/>
        </w:rPr>
      </w:pPr>
      <w:r w:rsidRPr="00121A9F">
        <w:rPr>
          <w:noProof w:val="0"/>
          <w:lang w:eastAsia="zh-CN"/>
        </w:rPr>
        <w:t xml:space="preserve">          maxItems: 2</w:t>
      </w:r>
    </w:p>
    <w:p w14:paraId="63401499" w14:textId="77777777" w:rsidR="00EB7848" w:rsidRPr="00121A9F" w:rsidRDefault="00EB7848" w:rsidP="00EB7848">
      <w:pPr>
        <w:pStyle w:val="PL"/>
        <w:rPr>
          <w:noProof w:val="0"/>
        </w:rPr>
      </w:pPr>
      <w:r w:rsidRPr="00121A9F">
        <w:rPr>
          <w:noProof w:val="0"/>
        </w:rPr>
        <w:t xml:space="preserve">        </w:t>
      </w:r>
      <w:r w:rsidRPr="00121A9F">
        <w:rPr>
          <w:noProof w:val="0"/>
          <w:lang w:eastAsia="zh-CN"/>
        </w:rPr>
        <w:t>lcsQosClass</w:t>
      </w:r>
      <w:r w:rsidRPr="00121A9F">
        <w:rPr>
          <w:noProof w:val="0"/>
        </w:rPr>
        <w:t>:</w:t>
      </w:r>
    </w:p>
    <w:p w14:paraId="2C632247" w14:textId="77777777" w:rsidR="00EB7848" w:rsidRPr="00121A9F" w:rsidRDefault="00EB7848" w:rsidP="00EB7848">
      <w:pPr>
        <w:pStyle w:val="PL"/>
        <w:rPr>
          <w:noProof w:val="0"/>
        </w:rPr>
      </w:pPr>
      <w:r w:rsidRPr="00121A9F">
        <w:rPr>
          <w:noProof w:val="0"/>
        </w:rPr>
        <w:t xml:space="preserve">          $ref: '#/components/schemas/</w:t>
      </w:r>
      <w:r w:rsidRPr="00121A9F">
        <w:rPr>
          <w:noProof w:val="0"/>
          <w:lang w:eastAsia="zh-CN"/>
        </w:rPr>
        <w:t>LcsQosClass</w:t>
      </w:r>
      <w:r w:rsidRPr="00121A9F">
        <w:rPr>
          <w:noProof w:val="0"/>
        </w:rPr>
        <w:t>'</w:t>
      </w:r>
    </w:p>
    <w:p w14:paraId="187955DC" w14:textId="77777777" w:rsidR="004D4EC1" w:rsidRPr="00121A9F" w:rsidRDefault="004D4EC1" w:rsidP="00EB7848">
      <w:pPr>
        <w:pStyle w:val="PL"/>
        <w:rPr>
          <w:noProof w:val="0"/>
        </w:rPr>
      </w:pPr>
    </w:p>
    <w:p w14:paraId="7226B876" w14:textId="07992050" w:rsidR="00EB7848" w:rsidRPr="00121A9F" w:rsidRDefault="00EB7848" w:rsidP="00EB7848">
      <w:pPr>
        <w:pStyle w:val="PL"/>
        <w:rPr>
          <w:noProof w:val="0"/>
        </w:rPr>
      </w:pPr>
      <w:r w:rsidRPr="00121A9F">
        <w:rPr>
          <w:noProof w:val="0"/>
        </w:rPr>
        <w:t xml:space="preserve">    PositioningMethodAndUsage:</w:t>
      </w:r>
    </w:p>
    <w:p w14:paraId="76EBF707" w14:textId="77777777" w:rsidR="004D4EC1" w:rsidRPr="00121A9F" w:rsidRDefault="004D4EC1" w:rsidP="004D4EC1">
      <w:pPr>
        <w:pStyle w:val="PL"/>
        <w:rPr>
          <w:noProof w:val="0"/>
        </w:rPr>
      </w:pPr>
      <w:r w:rsidRPr="00121A9F">
        <w:rPr>
          <w:noProof w:val="0"/>
        </w:rPr>
        <w:t xml:space="preserve">      description: </w:t>
      </w:r>
      <w:r w:rsidRPr="00121A9F">
        <w:rPr>
          <w:rFonts w:cs="Arial"/>
          <w:noProof w:val="0"/>
          <w:szCs w:val="18"/>
        </w:rPr>
        <w:t>Indicates the usage of a positioning method.</w:t>
      </w:r>
    </w:p>
    <w:p w14:paraId="527F6952" w14:textId="77777777" w:rsidR="00EB7848" w:rsidRPr="00121A9F" w:rsidRDefault="00EB7848" w:rsidP="00EB7848">
      <w:pPr>
        <w:pStyle w:val="PL"/>
        <w:rPr>
          <w:noProof w:val="0"/>
        </w:rPr>
      </w:pPr>
      <w:r w:rsidRPr="00121A9F">
        <w:rPr>
          <w:noProof w:val="0"/>
        </w:rPr>
        <w:t xml:space="preserve">      type: object</w:t>
      </w:r>
    </w:p>
    <w:p w14:paraId="7CF862B3" w14:textId="77777777" w:rsidR="00EB7848" w:rsidRPr="00121A9F" w:rsidRDefault="00EB7848" w:rsidP="00EB7848">
      <w:pPr>
        <w:pStyle w:val="PL"/>
        <w:rPr>
          <w:noProof w:val="0"/>
        </w:rPr>
      </w:pPr>
      <w:r w:rsidRPr="00121A9F">
        <w:rPr>
          <w:noProof w:val="0"/>
        </w:rPr>
        <w:t xml:space="preserve">      required:</w:t>
      </w:r>
    </w:p>
    <w:p w14:paraId="5FEF6D27" w14:textId="77777777" w:rsidR="00EB7848" w:rsidRPr="00121A9F" w:rsidRDefault="00EB7848" w:rsidP="00EB7848">
      <w:pPr>
        <w:pStyle w:val="PL"/>
        <w:rPr>
          <w:noProof w:val="0"/>
        </w:rPr>
      </w:pPr>
      <w:r w:rsidRPr="00121A9F">
        <w:rPr>
          <w:noProof w:val="0"/>
        </w:rPr>
        <w:t xml:space="preserve">        - method</w:t>
      </w:r>
    </w:p>
    <w:p w14:paraId="7F3B6262" w14:textId="77777777" w:rsidR="00EB7848" w:rsidRPr="00121A9F" w:rsidRDefault="00EB7848" w:rsidP="00EB7848">
      <w:pPr>
        <w:pStyle w:val="PL"/>
        <w:rPr>
          <w:noProof w:val="0"/>
        </w:rPr>
      </w:pPr>
      <w:r w:rsidRPr="00121A9F">
        <w:rPr>
          <w:noProof w:val="0"/>
        </w:rPr>
        <w:t xml:space="preserve">        - mode</w:t>
      </w:r>
    </w:p>
    <w:p w14:paraId="243A350D" w14:textId="77777777" w:rsidR="00EB7848" w:rsidRPr="00121A9F" w:rsidRDefault="00EB7848" w:rsidP="00EB7848">
      <w:pPr>
        <w:pStyle w:val="PL"/>
        <w:rPr>
          <w:noProof w:val="0"/>
        </w:rPr>
      </w:pPr>
      <w:r w:rsidRPr="00121A9F">
        <w:rPr>
          <w:noProof w:val="0"/>
        </w:rPr>
        <w:t xml:space="preserve">        - usage</w:t>
      </w:r>
    </w:p>
    <w:p w14:paraId="6811F97B" w14:textId="77777777" w:rsidR="00EB7848" w:rsidRPr="00121A9F" w:rsidRDefault="00EB7848" w:rsidP="00EB7848">
      <w:pPr>
        <w:pStyle w:val="PL"/>
        <w:rPr>
          <w:noProof w:val="0"/>
        </w:rPr>
      </w:pPr>
      <w:r w:rsidRPr="00121A9F">
        <w:rPr>
          <w:noProof w:val="0"/>
        </w:rPr>
        <w:t xml:space="preserve">      properties:</w:t>
      </w:r>
    </w:p>
    <w:p w14:paraId="149CC1A6" w14:textId="77777777" w:rsidR="00EB7848" w:rsidRPr="00121A9F" w:rsidRDefault="00EB7848" w:rsidP="00EB7848">
      <w:pPr>
        <w:pStyle w:val="PL"/>
        <w:rPr>
          <w:noProof w:val="0"/>
        </w:rPr>
      </w:pPr>
      <w:r w:rsidRPr="00121A9F">
        <w:rPr>
          <w:noProof w:val="0"/>
        </w:rPr>
        <w:t xml:space="preserve">        method:</w:t>
      </w:r>
    </w:p>
    <w:p w14:paraId="5CBDA83D" w14:textId="77777777" w:rsidR="00EB7848" w:rsidRPr="00121A9F" w:rsidRDefault="00EB7848" w:rsidP="00EB7848">
      <w:pPr>
        <w:pStyle w:val="PL"/>
        <w:rPr>
          <w:noProof w:val="0"/>
        </w:rPr>
      </w:pPr>
      <w:r w:rsidRPr="00121A9F">
        <w:rPr>
          <w:noProof w:val="0"/>
        </w:rPr>
        <w:t xml:space="preserve">          $ref: '#/components/schemas/PositioningMethod'</w:t>
      </w:r>
    </w:p>
    <w:p w14:paraId="72EC0912" w14:textId="77777777" w:rsidR="00EB7848" w:rsidRPr="00121A9F" w:rsidRDefault="00EB7848" w:rsidP="00EB7848">
      <w:pPr>
        <w:pStyle w:val="PL"/>
        <w:rPr>
          <w:noProof w:val="0"/>
        </w:rPr>
      </w:pPr>
      <w:r w:rsidRPr="00121A9F">
        <w:rPr>
          <w:noProof w:val="0"/>
        </w:rPr>
        <w:t xml:space="preserve">        mode:</w:t>
      </w:r>
    </w:p>
    <w:p w14:paraId="6424DA5E" w14:textId="77777777" w:rsidR="00EB7848" w:rsidRPr="00121A9F" w:rsidRDefault="00EB7848" w:rsidP="00EB7848">
      <w:pPr>
        <w:pStyle w:val="PL"/>
        <w:rPr>
          <w:noProof w:val="0"/>
        </w:rPr>
      </w:pPr>
      <w:r w:rsidRPr="00121A9F">
        <w:rPr>
          <w:noProof w:val="0"/>
        </w:rPr>
        <w:t xml:space="preserve">          $ref: '#/components/schemas/PositioningMode'</w:t>
      </w:r>
    </w:p>
    <w:p w14:paraId="74DA3877" w14:textId="77777777" w:rsidR="00EB7848" w:rsidRPr="00121A9F" w:rsidRDefault="00EB7848" w:rsidP="00EB7848">
      <w:pPr>
        <w:pStyle w:val="PL"/>
        <w:rPr>
          <w:noProof w:val="0"/>
        </w:rPr>
      </w:pPr>
      <w:r w:rsidRPr="00121A9F">
        <w:rPr>
          <w:noProof w:val="0"/>
        </w:rPr>
        <w:t xml:space="preserve">        usage:</w:t>
      </w:r>
    </w:p>
    <w:p w14:paraId="72B511C8" w14:textId="77777777" w:rsidR="00EB7848" w:rsidRPr="00121A9F" w:rsidRDefault="00EB7848" w:rsidP="00EB7848">
      <w:pPr>
        <w:pStyle w:val="PL"/>
        <w:rPr>
          <w:noProof w:val="0"/>
        </w:rPr>
      </w:pPr>
      <w:r w:rsidRPr="00121A9F">
        <w:rPr>
          <w:noProof w:val="0"/>
        </w:rPr>
        <w:t xml:space="preserve">          $ref: '#/components/schemas/Usage'</w:t>
      </w:r>
    </w:p>
    <w:p w14:paraId="27781CDE" w14:textId="77777777" w:rsidR="003844FB" w:rsidRPr="00121A9F" w:rsidRDefault="003844FB" w:rsidP="003844FB">
      <w:pPr>
        <w:pStyle w:val="PL"/>
        <w:rPr>
          <w:noProof w:val="0"/>
        </w:rPr>
      </w:pPr>
      <w:r w:rsidRPr="00121A9F">
        <w:rPr>
          <w:noProof w:val="0"/>
        </w:rPr>
        <w:t xml:space="preserve">        methodCode:</w:t>
      </w:r>
    </w:p>
    <w:p w14:paraId="45F84A30" w14:textId="77777777" w:rsidR="003844FB" w:rsidRPr="00121A9F" w:rsidRDefault="003844FB" w:rsidP="003844FB">
      <w:pPr>
        <w:pStyle w:val="PL"/>
        <w:rPr>
          <w:noProof w:val="0"/>
        </w:rPr>
      </w:pPr>
      <w:r w:rsidRPr="00121A9F">
        <w:rPr>
          <w:noProof w:val="0"/>
        </w:rPr>
        <w:t xml:space="preserve">          type: integer</w:t>
      </w:r>
    </w:p>
    <w:p w14:paraId="6142EF99" w14:textId="77777777" w:rsidR="003844FB" w:rsidRPr="00121A9F" w:rsidRDefault="003844FB" w:rsidP="003844FB">
      <w:pPr>
        <w:pStyle w:val="PL"/>
        <w:rPr>
          <w:noProof w:val="0"/>
        </w:rPr>
      </w:pPr>
      <w:r w:rsidRPr="00121A9F">
        <w:rPr>
          <w:noProof w:val="0"/>
        </w:rPr>
        <w:t xml:space="preserve">          minimum: 16</w:t>
      </w:r>
    </w:p>
    <w:p w14:paraId="5FEEAA74" w14:textId="77777777" w:rsidR="003844FB" w:rsidRPr="00121A9F" w:rsidRDefault="003844FB" w:rsidP="003844FB">
      <w:pPr>
        <w:pStyle w:val="PL"/>
        <w:rPr>
          <w:noProof w:val="0"/>
        </w:rPr>
      </w:pPr>
      <w:r w:rsidRPr="00121A9F">
        <w:rPr>
          <w:noProof w:val="0"/>
        </w:rPr>
        <w:t xml:space="preserve">          maximum: 31</w:t>
      </w:r>
    </w:p>
    <w:p w14:paraId="620E173B" w14:textId="5C70486F" w:rsidR="00EB7848" w:rsidRPr="00121A9F" w:rsidRDefault="004D4EC1" w:rsidP="00EB7848">
      <w:pPr>
        <w:pStyle w:val="PL"/>
        <w:rPr>
          <w:noProof w:val="0"/>
        </w:rPr>
      </w:pPr>
      <w:r w:rsidRPr="00121A9F">
        <w:rPr>
          <w:noProof w:val="0"/>
        </w:rPr>
        <w:br/>
      </w:r>
      <w:r w:rsidR="00EB7848" w:rsidRPr="00121A9F">
        <w:rPr>
          <w:noProof w:val="0"/>
        </w:rPr>
        <w:t xml:space="preserve">    GnssPositioningMethodAndUsage:</w:t>
      </w:r>
    </w:p>
    <w:p w14:paraId="21CA5035" w14:textId="77777777" w:rsidR="004D4EC1" w:rsidRPr="00121A9F" w:rsidRDefault="004D4EC1" w:rsidP="004D4EC1">
      <w:pPr>
        <w:pStyle w:val="PL"/>
        <w:rPr>
          <w:noProof w:val="0"/>
        </w:rPr>
      </w:pPr>
      <w:r w:rsidRPr="00121A9F">
        <w:rPr>
          <w:noProof w:val="0"/>
        </w:rPr>
        <w:t xml:space="preserve">      description: </w:t>
      </w:r>
      <w:r w:rsidRPr="00121A9F">
        <w:rPr>
          <w:rFonts w:cs="Arial"/>
          <w:noProof w:val="0"/>
          <w:szCs w:val="18"/>
        </w:rPr>
        <w:t xml:space="preserve">Indicates the usage of a </w:t>
      </w:r>
      <w:r w:rsidRPr="00121A9F">
        <w:rPr>
          <w:noProof w:val="0"/>
        </w:rPr>
        <w:t>Global Navigation Satellite System (GNSS)</w:t>
      </w:r>
      <w:r w:rsidRPr="00121A9F">
        <w:rPr>
          <w:rFonts w:cs="Arial"/>
          <w:noProof w:val="0"/>
          <w:szCs w:val="18"/>
        </w:rPr>
        <w:t xml:space="preserve"> positioning method.</w:t>
      </w:r>
    </w:p>
    <w:p w14:paraId="519E0C46" w14:textId="77777777" w:rsidR="00EB7848" w:rsidRPr="00121A9F" w:rsidRDefault="00EB7848" w:rsidP="00EB7848">
      <w:pPr>
        <w:pStyle w:val="PL"/>
        <w:rPr>
          <w:noProof w:val="0"/>
        </w:rPr>
      </w:pPr>
      <w:r w:rsidRPr="00121A9F">
        <w:rPr>
          <w:noProof w:val="0"/>
        </w:rPr>
        <w:t xml:space="preserve">      type: object</w:t>
      </w:r>
    </w:p>
    <w:p w14:paraId="3749AB1A" w14:textId="77777777" w:rsidR="00EB7848" w:rsidRPr="00121A9F" w:rsidRDefault="00EB7848" w:rsidP="00EB7848">
      <w:pPr>
        <w:pStyle w:val="PL"/>
        <w:rPr>
          <w:noProof w:val="0"/>
        </w:rPr>
      </w:pPr>
      <w:r w:rsidRPr="00121A9F">
        <w:rPr>
          <w:noProof w:val="0"/>
        </w:rPr>
        <w:t xml:space="preserve">      required:</w:t>
      </w:r>
    </w:p>
    <w:p w14:paraId="2035DDD6" w14:textId="77777777" w:rsidR="00EB7848" w:rsidRPr="00121A9F" w:rsidRDefault="00EB7848" w:rsidP="00EB7848">
      <w:pPr>
        <w:pStyle w:val="PL"/>
        <w:rPr>
          <w:noProof w:val="0"/>
        </w:rPr>
      </w:pPr>
      <w:r w:rsidRPr="00121A9F">
        <w:rPr>
          <w:noProof w:val="0"/>
        </w:rPr>
        <w:t xml:space="preserve">        - mode</w:t>
      </w:r>
    </w:p>
    <w:p w14:paraId="4D8C28F8" w14:textId="77777777" w:rsidR="00EB7848" w:rsidRPr="00121A9F" w:rsidRDefault="00EB7848" w:rsidP="00EB7848">
      <w:pPr>
        <w:pStyle w:val="PL"/>
        <w:rPr>
          <w:noProof w:val="0"/>
        </w:rPr>
      </w:pPr>
      <w:r w:rsidRPr="00121A9F">
        <w:rPr>
          <w:noProof w:val="0"/>
        </w:rPr>
        <w:t xml:space="preserve">        - gnss</w:t>
      </w:r>
    </w:p>
    <w:p w14:paraId="150C7DD9" w14:textId="77777777" w:rsidR="00EB7848" w:rsidRPr="00121A9F" w:rsidRDefault="00EB7848" w:rsidP="00EB7848">
      <w:pPr>
        <w:pStyle w:val="PL"/>
        <w:rPr>
          <w:noProof w:val="0"/>
        </w:rPr>
      </w:pPr>
      <w:r w:rsidRPr="00121A9F">
        <w:rPr>
          <w:noProof w:val="0"/>
        </w:rPr>
        <w:t xml:space="preserve">        - usage</w:t>
      </w:r>
    </w:p>
    <w:p w14:paraId="1B44B9D0" w14:textId="77777777" w:rsidR="00EB7848" w:rsidRPr="00121A9F" w:rsidRDefault="00EB7848" w:rsidP="00EB7848">
      <w:pPr>
        <w:pStyle w:val="PL"/>
        <w:rPr>
          <w:noProof w:val="0"/>
        </w:rPr>
      </w:pPr>
      <w:r w:rsidRPr="00121A9F">
        <w:rPr>
          <w:noProof w:val="0"/>
        </w:rPr>
        <w:t xml:space="preserve">      properties:</w:t>
      </w:r>
    </w:p>
    <w:p w14:paraId="36991B15" w14:textId="77777777" w:rsidR="00EB7848" w:rsidRPr="00121A9F" w:rsidRDefault="00EB7848" w:rsidP="00EB7848">
      <w:pPr>
        <w:pStyle w:val="PL"/>
        <w:rPr>
          <w:noProof w:val="0"/>
        </w:rPr>
      </w:pPr>
      <w:r w:rsidRPr="00121A9F">
        <w:rPr>
          <w:noProof w:val="0"/>
        </w:rPr>
        <w:t xml:space="preserve">        mode:</w:t>
      </w:r>
    </w:p>
    <w:p w14:paraId="2AB0C926" w14:textId="77777777" w:rsidR="00EB7848" w:rsidRPr="00121A9F" w:rsidRDefault="00EB7848" w:rsidP="00EB7848">
      <w:pPr>
        <w:pStyle w:val="PL"/>
        <w:rPr>
          <w:noProof w:val="0"/>
        </w:rPr>
      </w:pPr>
      <w:r w:rsidRPr="00121A9F">
        <w:rPr>
          <w:noProof w:val="0"/>
        </w:rPr>
        <w:t xml:space="preserve">          $ref: '#/components/schemas/PositioningMode'</w:t>
      </w:r>
    </w:p>
    <w:p w14:paraId="5B218C72" w14:textId="77777777" w:rsidR="00EB7848" w:rsidRPr="00121A9F" w:rsidRDefault="00EB7848" w:rsidP="00EB7848">
      <w:pPr>
        <w:pStyle w:val="PL"/>
        <w:rPr>
          <w:noProof w:val="0"/>
        </w:rPr>
      </w:pPr>
      <w:r w:rsidRPr="00121A9F">
        <w:rPr>
          <w:noProof w:val="0"/>
        </w:rPr>
        <w:t xml:space="preserve">        gnss:</w:t>
      </w:r>
    </w:p>
    <w:p w14:paraId="3115E2DB" w14:textId="77777777" w:rsidR="00EB7848" w:rsidRPr="00121A9F" w:rsidRDefault="00EB7848" w:rsidP="00EB7848">
      <w:pPr>
        <w:pStyle w:val="PL"/>
        <w:rPr>
          <w:noProof w:val="0"/>
        </w:rPr>
      </w:pPr>
      <w:r w:rsidRPr="00121A9F">
        <w:rPr>
          <w:noProof w:val="0"/>
        </w:rPr>
        <w:t xml:space="preserve">          $ref: '#/components/schemas/GnssId'</w:t>
      </w:r>
    </w:p>
    <w:p w14:paraId="2FACC58C" w14:textId="77777777" w:rsidR="00EB7848" w:rsidRPr="00121A9F" w:rsidRDefault="00EB7848" w:rsidP="00EB7848">
      <w:pPr>
        <w:pStyle w:val="PL"/>
        <w:rPr>
          <w:noProof w:val="0"/>
        </w:rPr>
      </w:pPr>
      <w:r w:rsidRPr="00121A9F">
        <w:rPr>
          <w:noProof w:val="0"/>
        </w:rPr>
        <w:t xml:space="preserve">        usage:</w:t>
      </w:r>
    </w:p>
    <w:p w14:paraId="12236B79" w14:textId="77777777" w:rsidR="00EB7848" w:rsidRPr="00121A9F" w:rsidRDefault="00EB7848" w:rsidP="00EB7848">
      <w:pPr>
        <w:pStyle w:val="PL"/>
        <w:rPr>
          <w:noProof w:val="0"/>
        </w:rPr>
      </w:pPr>
      <w:r w:rsidRPr="00121A9F">
        <w:rPr>
          <w:noProof w:val="0"/>
        </w:rPr>
        <w:t xml:space="preserve">          $ref: '#/components/schemas/Usage'</w:t>
      </w:r>
    </w:p>
    <w:p w14:paraId="05F381A0" w14:textId="77777777" w:rsidR="00DB3947" w:rsidRPr="00121A9F" w:rsidRDefault="00DB3947" w:rsidP="00EB7848">
      <w:pPr>
        <w:pStyle w:val="PL"/>
        <w:rPr>
          <w:noProof w:val="0"/>
        </w:rPr>
      </w:pPr>
    </w:p>
    <w:p w14:paraId="73DEABBD" w14:textId="043BD1FD" w:rsidR="00EB7848" w:rsidRPr="00121A9F" w:rsidRDefault="00EB7848" w:rsidP="00EB7848">
      <w:pPr>
        <w:pStyle w:val="PL"/>
        <w:rPr>
          <w:noProof w:val="0"/>
        </w:rPr>
      </w:pPr>
      <w:r w:rsidRPr="00121A9F">
        <w:rPr>
          <w:noProof w:val="0"/>
        </w:rPr>
        <w:t xml:space="preserve">    CivicAddress:</w:t>
      </w:r>
    </w:p>
    <w:p w14:paraId="56CF9E2E" w14:textId="77777777" w:rsidR="00DB3947" w:rsidRPr="00121A9F" w:rsidRDefault="00DB3947" w:rsidP="00DB3947">
      <w:pPr>
        <w:pStyle w:val="PL"/>
        <w:rPr>
          <w:noProof w:val="0"/>
        </w:rPr>
      </w:pPr>
      <w:r w:rsidRPr="00121A9F">
        <w:rPr>
          <w:noProof w:val="0"/>
        </w:rPr>
        <w:t xml:space="preserve">      description:</w:t>
      </w:r>
      <w:r w:rsidRPr="00121A9F">
        <w:rPr>
          <w:rFonts w:cs="Arial"/>
          <w:noProof w:val="0"/>
          <w:szCs w:val="18"/>
        </w:rPr>
        <w:t xml:space="preserve"> Indicates a Civic address.</w:t>
      </w:r>
    </w:p>
    <w:p w14:paraId="406F6700" w14:textId="77777777" w:rsidR="00EB7848" w:rsidRPr="00121A9F" w:rsidRDefault="00EB7848" w:rsidP="00EB7848">
      <w:pPr>
        <w:pStyle w:val="PL"/>
        <w:rPr>
          <w:noProof w:val="0"/>
        </w:rPr>
      </w:pPr>
      <w:r w:rsidRPr="00121A9F">
        <w:rPr>
          <w:noProof w:val="0"/>
        </w:rPr>
        <w:t xml:space="preserve">      type: object</w:t>
      </w:r>
    </w:p>
    <w:p w14:paraId="0CCF2FDD" w14:textId="77777777" w:rsidR="00EB7848" w:rsidRPr="00121A9F" w:rsidRDefault="00EB7848" w:rsidP="00EB7848">
      <w:pPr>
        <w:pStyle w:val="PL"/>
        <w:rPr>
          <w:noProof w:val="0"/>
        </w:rPr>
      </w:pPr>
      <w:r w:rsidRPr="00121A9F">
        <w:rPr>
          <w:noProof w:val="0"/>
        </w:rPr>
        <w:t xml:space="preserve">      properties:</w:t>
      </w:r>
    </w:p>
    <w:p w14:paraId="036BE1FE" w14:textId="77777777" w:rsidR="00EB7848" w:rsidRPr="00121A9F" w:rsidRDefault="00EB7848" w:rsidP="00EB7848">
      <w:pPr>
        <w:pStyle w:val="PL"/>
        <w:rPr>
          <w:noProof w:val="0"/>
        </w:rPr>
      </w:pPr>
      <w:r w:rsidRPr="00121A9F">
        <w:rPr>
          <w:noProof w:val="0"/>
        </w:rPr>
        <w:t xml:space="preserve">        country:</w:t>
      </w:r>
    </w:p>
    <w:p w14:paraId="5CC9834C" w14:textId="77777777" w:rsidR="00EB7848" w:rsidRPr="00121A9F" w:rsidRDefault="00EB7848" w:rsidP="00EB7848">
      <w:pPr>
        <w:pStyle w:val="PL"/>
        <w:rPr>
          <w:noProof w:val="0"/>
        </w:rPr>
      </w:pPr>
      <w:r w:rsidRPr="00121A9F">
        <w:rPr>
          <w:noProof w:val="0"/>
        </w:rPr>
        <w:t xml:space="preserve">          type: string</w:t>
      </w:r>
    </w:p>
    <w:p w14:paraId="39BED307" w14:textId="77777777" w:rsidR="00EB7848" w:rsidRPr="00121A9F" w:rsidRDefault="00EB7848" w:rsidP="00EB7848">
      <w:pPr>
        <w:pStyle w:val="PL"/>
        <w:rPr>
          <w:noProof w:val="0"/>
        </w:rPr>
      </w:pPr>
      <w:r w:rsidRPr="00121A9F">
        <w:rPr>
          <w:noProof w:val="0"/>
        </w:rPr>
        <w:t xml:space="preserve">        A1:</w:t>
      </w:r>
    </w:p>
    <w:p w14:paraId="68B273E7" w14:textId="77777777" w:rsidR="00EB7848" w:rsidRPr="00121A9F" w:rsidRDefault="00EB7848" w:rsidP="00EB7848">
      <w:pPr>
        <w:pStyle w:val="PL"/>
        <w:rPr>
          <w:noProof w:val="0"/>
        </w:rPr>
      </w:pPr>
      <w:r w:rsidRPr="00121A9F">
        <w:rPr>
          <w:noProof w:val="0"/>
        </w:rPr>
        <w:t xml:space="preserve">          type: string</w:t>
      </w:r>
    </w:p>
    <w:p w14:paraId="2115663F" w14:textId="77777777" w:rsidR="00EB7848" w:rsidRPr="00121A9F" w:rsidRDefault="00EB7848" w:rsidP="00EB7848">
      <w:pPr>
        <w:pStyle w:val="PL"/>
        <w:rPr>
          <w:noProof w:val="0"/>
        </w:rPr>
      </w:pPr>
      <w:r w:rsidRPr="00121A9F">
        <w:rPr>
          <w:noProof w:val="0"/>
        </w:rPr>
        <w:t xml:space="preserve">        A2:</w:t>
      </w:r>
    </w:p>
    <w:p w14:paraId="4D0045FE" w14:textId="77777777" w:rsidR="00EB7848" w:rsidRPr="00121A9F" w:rsidRDefault="00EB7848" w:rsidP="00EB7848">
      <w:pPr>
        <w:pStyle w:val="PL"/>
        <w:rPr>
          <w:noProof w:val="0"/>
        </w:rPr>
      </w:pPr>
      <w:r w:rsidRPr="00121A9F">
        <w:rPr>
          <w:noProof w:val="0"/>
        </w:rPr>
        <w:t xml:space="preserve">          type: string</w:t>
      </w:r>
    </w:p>
    <w:p w14:paraId="1E8A0993" w14:textId="77777777" w:rsidR="00EB7848" w:rsidRPr="00121A9F" w:rsidRDefault="00EB7848" w:rsidP="00EB7848">
      <w:pPr>
        <w:pStyle w:val="PL"/>
        <w:rPr>
          <w:noProof w:val="0"/>
        </w:rPr>
      </w:pPr>
      <w:r w:rsidRPr="00121A9F">
        <w:rPr>
          <w:noProof w:val="0"/>
        </w:rPr>
        <w:t xml:space="preserve">        A3:</w:t>
      </w:r>
    </w:p>
    <w:p w14:paraId="309E2040" w14:textId="77777777" w:rsidR="00EB7848" w:rsidRPr="00121A9F" w:rsidRDefault="00EB7848" w:rsidP="00EB7848">
      <w:pPr>
        <w:pStyle w:val="PL"/>
        <w:rPr>
          <w:noProof w:val="0"/>
        </w:rPr>
      </w:pPr>
      <w:r w:rsidRPr="00121A9F">
        <w:rPr>
          <w:noProof w:val="0"/>
        </w:rPr>
        <w:t xml:space="preserve">          type: string</w:t>
      </w:r>
    </w:p>
    <w:p w14:paraId="3D47F48B" w14:textId="77777777" w:rsidR="00EB7848" w:rsidRPr="00121A9F" w:rsidRDefault="00EB7848" w:rsidP="00EB7848">
      <w:pPr>
        <w:pStyle w:val="PL"/>
        <w:rPr>
          <w:noProof w:val="0"/>
        </w:rPr>
      </w:pPr>
      <w:r w:rsidRPr="00121A9F">
        <w:rPr>
          <w:noProof w:val="0"/>
        </w:rPr>
        <w:t xml:space="preserve">        A4:</w:t>
      </w:r>
    </w:p>
    <w:p w14:paraId="0C7D424E" w14:textId="77777777" w:rsidR="00EB7848" w:rsidRPr="00121A9F" w:rsidRDefault="00EB7848" w:rsidP="00EB7848">
      <w:pPr>
        <w:pStyle w:val="PL"/>
        <w:rPr>
          <w:noProof w:val="0"/>
        </w:rPr>
      </w:pPr>
      <w:r w:rsidRPr="00121A9F">
        <w:rPr>
          <w:noProof w:val="0"/>
        </w:rPr>
        <w:t xml:space="preserve">          type: string</w:t>
      </w:r>
    </w:p>
    <w:p w14:paraId="3C655A97" w14:textId="77777777" w:rsidR="00EB7848" w:rsidRPr="00121A9F" w:rsidRDefault="00EB7848" w:rsidP="00EB7848">
      <w:pPr>
        <w:pStyle w:val="PL"/>
        <w:rPr>
          <w:noProof w:val="0"/>
        </w:rPr>
      </w:pPr>
      <w:r w:rsidRPr="00121A9F">
        <w:rPr>
          <w:noProof w:val="0"/>
        </w:rPr>
        <w:t xml:space="preserve">        A5:</w:t>
      </w:r>
    </w:p>
    <w:p w14:paraId="17512BCC" w14:textId="77777777" w:rsidR="00EB7848" w:rsidRPr="00121A9F" w:rsidRDefault="00EB7848" w:rsidP="00EB7848">
      <w:pPr>
        <w:pStyle w:val="PL"/>
        <w:rPr>
          <w:noProof w:val="0"/>
        </w:rPr>
      </w:pPr>
      <w:r w:rsidRPr="00121A9F">
        <w:rPr>
          <w:noProof w:val="0"/>
        </w:rPr>
        <w:t xml:space="preserve">          type: string</w:t>
      </w:r>
    </w:p>
    <w:p w14:paraId="2009FBE4" w14:textId="77777777" w:rsidR="00EB7848" w:rsidRPr="00121A9F" w:rsidRDefault="00EB7848" w:rsidP="00EB7848">
      <w:pPr>
        <w:pStyle w:val="PL"/>
        <w:rPr>
          <w:noProof w:val="0"/>
        </w:rPr>
      </w:pPr>
      <w:r w:rsidRPr="00121A9F">
        <w:rPr>
          <w:noProof w:val="0"/>
        </w:rPr>
        <w:t xml:space="preserve">        A6:</w:t>
      </w:r>
    </w:p>
    <w:p w14:paraId="3A1117F2" w14:textId="77777777" w:rsidR="00EB7848" w:rsidRPr="00121A9F" w:rsidRDefault="00EB7848" w:rsidP="00EB7848">
      <w:pPr>
        <w:pStyle w:val="PL"/>
        <w:rPr>
          <w:noProof w:val="0"/>
        </w:rPr>
      </w:pPr>
      <w:r w:rsidRPr="00121A9F">
        <w:rPr>
          <w:noProof w:val="0"/>
        </w:rPr>
        <w:t xml:space="preserve">          type: string</w:t>
      </w:r>
    </w:p>
    <w:p w14:paraId="3CD068A5" w14:textId="77777777" w:rsidR="00EB7848" w:rsidRPr="00121A9F" w:rsidRDefault="00EB7848" w:rsidP="00EB7848">
      <w:pPr>
        <w:pStyle w:val="PL"/>
        <w:rPr>
          <w:noProof w:val="0"/>
        </w:rPr>
      </w:pPr>
      <w:r w:rsidRPr="00121A9F">
        <w:rPr>
          <w:noProof w:val="0"/>
        </w:rPr>
        <w:t xml:space="preserve">        PRD:</w:t>
      </w:r>
    </w:p>
    <w:p w14:paraId="224B5198" w14:textId="77777777" w:rsidR="00EB7848" w:rsidRPr="00121A9F" w:rsidRDefault="00EB7848" w:rsidP="00EB7848">
      <w:pPr>
        <w:pStyle w:val="PL"/>
        <w:rPr>
          <w:noProof w:val="0"/>
        </w:rPr>
      </w:pPr>
      <w:r w:rsidRPr="00121A9F">
        <w:rPr>
          <w:noProof w:val="0"/>
        </w:rPr>
        <w:t xml:space="preserve">          type: string</w:t>
      </w:r>
    </w:p>
    <w:p w14:paraId="3E85EAEB" w14:textId="77777777" w:rsidR="00EB7848" w:rsidRPr="00121A9F" w:rsidRDefault="00EB7848" w:rsidP="00EB7848">
      <w:pPr>
        <w:pStyle w:val="PL"/>
        <w:rPr>
          <w:noProof w:val="0"/>
        </w:rPr>
      </w:pPr>
      <w:r w:rsidRPr="00121A9F">
        <w:rPr>
          <w:noProof w:val="0"/>
        </w:rPr>
        <w:t xml:space="preserve">        POD:</w:t>
      </w:r>
    </w:p>
    <w:p w14:paraId="329203C7" w14:textId="77777777" w:rsidR="00EB7848" w:rsidRPr="00121A9F" w:rsidRDefault="00EB7848" w:rsidP="00EB7848">
      <w:pPr>
        <w:pStyle w:val="PL"/>
        <w:rPr>
          <w:noProof w:val="0"/>
        </w:rPr>
      </w:pPr>
      <w:r w:rsidRPr="00121A9F">
        <w:rPr>
          <w:noProof w:val="0"/>
        </w:rPr>
        <w:t xml:space="preserve">          type: string</w:t>
      </w:r>
    </w:p>
    <w:p w14:paraId="26A7AAEF" w14:textId="77777777" w:rsidR="00EB7848" w:rsidRPr="00121A9F" w:rsidRDefault="00EB7848" w:rsidP="00EB7848">
      <w:pPr>
        <w:pStyle w:val="PL"/>
        <w:rPr>
          <w:noProof w:val="0"/>
        </w:rPr>
      </w:pPr>
      <w:r w:rsidRPr="00121A9F">
        <w:rPr>
          <w:noProof w:val="0"/>
        </w:rPr>
        <w:t xml:space="preserve">        STS:</w:t>
      </w:r>
    </w:p>
    <w:p w14:paraId="09554ACD" w14:textId="77777777" w:rsidR="00EB7848" w:rsidRPr="00121A9F" w:rsidRDefault="00EB7848" w:rsidP="00EB7848">
      <w:pPr>
        <w:pStyle w:val="PL"/>
        <w:rPr>
          <w:noProof w:val="0"/>
        </w:rPr>
      </w:pPr>
      <w:r w:rsidRPr="00121A9F">
        <w:rPr>
          <w:noProof w:val="0"/>
        </w:rPr>
        <w:t xml:space="preserve">          type: string</w:t>
      </w:r>
    </w:p>
    <w:p w14:paraId="282341E3" w14:textId="77777777" w:rsidR="00EB7848" w:rsidRPr="00121A9F" w:rsidRDefault="00EB7848" w:rsidP="00EB7848">
      <w:pPr>
        <w:pStyle w:val="PL"/>
        <w:rPr>
          <w:noProof w:val="0"/>
        </w:rPr>
      </w:pPr>
      <w:r w:rsidRPr="00121A9F">
        <w:rPr>
          <w:noProof w:val="0"/>
        </w:rPr>
        <w:t xml:space="preserve">        HNO:</w:t>
      </w:r>
    </w:p>
    <w:p w14:paraId="6BA369C5" w14:textId="77777777" w:rsidR="00EB7848" w:rsidRPr="00121A9F" w:rsidRDefault="00EB7848" w:rsidP="00EB7848">
      <w:pPr>
        <w:pStyle w:val="PL"/>
        <w:rPr>
          <w:noProof w:val="0"/>
        </w:rPr>
      </w:pPr>
      <w:r w:rsidRPr="00121A9F">
        <w:rPr>
          <w:noProof w:val="0"/>
        </w:rPr>
        <w:t xml:space="preserve">          type: string</w:t>
      </w:r>
    </w:p>
    <w:p w14:paraId="771D8F44" w14:textId="77777777" w:rsidR="00EB7848" w:rsidRPr="00121A9F" w:rsidRDefault="00EB7848" w:rsidP="00EB7848">
      <w:pPr>
        <w:pStyle w:val="PL"/>
        <w:rPr>
          <w:noProof w:val="0"/>
        </w:rPr>
      </w:pPr>
      <w:r w:rsidRPr="00121A9F">
        <w:rPr>
          <w:noProof w:val="0"/>
        </w:rPr>
        <w:t xml:space="preserve">        HNS:</w:t>
      </w:r>
    </w:p>
    <w:p w14:paraId="440E28B3" w14:textId="77777777" w:rsidR="00EB7848" w:rsidRPr="00121A9F" w:rsidRDefault="00EB7848" w:rsidP="00EB7848">
      <w:pPr>
        <w:pStyle w:val="PL"/>
        <w:rPr>
          <w:noProof w:val="0"/>
        </w:rPr>
      </w:pPr>
      <w:r w:rsidRPr="00121A9F">
        <w:rPr>
          <w:noProof w:val="0"/>
        </w:rPr>
        <w:t xml:space="preserve">          type: string</w:t>
      </w:r>
    </w:p>
    <w:p w14:paraId="6E3C44C0" w14:textId="77777777" w:rsidR="00EB7848" w:rsidRPr="00121A9F" w:rsidRDefault="00EB7848" w:rsidP="00EB7848">
      <w:pPr>
        <w:pStyle w:val="PL"/>
        <w:rPr>
          <w:noProof w:val="0"/>
        </w:rPr>
      </w:pPr>
      <w:r w:rsidRPr="00121A9F">
        <w:rPr>
          <w:noProof w:val="0"/>
        </w:rPr>
        <w:t xml:space="preserve">        LMK:</w:t>
      </w:r>
    </w:p>
    <w:p w14:paraId="19265EE8" w14:textId="77777777" w:rsidR="00EB7848" w:rsidRPr="00121A9F" w:rsidRDefault="00EB7848" w:rsidP="00EB7848">
      <w:pPr>
        <w:pStyle w:val="PL"/>
        <w:rPr>
          <w:noProof w:val="0"/>
        </w:rPr>
      </w:pPr>
      <w:r w:rsidRPr="00121A9F">
        <w:rPr>
          <w:noProof w:val="0"/>
        </w:rPr>
        <w:t xml:space="preserve">          type: string</w:t>
      </w:r>
    </w:p>
    <w:p w14:paraId="7013A625" w14:textId="77777777" w:rsidR="00EB7848" w:rsidRPr="00121A9F" w:rsidRDefault="00EB7848" w:rsidP="00EB7848">
      <w:pPr>
        <w:pStyle w:val="PL"/>
        <w:rPr>
          <w:noProof w:val="0"/>
        </w:rPr>
      </w:pPr>
      <w:r w:rsidRPr="00121A9F">
        <w:rPr>
          <w:noProof w:val="0"/>
        </w:rPr>
        <w:t xml:space="preserve">        LOC:</w:t>
      </w:r>
    </w:p>
    <w:p w14:paraId="3CD9DEAA" w14:textId="77777777" w:rsidR="00EB7848" w:rsidRPr="00121A9F" w:rsidRDefault="00EB7848" w:rsidP="00EB7848">
      <w:pPr>
        <w:pStyle w:val="PL"/>
        <w:rPr>
          <w:noProof w:val="0"/>
        </w:rPr>
      </w:pPr>
      <w:r w:rsidRPr="00121A9F">
        <w:rPr>
          <w:noProof w:val="0"/>
        </w:rPr>
        <w:t xml:space="preserve">          type: string</w:t>
      </w:r>
    </w:p>
    <w:p w14:paraId="0D3FF81A" w14:textId="77777777" w:rsidR="00EB7848" w:rsidRPr="00121A9F" w:rsidRDefault="00EB7848" w:rsidP="00EB7848">
      <w:pPr>
        <w:pStyle w:val="PL"/>
        <w:rPr>
          <w:noProof w:val="0"/>
        </w:rPr>
      </w:pPr>
      <w:r w:rsidRPr="00121A9F">
        <w:rPr>
          <w:noProof w:val="0"/>
        </w:rPr>
        <w:t xml:space="preserve">        NAM:</w:t>
      </w:r>
    </w:p>
    <w:p w14:paraId="6A1DB6D7" w14:textId="77777777" w:rsidR="00EB7848" w:rsidRPr="00121A9F" w:rsidRDefault="00EB7848" w:rsidP="00EB7848">
      <w:pPr>
        <w:pStyle w:val="PL"/>
        <w:rPr>
          <w:noProof w:val="0"/>
        </w:rPr>
      </w:pPr>
      <w:r w:rsidRPr="00121A9F">
        <w:rPr>
          <w:noProof w:val="0"/>
        </w:rPr>
        <w:t xml:space="preserve">          type: string</w:t>
      </w:r>
    </w:p>
    <w:p w14:paraId="10FC3531" w14:textId="77777777" w:rsidR="00EB7848" w:rsidRPr="00121A9F" w:rsidRDefault="00EB7848" w:rsidP="00EB7848">
      <w:pPr>
        <w:pStyle w:val="PL"/>
        <w:rPr>
          <w:noProof w:val="0"/>
        </w:rPr>
      </w:pPr>
      <w:r w:rsidRPr="00121A9F">
        <w:rPr>
          <w:noProof w:val="0"/>
        </w:rPr>
        <w:t xml:space="preserve">        PC:</w:t>
      </w:r>
    </w:p>
    <w:p w14:paraId="36915F89" w14:textId="77777777" w:rsidR="00EB7848" w:rsidRPr="00121A9F" w:rsidRDefault="00EB7848" w:rsidP="00EB7848">
      <w:pPr>
        <w:pStyle w:val="PL"/>
        <w:rPr>
          <w:noProof w:val="0"/>
        </w:rPr>
      </w:pPr>
      <w:r w:rsidRPr="00121A9F">
        <w:rPr>
          <w:noProof w:val="0"/>
        </w:rPr>
        <w:t xml:space="preserve">          type: string</w:t>
      </w:r>
    </w:p>
    <w:p w14:paraId="020AD03B" w14:textId="77777777" w:rsidR="00EB7848" w:rsidRPr="00121A9F" w:rsidRDefault="00EB7848" w:rsidP="00EB7848">
      <w:pPr>
        <w:pStyle w:val="PL"/>
        <w:rPr>
          <w:noProof w:val="0"/>
        </w:rPr>
      </w:pPr>
      <w:r w:rsidRPr="00121A9F">
        <w:rPr>
          <w:noProof w:val="0"/>
        </w:rPr>
        <w:t xml:space="preserve">        BLD:</w:t>
      </w:r>
    </w:p>
    <w:p w14:paraId="73E32984" w14:textId="77777777" w:rsidR="00EB7848" w:rsidRPr="00121A9F" w:rsidRDefault="00EB7848" w:rsidP="00EB7848">
      <w:pPr>
        <w:pStyle w:val="PL"/>
        <w:rPr>
          <w:noProof w:val="0"/>
        </w:rPr>
      </w:pPr>
      <w:r w:rsidRPr="00121A9F">
        <w:rPr>
          <w:noProof w:val="0"/>
        </w:rPr>
        <w:t xml:space="preserve">          type: string</w:t>
      </w:r>
    </w:p>
    <w:p w14:paraId="6CBCB519" w14:textId="77777777" w:rsidR="00EB7848" w:rsidRPr="00121A9F" w:rsidRDefault="00EB7848" w:rsidP="00EB7848">
      <w:pPr>
        <w:pStyle w:val="PL"/>
        <w:rPr>
          <w:noProof w:val="0"/>
        </w:rPr>
      </w:pPr>
      <w:r w:rsidRPr="00121A9F">
        <w:rPr>
          <w:noProof w:val="0"/>
        </w:rPr>
        <w:t xml:space="preserve">        UNIT:</w:t>
      </w:r>
    </w:p>
    <w:p w14:paraId="1E7C7280" w14:textId="77777777" w:rsidR="00EB7848" w:rsidRPr="00121A9F" w:rsidRDefault="00EB7848" w:rsidP="00EB7848">
      <w:pPr>
        <w:pStyle w:val="PL"/>
        <w:rPr>
          <w:noProof w:val="0"/>
        </w:rPr>
      </w:pPr>
      <w:r w:rsidRPr="00121A9F">
        <w:rPr>
          <w:noProof w:val="0"/>
        </w:rPr>
        <w:t xml:space="preserve">          type: string</w:t>
      </w:r>
    </w:p>
    <w:p w14:paraId="27415A10" w14:textId="77777777" w:rsidR="00EB7848" w:rsidRPr="00121A9F" w:rsidRDefault="00EB7848" w:rsidP="00EB7848">
      <w:pPr>
        <w:pStyle w:val="PL"/>
        <w:rPr>
          <w:noProof w:val="0"/>
        </w:rPr>
      </w:pPr>
      <w:r w:rsidRPr="00121A9F">
        <w:rPr>
          <w:noProof w:val="0"/>
        </w:rPr>
        <w:t xml:space="preserve">        FLR:</w:t>
      </w:r>
    </w:p>
    <w:p w14:paraId="1128EF2F" w14:textId="77777777" w:rsidR="00EB7848" w:rsidRPr="00121A9F" w:rsidRDefault="00EB7848" w:rsidP="00EB7848">
      <w:pPr>
        <w:pStyle w:val="PL"/>
        <w:rPr>
          <w:noProof w:val="0"/>
        </w:rPr>
      </w:pPr>
      <w:r w:rsidRPr="00121A9F">
        <w:rPr>
          <w:noProof w:val="0"/>
        </w:rPr>
        <w:t xml:space="preserve">          type: string</w:t>
      </w:r>
    </w:p>
    <w:p w14:paraId="6A6C899B" w14:textId="77777777" w:rsidR="00EB7848" w:rsidRPr="00121A9F" w:rsidRDefault="00EB7848" w:rsidP="00EB7848">
      <w:pPr>
        <w:pStyle w:val="PL"/>
        <w:rPr>
          <w:noProof w:val="0"/>
        </w:rPr>
      </w:pPr>
      <w:r w:rsidRPr="00121A9F">
        <w:rPr>
          <w:noProof w:val="0"/>
        </w:rPr>
        <w:t xml:space="preserve">        ROOM:</w:t>
      </w:r>
    </w:p>
    <w:p w14:paraId="60E7ED9A" w14:textId="77777777" w:rsidR="00EB7848" w:rsidRPr="00121A9F" w:rsidRDefault="00EB7848" w:rsidP="00EB7848">
      <w:pPr>
        <w:pStyle w:val="PL"/>
        <w:rPr>
          <w:noProof w:val="0"/>
        </w:rPr>
      </w:pPr>
      <w:r w:rsidRPr="00121A9F">
        <w:rPr>
          <w:noProof w:val="0"/>
        </w:rPr>
        <w:t xml:space="preserve">          type: string</w:t>
      </w:r>
    </w:p>
    <w:p w14:paraId="3C93152C" w14:textId="77777777" w:rsidR="00EB7848" w:rsidRPr="00121A9F" w:rsidRDefault="00EB7848" w:rsidP="00EB7848">
      <w:pPr>
        <w:pStyle w:val="PL"/>
        <w:rPr>
          <w:noProof w:val="0"/>
        </w:rPr>
      </w:pPr>
      <w:r w:rsidRPr="00121A9F">
        <w:rPr>
          <w:noProof w:val="0"/>
        </w:rPr>
        <w:t xml:space="preserve">        PLC:</w:t>
      </w:r>
    </w:p>
    <w:p w14:paraId="71A005DC" w14:textId="77777777" w:rsidR="00EB7848" w:rsidRPr="00121A9F" w:rsidRDefault="00EB7848" w:rsidP="00EB7848">
      <w:pPr>
        <w:pStyle w:val="PL"/>
        <w:rPr>
          <w:noProof w:val="0"/>
        </w:rPr>
      </w:pPr>
      <w:r w:rsidRPr="00121A9F">
        <w:rPr>
          <w:noProof w:val="0"/>
        </w:rPr>
        <w:t xml:space="preserve">          type: string</w:t>
      </w:r>
    </w:p>
    <w:p w14:paraId="230DB0B3" w14:textId="77777777" w:rsidR="00EB7848" w:rsidRPr="00121A9F" w:rsidRDefault="00EB7848" w:rsidP="00EB7848">
      <w:pPr>
        <w:pStyle w:val="PL"/>
        <w:rPr>
          <w:noProof w:val="0"/>
        </w:rPr>
      </w:pPr>
      <w:r w:rsidRPr="00121A9F">
        <w:rPr>
          <w:noProof w:val="0"/>
        </w:rPr>
        <w:t xml:space="preserve">        PCN:</w:t>
      </w:r>
    </w:p>
    <w:p w14:paraId="5F408C88" w14:textId="77777777" w:rsidR="00EB7848" w:rsidRPr="00121A9F" w:rsidRDefault="00EB7848" w:rsidP="00EB7848">
      <w:pPr>
        <w:pStyle w:val="PL"/>
        <w:rPr>
          <w:noProof w:val="0"/>
        </w:rPr>
      </w:pPr>
      <w:r w:rsidRPr="00121A9F">
        <w:rPr>
          <w:noProof w:val="0"/>
        </w:rPr>
        <w:t xml:space="preserve">          type: string</w:t>
      </w:r>
    </w:p>
    <w:p w14:paraId="4A5C1E83" w14:textId="77777777" w:rsidR="00EB7848" w:rsidRPr="00121A9F" w:rsidRDefault="00EB7848" w:rsidP="00EB7848">
      <w:pPr>
        <w:pStyle w:val="PL"/>
        <w:rPr>
          <w:noProof w:val="0"/>
        </w:rPr>
      </w:pPr>
      <w:r w:rsidRPr="00121A9F">
        <w:rPr>
          <w:noProof w:val="0"/>
        </w:rPr>
        <w:t xml:space="preserve">        POBOX:</w:t>
      </w:r>
    </w:p>
    <w:p w14:paraId="4B0B7103" w14:textId="77777777" w:rsidR="00EB7848" w:rsidRPr="00121A9F" w:rsidRDefault="00EB7848" w:rsidP="00EB7848">
      <w:pPr>
        <w:pStyle w:val="PL"/>
        <w:rPr>
          <w:noProof w:val="0"/>
        </w:rPr>
      </w:pPr>
      <w:r w:rsidRPr="00121A9F">
        <w:rPr>
          <w:noProof w:val="0"/>
        </w:rPr>
        <w:t xml:space="preserve">          type: string</w:t>
      </w:r>
    </w:p>
    <w:p w14:paraId="10FB6FBC" w14:textId="77777777" w:rsidR="00EB7848" w:rsidRPr="00121A9F" w:rsidRDefault="00EB7848" w:rsidP="00EB7848">
      <w:pPr>
        <w:pStyle w:val="PL"/>
        <w:rPr>
          <w:noProof w:val="0"/>
        </w:rPr>
      </w:pPr>
      <w:r w:rsidRPr="00121A9F">
        <w:rPr>
          <w:noProof w:val="0"/>
        </w:rPr>
        <w:t xml:space="preserve">        ADDCODE:</w:t>
      </w:r>
    </w:p>
    <w:p w14:paraId="18FA4B80" w14:textId="77777777" w:rsidR="00EB7848" w:rsidRPr="00121A9F" w:rsidRDefault="00EB7848" w:rsidP="00EB7848">
      <w:pPr>
        <w:pStyle w:val="PL"/>
        <w:rPr>
          <w:noProof w:val="0"/>
        </w:rPr>
      </w:pPr>
      <w:r w:rsidRPr="00121A9F">
        <w:rPr>
          <w:noProof w:val="0"/>
        </w:rPr>
        <w:t xml:space="preserve">          type: string</w:t>
      </w:r>
    </w:p>
    <w:p w14:paraId="552F3CEC" w14:textId="77777777" w:rsidR="00EB7848" w:rsidRPr="00121A9F" w:rsidRDefault="00EB7848" w:rsidP="00EB7848">
      <w:pPr>
        <w:pStyle w:val="PL"/>
        <w:rPr>
          <w:noProof w:val="0"/>
        </w:rPr>
      </w:pPr>
      <w:r w:rsidRPr="00121A9F">
        <w:rPr>
          <w:noProof w:val="0"/>
        </w:rPr>
        <w:t xml:space="preserve">        SEAT:</w:t>
      </w:r>
    </w:p>
    <w:p w14:paraId="10411842" w14:textId="77777777" w:rsidR="00EB7848" w:rsidRPr="00121A9F" w:rsidRDefault="00EB7848" w:rsidP="00EB7848">
      <w:pPr>
        <w:pStyle w:val="PL"/>
        <w:rPr>
          <w:noProof w:val="0"/>
        </w:rPr>
      </w:pPr>
      <w:r w:rsidRPr="00121A9F">
        <w:rPr>
          <w:noProof w:val="0"/>
        </w:rPr>
        <w:t xml:space="preserve">          type: string</w:t>
      </w:r>
    </w:p>
    <w:p w14:paraId="2C4C4C62" w14:textId="77777777" w:rsidR="00EB7848" w:rsidRPr="00121A9F" w:rsidRDefault="00EB7848" w:rsidP="00EB7848">
      <w:pPr>
        <w:pStyle w:val="PL"/>
        <w:rPr>
          <w:noProof w:val="0"/>
        </w:rPr>
      </w:pPr>
      <w:r w:rsidRPr="00121A9F">
        <w:rPr>
          <w:noProof w:val="0"/>
        </w:rPr>
        <w:t xml:space="preserve">        RD:</w:t>
      </w:r>
    </w:p>
    <w:p w14:paraId="061B0C1E" w14:textId="77777777" w:rsidR="00EB7848" w:rsidRPr="00121A9F" w:rsidRDefault="00EB7848" w:rsidP="00EB7848">
      <w:pPr>
        <w:pStyle w:val="PL"/>
        <w:rPr>
          <w:noProof w:val="0"/>
        </w:rPr>
      </w:pPr>
      <w:r w:rsidRPr="00121A9F">
        <w:rPr>
          <w:noProof w:val="0"/>
        </w:rPr>
        <w:t xml:space="preserve">          type: string</w:t>
      </w:r>
    </w:p>
    <w:p w14:paraId="56AC9D6F" w14:textId="77777777" w:rsidR="00EB7848" w:rsidRPr="00121A9F" w:rsidRDefault="00EB7848" w:rsidP="00EB7848">
      <w:pPr>
        <w:pStyle w:val="PL"/>
        <w:rPr>
          <w:noProof w:val="0"/>
        </w:rPr>
      </w:pPr>
      <w:r w:rsidRPr="00121A9F">
        <w:rPr>
          <w:noProof w:val="0"/>
        </w:rPr>
        <w:t xml:space="preserve">        RDSEC:</w:t>
      </w:r>
    </w:p>
    <w:p w14:paraId="3720908E" w14:textId="77777777" w:rsidR="00EB7848" w:rsidRPr="00121A9F" w:rsidRDefault="00EB7848" w:rsidP="00EB7848">
      <w:pPr>
        <w:pStyle w:val="PL"/>
        <w:rPr>
          <w:noProof w:val="0"/>
        </w:rPr>
      </w:pPr>
      <w:r w:rsidRPr="00121A9F">
        <w:rPr>
          <w:noProof w:val="0"/>
        </w:rPr>
        <w:t xml:space="preserve">          type: string</w:t>
      </w:r>
    </w:p>
    <w:p w14:paraId="77565A45" w14:textId="77777777" w:rsidR="00EB7848" w:rsidRPr="00121A9F" w:rsidRDefault="00EB7848" w:rsidP="00EB7848">
      <w:pPr>
        <w:pStyle w:val="PL"/>
        <w:rPr>
          <w:noProof w:val="0"/>
        </w:rPr>
      </w:pPr>
      <w:r w:rsidRPr="00121A9F">
        <w:rPr>
          <w:noProof w:val="0"/>
        </w:rPr>
        <w:t xml:space="preserve">        RDBR:</w:t>
      </w:r>
    </w:p>
    <w:p w14:paraId="46D1FC3B" w14:textId="77777777" w:rsidR="00EB7848" w:rsidRPr="00121A9F" w:rsidRDefault="00EB7848" w:rsidP="00EB7848">
      <w:pPr>
        <w:pStyle w:val="PL"/>
        <w:rPr>
          <w:noProof w:val="0"/>
        </w:rPr>
      </w:pPr>
      <w:r w:rsidRPr="00121A9F">
        <w:rPr>
          <w:noProof w:val="0"/>
        </w:rPr>
        <w:t xml:space="preserve">          type: string</w:t>
      </w:r>
    </w:p>
    <w:p w14:paraId="00C64452" w14:textId="77777777" w:rsidR="00EB7848" w:rsidRPr="00121A9F" w:rsidRDefault="00EB7848" w:rsidP="00EB7848">
      <w:pPr>
        <w:pStyle w:val="PL"/>
        <w:rPr>
          <w:noProof w:val="0"/>
        </w:rPr>
      </w:pPr>
      <w:r w:rsidRPr="00121A9F">
        <w:rPr>
          <w:noProof w:val="0"/>
        </w:rPr>
        <w:t xml:space="preserve">        RDSUBBR:</w:t>
      </w:r>
    </w:p>
    <w:p w14:paraId="5137ABF2" w14:textId="77777777" w:rsidR="00EB7848" w:rsidRPr="00121A9F" w:rsidRDefault="00EB7848" w:rsidP="00EB7848">
      <w:pPr>
        <w:pStyle w:val="PL"/>
        <w:rPr>
          <w:noProof w:val="0"/>
        </w:rPr>
      </w:pPr>
      <w:r w:rsidRPr="00121A9F">
        <w:rPr>
          <w:noProof w:val="0"/>
        </w:rPr>
        <w:t xml:space="preserve">          type: string</w:t>
      </w:r>
    </w:p>
    <w:p w14:paraId="5FCC388F" w14:textId="77777777" w:rsidR="00EB7848" w:rsidRPr="00121A9F" w:rsidRDefault="00EB7848" w:rsidP="00EB7848">
      <w:pPr>
        <w:pStyle w:val="PL"/>
        <w:rPr>
          <w:noProof w:val="0"/>
        </w:rPr>
      </w:pPr>
      <w:r w:rsidRPr="00121A9F">
        <w:rPr>
          <w:noProof w:val="0"/>
        </w:rPr>
        <w:t xml:space="preserve">        PRM:</w:t>
      </w:r>
    </w:p>
    <w:p w14:paraId="38A29C7E" w14:textId="77777777" w:rsidR="00EB7848" w:rsidRPr="00121A9F" w:rsidRDefault="00EB7848" w:rsidP="00EB7848">
      <w:pPr>
        <w:pStyle w:val="PL"/>
        <w:rPr>
          <w:noProof w:val="0"/>
        </w:rPr>
      </w:pPr>
      <w:r w:rsidRPr="00121A9F">
        <w:rPr>
          <w:noProof w:val="0"/>
        </w:rPr>
        <w:t xml:space="preserve">          type: string</w:t>
      </w:r>
    </w:p>
    <w:p w14:paraId="515A5FBF" w14:textId="77777777" w:rsidR="00EB7848" w:rsidRPr="00121A9F" w:rsidRDefault="00EB7848" w:rsidP="00EB7848">
      <w:pPr>
        <w:pStyle w:val="PL"/>
        <w:rPr>
          <w:noProof w:val="0"/>
        </w:rPr>
      </w:pPr>
      <w:r w:rsidRPr="00121A9F">
        <w:rPr>
          <w:noProof w:val="0"/>
        </w:rPr>
        <w:t xml:space="preserve">        POM:</w:t>
      </w:r>
    </w:p>
    <w:p w14:paraId="1317F14A" w14:textId="77777777" w:rsidR="00EB7848" w:rsidRPr="00121A9F" w:rsidRDefault="00EB7848" w:rsidP="00EB7848">
      <w:pPr>
        <w:pStyle w:val="PL"/>
        <w:rPr>
          <w:noProof w:val="0"/>
        </w:rPr>
      </w:pPr>
      <w:r w:rsidRPr="00121A9F">
        <w:rPr>
          <w:noProof w:val="0"/>
        </w:rPr>
        <w:t xml:space="preserve">          type: string</w:t>
      </w:r>
    </w:p>
    <w:p w14:paraId="0BF30478" w14:textId="77777777" w:rsidR="00A044A8" w:rsidRPr="00121A9F" w:rsidRDefault="00A044A8" w:rsidP="00A044A8">
      <w:pPr>
        <w:pStyle w:val="PL"/>
        <w:rPr>
          <w:noProof w:val="0"/>
        </w:rPr>
      </w:pPr>
      <w:r w:rsidRPr="00121A9F">
        <w:rPr>
          <w:noProof w:val="0"/>
        </w:rPr>
        <w:t xml:space="preserve">        usageRules:</w:t>
      </w:r>
    </w:p>
    <w:p w14:paraId="04FF1B48" w14:textId="77777777" w:rsidR="00A044A8" w:rsidRPr="00121A9F" w:rsidRDefault="00A044A8" w:rsidP="00A044A8">
      <w:pPr>
        <w:pStyle w:val="PL"/>
        <w:rPr>
          <w:noProof w:val="0"/>
        </w:rPr>
      </w:pPr>
      <w:r w:rsidRPr="00121A9F">
        <w:rPr>
          <w:noProof w:val="0"/>
        </w:rPr>
        <w:t xml:space="preserve">          type: string</w:t>
      </w:r>
    </w:p>
    <w:p w14:paraId="49C648A9" w14:textId="77777777" w:rsidR="00A044A8" w:rsidRPr="00121A9F" w:rsidRDefault="00A044A8" w:rsidP="00A044A8">
      <w:pPr>
        <w:pStyle w:val="PL"/>
        <w:rPr>
          <w:noProof w:val="0"/>
        </w:rPr>
      </w:pPr>
      <w:r w:rsidRPr="00121A9F">
        <w:rPr>
          <w:noProof w:val="0"/>
        </w:rPr>
        <w:t xml:space="preserve">        method:</w:t>
      </w:r>
    </w:p>
    <w:p w14:paraId="56DE5B60" w14:textId="77777777" w:rsidR="00A044A8" w:rsidRPr="00121A9F" w:rsidRDefault="00A044A8" w:rsidP="00A044A8">
      <w:pPr>
        <w:pStyle w:val="PL"/>
        <w:rPr>
          <w:noProof w:val="0"/>
        </w:rPr>
      </w:pPr>
      <w:r w:rsidRPr="00121A9F">
        <w:rPr>
          <w:noProof w:val="0"/>
        </w:rPr>
        <w:t xml:space="preserve">          type: string</w:t>
      </w:r>
    </w:p>
    <w:p w14:paraId="2B6465DE" w14:textId="77777777" w:rsidR="00A044A8" w:rsidRPr="00121A9F" w:rsidRDefault="00A044A8" w:rsidP="00A044A8">
      <w:pPr>
        <w:pStyle w:val="PL"/>
        <w:rPr>
          <w:noProof w:val="0"/>
        </w:rPr>
      </w:pPr>
      <w:r w:rsidRPr="00121A9F">
        <w:rPr>
          <w:noProof w:val="0"/>
        </w:rPr>
        <w:t xml:space="preserve">        providedBy:</w:t>
      </w:r>
    </w:p>
    <w:p w14:paraId="45A4B004" w14:textId="77777777" w:rsidR="00A044A8" w:rsidRPr="00121A9F" w:rsidRDefault="00A044A8" w:rsidP="00A044A8">
      <w:pPr>
        <w:pStyle w:val="PL"/>
        <w:rPr>
          <w:noProof w:val="0"/>
        </w:rPr>
      </w:pPr>
      <w:r w:rsidRPr="00121A9F">
        <w:rPr>
          <w:noProof w:val="0"/>
        </w:rPr>
        <w:t xml:space="preserve">          type: string</w:t>
      </w:r>
    </w:p>
    <w:p w14:paraId="2C700585" w14:textId="77777777" w:rsidR="00A044A8" w:rsidRPr="00121A9F" w:rsidRDefault="00A044A8" w:rsidP="00EB7848">
      <w:pPr>
        <w:pStyle w:val="PL"/>
        <w:rPr>
          <w:noProof w:val="0"/>
        </w:rPr>
      </w:pPr>
    </w:p>
    <w:p w14:paraId="189061A0" w14:textId="19AA118D" w:rsidR="00EB7848" w:rsidRPr="00121A9F" w:rsidRDefault="00EB7848" w:rsidP="00EB7848">
      <w:pPr>
        <w:pStyle w:val="PL"/>
        <w:rPr>
          <w:noProof w:val="0"/>
        </w:rPr>
      </w:pPr>
      <w:r w:rsidRPr="00121A9F">
        <w:rPr>
          <w:noProof w:val="0"/>
        </w:rPr>
        <w:t xml:space="preserve">    VelocityEstimate:</w:t>
      </w:r>
    </w:p>
    <w:p w14:paraId="2A5497FF" w14:textId="77777777" w:rsidR="0030131B" w:rsidRPr="00121A9F" w:rsidRDefault="0030131B" w:rsidP="0030131B">
      <w:pPr>
        <w:pStyle w:val="PL"/>
        <w:rPr>
          <w:noProof w:val="0"/>
        </w:rPr>
      </w:pPr>
      <w:r w:rsidRPr="00121A9F">
        <w:rPr>
          <w:noProof w:val="0"/>
        </w:rPr>
        <w:t xml:space="preserve">      description: Velocity estimate</w:t>
      </w:r>
      <w:r w:rsidRPr="00121A9F">
        <w:rPr>
          <w:rFonts w:cs="Arial"/>
          <w:noProof w:val="0"/>
          <w:szCs w:val="18"/>
        </w:rPr>
        <w:t>.</w:t>
      </w:r>
    </w:p>
    <w:p w14:paraId="75FE0460" w14:textId="6E0DB697" w:rsidR="00EB7848" w:rsidRPr="00121A9F" w:rsidRDefault="00EB7848" w:rsidP="00EB7848">
      <w:pPr>
        <w:pStyle w:val="PL"/>
        <w:rPr>
          <w:noProof w:val="0"/>
        </w:rPr>
      </w:pPr>
      <w:r w:rsidRPr="00121A9F">
        <w:rPr>
          <w:noProof w:val="0"/>
        </w:rPr>
        <w:t xml:space="preserve">      </w:t>
      </w:r>
      <w:r w:rsidR="008E6E49" w:rsidRPr="00121A9F">
        <w:rPr>
          <w:noProof w:val="0"/>
        </w:rPr>
        <w:t>any</w:t>
      </w:r>
      <w:r w:rsidRPr="00121A9F">
        <w:rPr>
          <w:noProof w:val="0"/>
        </w:rPr>
        <w:t>Of:</w:t>
      </w:r>
    </w:p>
    <w:p w14:paraId="2CFABB21" w14:textId="77777777" w:rsidR="00EB7848" w:rsidRPr="00121A9F" w:rsidRDefault="00EB7848" w:rsidP="00EB7848">
      <w:pPr>
        <w:pStyle w:val="PL"/>
        <w:rPr>
          <w:noProof w:val="0"/>
        </w:rPr>
      </w:pPr>
      <w:r w:rsidRPr="00121A9F">
        <w:rPr>
          <w:noProof w:val="0"/>
        </w:rPr>
        <w:t xml:space="preserve">        - $ref: '#/components/schemas/HorizontalVelocity'</w:t>
      </w:r>
    </w:p>
    <w:p w14:paraId="29E9BC54" w14:textId="77777777" w:rsidR="00EB7848" w:rsidRPr="00121A9F" w:rsidRDefault="00EB7848" w:rsidP="00EB7848">
      <w:pPr>
        <w:pStyle w:val="PL"/>
        <w:rPr>
          <w:noProof w:val="0"/>
        </w:rPr>
      </w:pPr>
      <w:r w:rsidRPr="00121A9F">
        <w:rPr>
          <w:noProof w:val="0"/>
        </w:rPr>
        <w:t xml:space="preserve">        - $ref: '#/components/schemas/HorizontalWithVerticalVelocity'</w:t>
      </w:r>
    </w:p>
    <w:p w14:paraId="06EAA61B" w14:textId="77777777" w:rsidR="00EB7848" w:rsidRPr="00121A9F" w:rsidRDefault="00EB7848" w:rsidP="00EB7848">
      <w:pPr>
        <w:pStyle w:val="PL"/>
        <w:rPr>
          <w:noProof w:val="0"/>
        </w:rPr>
      </w:pPr>
      <w:r w:rsidRPr="00121A9F">
        <w:rPr>
          <w:noProof w:val="0"/>
        </w:rPr>
        <w:t xml:space="preserve">        - $ref: '#/components/schemas/HorizontalVelocityWithUncertainty'</w:t>
      </w:r>
    </w:p>
    <w:p w14:paraId="72F30723" w14:textId="77777777" w:rsidR="00EB7848" w:rsidRPr="00121A9F" w:rsidRDefault="00EB7848" w:rsidP="00EB7848">
      <w:pPr>
        <w:pStyle w:val="PL"/>
        <w:rPr>
          <w:noProof w:val="0"/>
        </w:rPr>
      </w:pPr>
      <w:r w:rsidRPr="00121A9F">
        <w:rPr>
          <w:noProof w:val="0"/>
        </w:rPr>
        <w:t xml:space="preserve">        - $ref: '#/components/schemas/HorizontalWithVerticalVelocityAndUncertainty'</w:t>
      </w:r>
    </w:p>
    <w:p w14:paraId="56072D0F" w14:textId="77777777" w:rsidR="0030131B" w:rsidRPr="00121A9F" w:rsidRDefault="0030131B" w:rsidP="00EB7848">
      <w:pPr>
        <w:pStyle w:val="PL"/>
        <w:rPr>
          <w:noProof w:val="0"/>
        </w:rPr>
      </w:pPr>
    </w:p>
    <w:p w14:paraId="7065C5CB" w14:textId="199DCE7C" w:rsidR="00EB7848" w:rsidRPr="00121A9F" w:rsidRDefault="00EB7848" w:rsidP="00EB7848">
      <w:pPr>
        <w:pStyle w:val="PL"/>
        <w:rPr>
          <w:noProof w:val="0"/>
        </w:rPr>
      </w:pPr>
      <w:r w:rsidRPr="00121A9F">
        <w:rPr>
          <w:noProof w:val="0"/>
        </w:rPr>
        <w:t xml:space="preserve">    HorizontalVelocity:</w:t>
      </w:r>
    </w:p>
    <w:p w14:paraId="18BD9039" w14:textId="77777777" w:rsidR="0030131B" w:rsidRPr="00121A9F" w:rsidRDefault="0030131B" w:rsidP="0030131B">
      <w:pPr>
        <w:pStyle w:val="PL"/>
        <w:rPr>
          <w:noProof w:val="0"/>
        </w:rPr>
      </w:pPr>
      <w:r w:rsidRPr="00121A9F">
        <w:rPr>
          <w:noProof w:val="0"/>
        </w:rPr>
        <w:t xml:space="preserve">      description: Horizontal velocity</w:t>
      </w:r>
      <w:r w:rsidRPr="00121A9F">
        <w:rPr>
          <w:rFonts w:cs="Arial"/>
          <w:noProof w:val="0"/>
          <w:szCs w:val="18"/>
        </w:rPr>
        <w:t>.</w:t>
      </w:r>
    </w:p>
    <w:p w14:paraId="0B61F529" w14:textId="77777777" w:rsidR="00EB7848" w:rsidRPr="00121A9F" w:rsidRDefault="00EB7848" w:rsidP="00EB7848">
      <w:pPr>
        <w:pStyle w:val="PL"/>
        <w:rPr>
          <w:noProof w:val="0"/>
        </w:rPr>
      </w:pPr>
      <w:r w:rsidRPr="00121A9F">
        <w:rPr>
          <w:noProof w:val="0"/>
        </w:rPr>
        <w:t xml:space="preserve">      type: object</w:t>
      </w:r>
    </w:p>
    <w:p w14:paraId="4806D579" w14:textId="77777777" w:rsidR="00EB7848" w:rsidRPr="00121A9F" w:rsidRDefault="00EB7848" w:rsidP="00EB7848">
      <w:pPr>
        <w:pStyle w:val="PL"/>
        <w:rPr>
          <w:noProof w:val="0"/>
        </w:rPr>
      </w:pPr>
      <w:r w:rsidRPr="00121A9F">
        <w:rPr>
          <w:noProof w:val="0"/>
        </w:rPr>
        <w:t xml:space="preserve">      required:</w:t>
      </w:r>
    </w:p>
    <w:p w14:paraId="493869E9" w14:textId="77777777" w:rsidR="00EB7848" w:rsidRPr="00121A9F" w:rsidRDefault="00EB7848" w:rsidP="00EB7848">
      <w:pPr>
        <w:pStyle w:val="PL"/>
        <w:rPr>
          <w:noProof w:val="0"/>
        </w:rPr>
      </w:pPr>
      <w:r w:rsidRPr="00121A9F">
        <w:rPr>
          <w:noProof w:val="0"/>
        </w:rPr>
        <w:t xml:space="preserve">        - hSpeed</w:t>
      </w:r>
    </w:p>
    <w:p w14:paraId="1443D927" w14:textId="77777777" w:rsidR="00EB7848" w:rsidRPr="00121A9F" w:rsidRDefault="00EB7848" w:rsidP="00EB7848">
      <w:pPr>
        <w:pStyle w:val="PL"/>
        <w:rPr>
          <w:noProof w:val="0"/>
        </w:rPr>
      </w:pPr>
      <w:r w:rsidRPr="00121A9F">
        <w:rPr>
          <w:noProof w:val="0"/>
        </w:rPr>
        <w:t xml:space="preserve">        - bearing</w:t>
      </w:r>
    </w:p>
    <w:p w14:paraId="09EE67EA" w14:textId="77777777" w:rsidR="00EB7848" w:rsidRPr="00121A9F" w:rsidRDefault="00EB7848" w:rsidP="00EB7848">
      <w:pPr>
        <w:pStyle w:val="PL"/>
        <w:rPr>
          <w:noProof w:val="0"/>
        </w:rPr>
      </w:pPr>
      <w:r w:rsidRPr="00121A9F">
        <w:rPr>
          <w:noProof w:val="0"/>
        </w:rPr>
        <w:t xml:space="preserve">      properties:</w:t>
      </w:r>
    </w:p>
    <w:p w14:paraId="1A153F12" w14:textId="77777777" w:rsidR="00EB7848" w:rsidRPr="00121A9F" w:rsidRDefault="00EB7848" w:rsidP="00EB7848">
      <w:pPr>
        <w:pStyle w:val="PL"/>
        <w:rPr>
          <w:noProof w:val="0"/>
        </w:rPr>
      </w:pPr>
      <w:r w:rsidRPr="00121A9F">
        <w:rPr>
          <w:noProof w:val="0"/>
        </w:rPr>
        <w:t xml:space="preserve">        hSpeed:</w:t>
      </w:r>
    </w:p>
    <w:p w14:paraId="3C215ED2" w14:textId="77777777" w:rsidR="00EB7848" w:rsidRPr="00121A9F" w:rsidRDefault="00EB7848" w:rsidP="00EB7848">
      <w:pPr>
        <w:pStyle w:val="PL"/>
        <w:rPr>
          <w:noProof w:val="0"/>
        </w:rPr>
      </w:pPr>
      <w:r w:rsidRPr="00121A9F">
        <w:rPr>
          <w:noProof w:val="0"/>
        </w:rPr>
        <w:t xml:space="preserve">          $ref: '#/components/schemas/HorizontalSpeed'</w:t>
      </w:r>
    </w:p>
    <w:p w14:paraId="673F6A7D" w14:textId="77777777" w:rsidR="00EB7848" w:rsidRPr="00121A9F" w:rsidRDefault="00EB7848" w:rsidP="00EB7848">
      <w:pPr>
        <w:pStyle w:val="PL"/>
        <w:rPr>
          <w:noProof w:val="0"/>
        </w:rPr>
      </w:pPr>
      <w:r w:rsidRPr="00121A9F">
        <w:rPr>
          <w:noProof w:val="0"/>
        </w:rPr>
        <w:t xml:space="preserve">        bearing:</w:t>
      </w:r>
    </w:p>
    <w:p w14:paraId="06E53334" w14:textId="77777777" w:rsidR="00EB7848" w:rsidRPr="00121A9F" w:rsidRDefault="00EB7848" w:rsidP="00EB7848">
      <w:pPr>
        <w:pStyle w:val="PL"/>
        <w:rPr>
          <w:noProof w:val="0"/>
        </w:rPr>
      </w:pPr>
      <w:r w:rsidRPr="00121A9F">
        <w:rPr>
          <w:noProof w:val="0"/>
        </w:rPr>
        <w:t xml:space="preserve">          $ref: '#/components/schemas/Angle'</w:t>
      </w:r>
    </w:p>
    <w:p w14:paraId="32828193" w14:textId="77777777" w:rsidR="0030131B" w:rsidRPr="00121A9F" w:rsidRDefault="0030131B" w:rsidP="00EB7848">
      <w:pPr>
        <w:pStyle w:val="PL"/>
        <w:rPr>
          <w:noProof w:val="0"/>
        </w:rPr>
      </w:pPr>
    </w:p>
    <w:p w14:paraId="21E9F3AF" w14:textId="2EC40F0F" w:rsidR="00EB7848" w:rsidRPr="00121A9F" w:rsidRDefault="00EB7848" w:rsidP="00EB7848">
      <w:pPr>
        <w:pStyle w:val="PL"/>
        <w:rPr>
          <w:noProof w:val="0"/>
        </w:rPr>
      </w:pPr>
      <w:r w:rsidRPr="00121A9F">
        <w:rPr>
          <w:noProof w:val="0"/>
        </w:rPr>
        <w:t xml:space="preserve">    HorizontalWithVerticalVelocity:</w:t>
      </w:r>
    </w:p>
    <w:p w14:paraId="0161A700" w14:textId="77777777" w:rsidR="0030131B" w:rsidRPr="00121A9F" w:rsidRDefault="0030131B" w:rsidP="0030131B">
      <w:pPr>
        <w:pStyle w:val="PL"/>
        <w:rPr>
          <w:noProof w:val="0"/>
        </w:rPr>
      </w:pPr>
      <w:r w:rsidRPr="00121A9F">
        <w:rPr>
          <w:noProof w:val="0"/>
        </w:rPr>
        <w:t xml:space="preserve">      description: Horizontal and vertical velocity</w:t>
      </w:r>
      <w:r w:rsidRPr="00121A9F">
        <w:rPr>
          <w:rFonts w:cs="Arial"/>
          <w:noProof w:val="0"/>
          <w:szCs w:val="18"/>
        </w:rPr>
        <w:t>.</w:t>
      </w:r>
    </w:p>
    <w:p w14:paraId="27365758" w14:textId="77777777" w:rsidR="00EB7848" w:rsidRPr="00121A9F" w:rsidRDefault="00EB7848" w:rsidP="00EB7848">
      <w:pPr>
        <w:pStyle w:val="PL"/>
        <w:rPr>
          <w:noProof w:val="0"/>
        </w:rPr>
      </w:pPr>
      <w:r w:rsidRPr="00121A9F">
        <w:rPr>
          <w:noProof w:val="0"/>
        </w:rPr>
        <w:t xml:space="preserve">      type: object</w:t>
      </w:r>
    </w:p>
    <w:p w14:paraId="6AC18B7B" w14:textId="77777777" w:rsidR="00EB7848" w:rsidRPr="00121A9F" w:rsidRDefault="00EB7848" w:rsidP="00EB7848">
      <w:pPr>
        <w:pStyle w:val="PL"/>
        <w:rPr>
          <w:noProof w:val="0"/>
        </w:rPr>
      </w:pPr>
      <w:r w:rsidRPr="00121A9F">
        <w:rPr>
          <w:noProof w:val="0"/>
        </w:rPr>
        <w:t xml:space="preserve">      required:</w:t>
      </w:r>
    </w:p>
    <w:p w14:paraId="1E10D696" w14:textId="77777777" w:rsidR="00EB7848" w:rsidRPr="00121A9F" w:rsidRDefault="00EB7848" w:rsidP="00EB7848">
      <w:pPr>
        <w:pStyle w:val="PL"/>
        <w:rPr>
          <w:noProof w:val="0"/>
        </w:rPr>
      </w:pPr>
      <w:r w:rsidRPr="00121A9F">
        <w:rPr>
          <w:noProof w:val="0"/>
        </w:rPr>
        <w:t xml:space="preserve">        - hSpeed</w:t>
      </w:r>
    </w:p>
    <w:p w14:paraId="0704F75C" w14:textId="77777777" w:rsidR="00EB7848" w:rsidRPr="00121A9F" w:rsidRDefault="00EB7848" w:rsidP="00EB7848">
      <w:pPr>
        <w:pStyle w:val="PL"/>
        <w:rPr>
          <w:noProof w:val="0"/>
        </w:rPr>
      </w:pPr>
      <w:r w:rsidRPr="00121A9F">
        <w:rPr>
          <w:noProof w:val="0"/>
        </w:rPr>
        <w:t xml:space="preserve">        - bearing</w:t>
      </w:r>
    </w:p>
    <w:p w14:paraId="6492471B" w14:textId="77777777" w:rsidR="00EB7848" w:rsidRPr="00121A9F" w:rsidRDefault="00EB7848" w:rsidP="00EB7848">
      <w:pPr>
        <w:pStyle w:val="PL"/>
        <w:rPr>
          <w:noProof w:val="0"/>
        </w:rPr>
      </w:pPr>
      <w:r w:rsidRPr="00121A9F">
        <w:rPr>
          <w:noProof w:val="0"/>
        </w:rPr>
        <w:t xml:space="preserve">        - vSpeed</w:t>
      </w:r>
    </w:p>
    <w:p w14:paraId="5ABEC9F9" w14:textId="77777777" w:rsidR="00EB7848" w:rsidRPr="00121A9F" w:rsidRDefault="00EB7848" w:rsidP="00EB7848">
      <w:pPr>
        <w:pStyle w:val="PL"/>
        <w:rPr>
          <w:noProof w:val="0"/>
        </w:rPr>
      </w:pPr>
      <w:r w:rsidRPr="00121A9F">
        <w:rPr>
          <w:noProof w:val="0"/>
        </w:rPr>
        <w:t xml:space="preserve">        - vDirection</w:t>
      </w:r>
    </w:p>
    <w:p w14:paraId="64573643" w14:textId="77777777" w:rsidR="00EB7848" w:rsidRPr="00121A9F" w:rsidRDefault="00EB7848" w:rsidP="00EB7848">
      <w:pPr>
        <w:pStyle w:val="PL"/>
        <w:rPr>
          <w:noProof w:val="0"/>
        </w:rPr>
      </w:pPr>
      <w:r w:rsidRPr="00121A9F">
        <w:rPr>
          <w:noProof w:val="0"/>
        </w:rPr>
        <w:t xml:space="preserve">      properties:</w:t>
      </w:r>
    </w:p>
    <w:p w14:paraId="00C99C42" w14:textId="77777777" w:rsidR="00EB7848" w:rsidRPr="00121A9F" w:rsidRDefault="00EB7848" w:rsidP="00EB7848">
      <w:pPr>
        <w:pStyle w:val="PL"/>
        <w:rPr>
          <w:noProof w:val="0"/>
        </w:rPr>
      </w:pPr>
      <w:r w:rsidRPr="00121A9F">
        <w:rPr>
          <w:noProof w:val="0"/>
        </w:rPr>
        <w:t xml:space="preserve">        hSpeed:</w:t>
      </w:r>
    </w:p>
    <w:p w14:paraId="517C4360" w14:textId="77777777" w:rsidR="00EB7848" w:rsidRPr="00121A9F" w:rsidRDefault="00EB7848" w:rsidP="00EB7848">
      <w:pPr>
        <w:pStyle w:val="PL"/>
        <w:rPr>
          <w:noProof w:val="0"/>
        </w:rPr>
      </w:pPr>
      <w:r w:rsidRPr="00121A9F">
        <w:rPr>
          <w:noProof w:val="0"/>
        </w:rPr>
        <w:t xml:space="preserve">          $ref: '#/components/schemas/HorizontalSpeed'</w:t>
      </w:r>
    </w:p>
    <w:p w14:paraId="2731AAF2" w14:textId="77777777" w:rsidR="00EB7848" w:rsidRPr="00121A9F" w:rsidRDefault="00EB7848" w:rsidP="00EB7848">
      <w:pPr>
        <w:pStyle w:val="PL"/>
        <w:rPr>
          <w:noProof w:val="0"/>
        </w:rPr>
      </w:pPr>
      <w:r w:rsidRPr="00121A9F">
        <w:rPr>
          <w:noProof w:val="0"/>
        </w:rPr>
        <w:t xml:space="preserve">        bearing:</w:t>
      </w:r>
    </w:p>
    <w:p w14:paraId="3777C887" w14:textId="77777777" w:rsidR="00EB7848" w:rsidRPr="00121A9F" w:rsidRDefault="00EB7848" w:rsidP="00EB7848">
      <w:pPr>
        <w:pStyle w:val="PL"/>
        <w:rPr>
          <w:noProof w:val="0"/>
        </w:rPr>
      </w:pPr>
      <w:r w:rsidRPr="00121A9F">
        <w:rPr>
          <w:noProof w:val="0"/>
        </w:rPr>
        <w:t xml:space="preserve">          $ref: '#/components/schemas/Angle'</w:t>
      </w:r>
    </w:p>
    <w:p w14:paraId="0954A8E1" w14:textId="77777777" w:rsidR="00EB7848" w:rsidRPr="00121A9F" w:rsidRDefault="00EB7848" w:rsidP="00EB7848">
      <w:pPr>
        <w:pStyle w:val="PL"/>
        <w:rPr>
          <w:noProof w:val="0"/>
        </w:rPr>
      </w:pPr>
      <w:r w:rsidRPr="00121A9F">
        <w:rPr>
          <w:noProof w:val="0"/>
        </w:rPr>
        <w:t xml:space="preserve">        vSpeed:</w:t>
      </w:r>
    </w:p>
    <w:p w14:paraId="0FDF7E4F" w14:textId="77777777" w:rsidR="00EB7848" w:rsidRPr="00121A9F" w:rsidRDefault="00EB7848" w:rsidP="00EB7848">
      <w:pPr>
        <w:pStyle w:val="PL"/>
        <w:rPr>
          <w:noProof w:val="0"/>
        </w:rPr>
      </w:pPr>
      <w:r w:rsidRPr="00121A9F">
        <w:rPr>
          <w:noProof w:val="0"/>
        </w:rPr>
        <w:t xml:space="preserve">          $ref: '#/components/schemas/VerticalSpeed'</w:t>
      </w:r>
    </w:p>
    <w:p w14:paraId="0BFD4384" w14:textId="77777777" w:rsidR="00EB7848" w:rsidRPr="00121A9F" w:rsidRDefault="00EB7848" w:rsidP="00EB7848">
      <w:pPr>
        <w:pStyle w:val="PL"/>
        <w:rPr>
          <w:noProof w:val="0"/>
        </w:rPr>
      </w:pPr>
      <w:r w:rsidRPr="00121A9F">
        <w:rPr>
          <w:noProof w:val="0"/>
        </w:rPr>
        <w:t xml:space="preserve">        vDirection:</w:t>
      </w:r>
    </w:p>
    <w:p w14:paraId="0E13D5E1" w14:textId="77777777" w:rsidR="00EB7848" w:rsidRPr="00121A9F" w:rsidRDefault="00EB7848" w:rsidP="00EB7848">
      <w:pPr>
        <w:pStyle w:val="PL"/>
        <w:rPr>
          <w:noProof w:val="0"/>
        </w:rPr>
      </w:pPr>
      <w:r w:rsidRPr="00121A9F">
        <w:rPr>
          <w:noProof w:val="0"/>
        </w:rPr>
        <w:t xml:space="preserve">          $ref: '#/components/schemas/VerticalDirection'</w:t>
      </w:r>
    </w:p>
    <w:p w14:paraId="357B85BB" w14:textId="77777777" w:rsidR="007619C1" w:rsidRPr="00121A9F" w:rsidRDefault="007619C1" w:rsidP="00EB7848">
      <w:pPr>
        <w:pStyle w:val="PL"/>
        <w:rPr>
          <w:noProof w:val="0"/>
        </w:rPr>
      </w:pPr>
    </w:p>
    <w:p w14:paraId="2A00D1AF" w14:textId="1797CC0B" w:rsidR="00EB7848" w:rsidRPr="00121A9F" w:rsidRDefault="00EB7848" w:rsidP="00EB7848">
      <w:pPr>
        <w:pStyle w:val="PL"/>
        <w:rPr>
          <w:noProof w:val="0"/>
        </w:rPr>
      </w:pPr>
      <w:r w:rsidRPr="00121A9F">
        <w:rPr>
          <w:noProof w:val="0"/>
        </w:rPr>
        <w:t xml:space="preserve">    HorizontalVelocityWithUncertainty:</w:t>
      </w:r>
    </w:p>
    <w:p w14:paraId="67BF0554" w14:textId="77777777" w:rsidR="007619C1" w:rsidRPr="00121A9F" w:rsidRDefault="007619C1" w:rsidP="007619C1">
      <w:pPr>
        <w:pStyle w:val="PL"/>
        <w:rPr>
          <w:noProof w:val="0"/>
        </w:rPr>
      </w:pPr>
      <w:r w:rsidRPr="00121A9F">
        <w:rPr>
          <w:noProof w:val="0"/>
        </w:rPr>
        <w:t xml:space="preserve">      description: Horizontal velocity with speed uncertainty</w:t>
      </w:r>
      <w:r w:rsidRPr="00121A9F">
        <w:rPr>
          <w:rFonts w:cs="Arial"/>
          <w:noProof w:val="0"/>
          <w:szCs w:val="18"/>
        </w:rPr>
        <w:t>.</w:t>
      </w:r>
    </w:p>
    <w:p w14:paraId="7C790235" w14:textId="77777777" w:rsidR="00EB7848" w:rsidRPr="00121A9F" w:rsidRDefault="00EB7848" w:rsidP="00EB7848">
      <w:pPr>
        <w:pStyle w:val="PL"/>
        <w:rPr>
          <w:noProof w:val="0"/>
        </w:rPr>
      </w:pPr>
      <w:r w:rsidRPr="00121A9F">
        <w:rPr>
          <w:noProof w:val="0"/>
        </w:rPr>
        <w:t xml:space="preserve">      type: object</w:t>
      </w:r>
    </w:p>
    <w:p w14:paraId="4956B113" w14:textId="77777777" w:rsidR="00EB7848" w:rsidRPr="00121A9F" w:rsidRDefault="00EB7848" w:rsidP="00EB7848">
      <w:pPr>
        <w:pStyle w:val="PL"/>
        <w:rPr>
          <w:noProof w:val="0"/>
        </w:rPr>
      </w:pPr>
      <w:r w:rsidRPr="00121A9F">
        <w:rPr>
          <w:noProof w:val="0"/>
        </w:rPr>
        <w:t xml:space="preserve">      required:</w:t>
      </w:r>
    </w:p>
    <w:p w14:paraId="1DD40FA1" w14:textId="77777777" w:rsidR="00EB7848" w:rsidRPr="00121A9F" w:rsidRDefault="00EB7848" w:rsidP="00EB7848">
      <w:pPr>
        <w:pStyle w:val="PL"/>
        <w:rPr>
          <w:noProof w:val="0"/>
        </w:rPr>
      </w:pPr>
      <w:r w:rsidRPr="00121A9F">
        <w:rPr>
          <w:noProof w:val="0"/>
        </w:rPr>
        <w:t xml:space="preserve">        - hSpeed</w:t>
      </w:r>
    </w:p>
    <w:p w14:paraId="6B685247" w14:textId="77777777" w:rsidR="00EB7848" w:rsidRPr="00121A9F" w:rsidRDefault="00EB7848" w:rsidP="00EB7848">
      <w:pPr>
        <w:pStyle w:val="PL"/>
        <w:rPr>
          <w:noProof w:val="0"/>
        </w:rPr>
      </w:pPr>
      <w:r w:rsidRPr="00121A9F">
        <w:rPr>
          <w:noProof w:val="0"/>
        </w:rPr>
        <w:t xml:space="preserve">        - bearing</w:t>
      </w:r>
    </w:p>
    <w:p w14:paraId="1C294FE0" w14:textId="77777777" w:rsidR="00EB7848" w:rsidRPr="00121A9F" w:rsidRDefault="00EB7848" w:rsidP="00EB7848">
      <w:pPr>
        <w:pStyle w:val="PL"/>
        <w:rPr>
          <w:noProof w:val="0"/>
        </w:rPr>
      </w:pPr>
      <w:r w:rsidRPr="00121A9F">
        <w:rPr>
          <w:noProof w:val="0"/>
        </w:rPr>
        <w:t xml:space="preserve">        - hUncertainty</w:t>
      </w:r>
    </w:p>
    <w:p w14:paraId="77EA155F" w14:textId="77777777" w:rsidR="00EB7848" w:rsidRPr="00121A9F" w:rsidRDefault="00EB7848" w:rsidP="00EB7848">
      <w:pPr>
        <w:pStyle w:val="PL"/>
        <w:rPr>
          <w:noProof w:val="0"/>
        </w:rPr>
      </w:pPr>
      <w:r w:rsidRPr="00121A9F">
        <w:rPr>
          <w:noProof w:val="0"/>
        </w:rPr>
        <w:t xml:space="preserve">      properties:</w:t>
      </w:r>
    </w:p>
    <w:p w14:paraId="6A42C4E9" w14:textId="77777777" w:rsidR="00EB7848" w:rsidRPr="00121A9F" w:rsidRDefault="00EB7848" w:rsidP="00EB7848">
      <w:pPr>
        <w:pStyle w:val="PL"/>
        <w:rPr>
          <w:noProof w:val="0"/>
        </w:rPr>
      </w:pPr>
      <w:r w:rsidRPr="00121A9F">
        <w:rPr>
          <w:noProof w:val="0"/>
        </w:rPr>
        <w:t xml:space="preserve">        hSpeed:</w:t>
      </w:r>
    </w:p>
    <w:p w14:paraId="1E8911F6" w14:textId="77777777" w:rsidR="00EB7848" w:rsidRPr="00121A9F" w:rsidRDefault="00EB7848" w:rsidP="00EB7848">
      <w:pPr>
        <w:pStyle w:val="PL"/>
        <w:rPr>
          <w:noProof w:val="0"/>
        </w:rPr>
      </w:pPr>
      <w:r w:rsidRPr="00121A9F">
        <w:rPr>
          <w:noProof w:val="0"/>
        </w:rPr>
        <w:t xml:space="preserve">          $ref: '#/components/schemas/HorizontalSpeed'</w:t>
      </w:r>
    </w:p>
    <w:p w14:paraId="0B82D2C0" w14:textId="77777777" w:rsidR="00EB7848" w:rsidRPr="00121A9F" w:rsidRDefault="00EB7848" w:rsidP="00EB7848">
      <w:pPr>
        <w:pStyle w:val="PL"/>
        <w:rPr>
          <w:noProof w:val="0"/>
        </w:rPr>
      </w:pPr>
      <w:r w:rsidRPr="00121A9F">
        <w:rPr>
          <w:noProof w:val="0"/>
        </w:rPr>
        <w:t xml:space="preserve">        bearing:</w:t>
      </w:r>
    </w:p>
    <w:p w14:paraId="34DBD50F" w14:textId="77777777" w:rsidR="00EB7848" w:rsidRPr="00121A9F" w:rsidRDefault="00EB7848" w:rsidP="00EB7848">
      <w:pPr>
        <w:pStyle w:val="PL"/>
        <w:rPr>
          <w:noProof w:val="0"/>
        </w:rPr>
      </w:pPr>
      <w:r w:rsidRPr="00121A9F">
        <w:rPr>
          <w:noProof w:val="0"/>
        </w:rPr>
        <w:t xml:space="preserve">          $ref: '#/components/schemas/Angle'</w:t>
      </w:r>
    </w:p>
    <w:p w14:paraId="70897AF6" w14:textId="77777777" w:rsidR="00EB7848" w:rsidRPr="00121A9F" w:rsidRDefault="00EB7848" w:rsidP="00EB7848">
      <w:pPr>
        <w:pStyle w:val="PL"/>
        <w:rPr>
          <w:noProof w:val="0"/>
        </w:rPr>
      </w:pPr>
      <w:r w:rsidRPr="00121A9F">
        <w:rPr>
          <w:noProof w:val="0"/>
        </w:rPr>
        <w:t xml:space="preserve">        hUncertainty:</w:t>
      </w:r>
    </w:p>
    <w:p w14:paraId="653F1964" w14:textId="77777777" w:rsidR="00EB7848" w:rsidRPr="00121A9F" w:rsidRDefault="00EB7848" w:rsidP="00EB7848">
      <w:pPr>
        <w:pStyle w:val="PL"/>
        <w:rPr>
          <w:noProof w:val="0"/>
        </w:rPr>
      </w:pPr>
      <w:r w:rsidRPr="00121A9F">
        <w:rPr>
          <w:noProof w:val="0"/>
        </w:rPr>
        <w:t xml:space="preserve">          $ref: '#/components/schemas/SpeedUncertainty'</w:t>
      </w:r>
    </w:p>
    <w:p w14:paraId="5D284898" w14:textId="77777777" w:rsidR="00805B49" w:rsidRPr="00121A9F" w:rsidRDefault="00805B49" w:rsidP="00EB7848">
      <w:pPr>
        <w:pStyle w:val="PL"/>
        <w:rPr>
          <w:noProof w:val="0"/>
        </w:rPr>
      </w:pPr>
    </w:p>
    <w:p w14:paraId="40BDEC11" w14:textId="6FA9B8ED" w:rsidR="00EB7848" w:rsidRPr="00121A9F" w:rsidRDefault="00EB7848" w:rsidP="00EB7848">
      <w:pPr>
        <w:pStyle w:val="PL"/>
        <w:rPr>
          <w:noProof w:val="0"/>
        </w:rPr>
      </w:pPr>
      <w:r w:rsidRPr="00121A9F">
        <w:rPr>
          <w:noProof w:val="0"/>
        </w:rPr>
        <w:t xml:space="preserve">    HorizontalWithVerticalVelocityAndUncertainty:</w:t>
      </w:r>
    </w:p>
    <w:p w14:paraId="7E8EADDC" w14:textId="77777777" w:rsidR="00805B49" w:rsidRPr="00121A9F" w:rsidRDefault="00805B49" w:rsidP="00805B49">
      <w:pPr>
        <w:pStyle w:val="PL"/>
        <w:rPr>
          <w:noProof w:val="0"/>
        </w:rPr>
      </w:pPr>
      <w:r w:rsidRPr="00121A9F">
        <w:rPr>
          <w:noProof w:val="0"/>
        </w:rPr>
        <w:t xml:space="preserve">      description: Horizontal and vertical velocity with speed uncertainty</w:t>
      </w:r>
      <w:r w:rsidRPr="00121A9F">
        <w:rPr>
          <w:rFonts w:cs="Arial"/>
          <w:noProof w:val="0"/>
          <w:szCs w:val="18"/>
        </w:rPr>
        <w:t>.</w:t>
      </w:r>
    </w:p>
    <w:p w14:paraId="511620BE" w14:textId="77777777" w:rsidR="00EB7848" w:rsidRPr="00121A9F" w:rsidRDefault="00EB7848" w:rsidP="00EB7848">
      <w:pPr>
        <w:pStyle w:val="PL"/>
        <w:rPr>
          <w:noProof w:val="0"/>
        </w:rPr>
      </w:pPr>
      <w:r w:rsidRPr="00121A9F">
        <w:rPr>
          <w:noProof w:val="0"/>
        </w:rPr>
        <w:t xml:space="preserve">      type: object</w:t>
      </w:r>
    </w:p>
    <w:p w14:paraId="58F2E753" w14:textId="77777777" w:rsidR="00EB7848" w:rsidRPr="00121A9F" w:rsidRDefault="00EB7848" w:rsidP="00EB7848">
      <w:pPr>
        <w:pStyle w:val="PL"/>
        <w:rPr>
          <w:noProof w:val="0"/>
        </w:rPr>
      </w:pPr>
      <w:r w:rsidRPr="00121A9F">
        <w:rPr>
          <w:noProof w:val="0"/>
        </w:rPr>
        <w:t xml:space="preserve">      required:</w:t>
      </w:r>
    </w:p>
    <w:p w14:paraId="79A12DDF" w14:textId="77777777" w:rsidR="00EB7848" w:rsidRPr="00121A9F" w:rsidRDefault="00EB7848" w:rsidP="00EB7848">
      <w:pPr>
        <w:pStyle w:val="PL"/>
        <w:rPr>
          <w:noProof w:val="0"/>
        </w:rPr>
      </w:pPr>
      <w:r w:rsidRPr="00121A9F">
        <w:rPr>
          <w:noProof w:val="0"/>
        </w:rPr>
        <w:t xml:space="preserve">        - hSpeed</w:t>
      </w:r>
    </w:p>
    <w:p w14:paraId="3769B23B" w14:textId="77777777" w:rsidR="00EB7848" w:rsidRPr="00121A9F" w:rsidRDefault="00EB7848" w:rsidP="00EB7848">
      <w:pPr>
        <w:pStyle w:val="PL"/>
        <w:rPr>
          <w:noProof w:val="0"/>
        </w:rPr>
      </w:pPr>
      <w:r w:rsidRPr="00121A9F">
        <w:rPr>
          <w:noProof w:val="0"/>
        </w:rPr>
        <w:t xml:space="preserve">        - bearing</w:t>
      </w:r>
    </w:p>
    <w:p w14:paraId="6CE762C3" w14:textId="77777777" w:rsidR="00EB7848" w:rsidRPr="00121A9F" w:rsidRDefault="00EB7848" w:rsidP="00EB7848">
      <w:pPr>
        <w:pStyle w:val="PL"/>
        <w:rPr>
          <w:noProof w:val="0"/>
        </w:rPr>
      </w:pPr>
      <w:r w:rsidRPr="00121A9F">
        <w:rPr>
          <w:noProof w:val="0"/>
        </w:rPr>
        <w:t xml:space="preserve">        - vSpeed</w:t>
      </w:r>
    </w:p>
    <w:p w14:paraId="03C4D12C" w14:textId="77777777" w:rsidR="00EB7848" w:rsidRPr="00121A9F" w:rsidRDefault="00EB7848" w:rsidP="00EB7848">
      <w:pPr>
        <w:pStyle w:val="PL"/>
        <w:rPr>
          <w:noProof w:val="0"/>
        </w:rPr>
      </w:pPr>
      <w:r w:rsidRPr="00121A9F">
        <w:rPr>
          <w:noProof w:val="0"/>
        </w:rPr>
        <w:t xml:space="preserve">        - vDirection</w:t>
      </w:r>
    </w:p>
    <w:p w14:paraId="3099420D" w14:textId="77777777" w:rsidR="00EB7848" w:rsidRPr="00121A9F" w:rsidRDefault="00EB7848" w:rsidP="00EB7848">
      <w:pPr>
        <w:pStyle w:val="PL"/>
        <w:rPr>
          <w:noProof w:val="0"/>
        </w:rPr>
      </w:pPr>
      <w:r w:rsidRPr="00121A9F">
        <w:rPr>
          <w:noProof w:val="0"/>
        </w:rPr>
        <w:t xml:space="preserve">        - hUncertainty</w:t>
      </w:r>
    </w:p>
    <w:p w14:paraId="0287C7FD" w14:textId="77777777" w:rsidR="00EB7848" w:rsidRPr="00121A9F" w:rsidRDefault="00EB7848" w:rsidP="00EB7848">
      <w:pPr>
        <w:pStyle w:val="PL"/>
        <w:rPr>
          <w:noProof w:val="0"/>
        </w:rPr>
      </w:pPr>
      <w:r w:rsidRPr="00121A9F">
        <w:rPr>
          <w:noProof w:val="0"/>
        </w:rPr>
        <w:t xml:space="preserve">        - vUncertainty</w:t>
      </w:r>
    </w:p>
    <w:p w14:paraId="2E0FF187" w14:textId="77777777" w:rsidR="00EB7848" w:rsidRPr="00121A9F" w:rsidRDefault="00EB7848" w:rsidP="00EB7848">
      <w:pPr>
        <w:pStyle w:val="PL"/>
        <w:rPr>
          <w:noProof w:val="0"/>
        </w:rPr>
      </w:pPr>
      <w:r w:rsidRPr="00121A9F">
        <w:rPr>
          <w:noProof w:val="0"/>
        </w:rPr>
        <w:t xml:space="preserve">      properties:</w:t>
      </w:r>
    </w:p>
    <w:p w14:paraId="34B19FDD" w14:textId="77777777" w:rsidR="00EB7848" w:rsidRPr="00121A9F" w:rsidRDefault="00EB7848" w:rsidP="00EB7848">
      <w:pPr>
        <w:pStyle w:val="PL"/>
        <w:rPr>
          <w:noProof w:val="0"/>
        </w:rPr>
      </w:pPr>
      <w:r w:rsidRPr="00121A9F">
        <w:rPr>
          <w:noProof w:val="0"/>
        </w:rPr>
        <w:t xml:space="preserve">        hSpeed:</w:t>
      </w:r>
    </w:p>
    <w:p w14:paraId="1D4EA745" w14:textId="77777777" w:rsidR="00EB7848" w:rsidRPr="00121A9F" w:rsidRDefault="00EB7848" w:rsidP="00EB7848">
      <w:pPr>
        <w:pStyle w:val="PL"/>
        <w:rPr>
          <w:noProof w:val="0"/>
        </w:rPr>
      </w:pPr>
      <w:r w:rsidRPr="00121A9F">
        <w:rPr>
          <w:noProof w:val="0"/>
        </w:rPr>
        <w:t xml:space="preserve">          $ref: '#/components/schemas/HorizontalSpeed'</w:t>
      </w:r>
    </w:p>
    <w:p w14:paraId="6D73CE91" w14:textId="77777777" w:rsidR="00EB7848" w:rsidRPr="00121A9F" w:rsidRDefault="00EB7848" w:rsidP="00EB7848">
      <w:pPr>
        <w:pStyle w:val="PL"/>
        <w:rPr>
          <w:noProof w:val="0"/>
        </w:rPr>
      </w:pPr>
      <w:r w:rsidRPr="00121A9F">
        <w:rPr>
          <w:noProof w:val="0"/>
        </w:rPr>
        <w:t xml:space="preserve">        bearing:</w:t>
      </w:r>
    </w:p>
    <w:p w14:paraId="0EC87BFA" w14:textId="77777777" w:rsidR="00EB7848" w:rsidRPr="00121A9F" w:rsidRDefault="00EB7848" w:rsidP="00EB7848">
      <w:pPr>
        <w:pStyle w:val="PL"/>
        <w:rPr>
          <w:noProof w:val="0"/>
        </w:rPr>
      </w:pPr>
      <w:r w:rsidRPr="00121A9F">
        <w:rPr>
          <w:noProof w:val="0"/>
        </w:rPr>
        <w:t xml:space="preserve">          $ref: '#/components/schemas/Angle'</w:t>
      </w:r>
    </w:p>
    <w:p w14:paraId="3C48DD7E" w14:textId="77777777" w:rsidR="00EB7848" w:rsidRPr="00121A9F" w:rsidRDefault="00EB7848" w:rsidP="00EB7848">
      <w:pPr>
        <w:pStyle w:val="PL"/>
        <w:rPr>
          <w:noProof w:val="0"/>
        </w:rPr>
      </w:pPr>
      <w:r w:rsidRPr="00121A9F">
        <w:rPr>
          <w:noProof w:val="0"/>
        </w:rPr>
        <w:t xml:space="preserve">        vSpeed:</w:t>
      </w:r>
    </w:p>
    <w:p w14:paraId="5266030A" w14:textId="77777777" w:rsidR="00EB7848" w:rsidRPr="00121A9F" w:rsidRDefault="00EB7848" w:rsidP="00EB7848">
      <w:pPr>
        <w:pStyle w:val="PL"/>
        <w:rPr>
          <w:noProof w:val="0"/>
        </w:rPr>
      </w:pPr>
      <w:r w:rsidRPr="00121A9F">
        <w:rPr>
          <w:noProof w:val="0"/>
        </w:rPr>
        <w:t xml:space="preserve">          $ref: '#/components/schemas/VerticalSpeed'</w:t>
      </w:r>
    </w:p>
    <w:p w14:paraId="2E8F6F6D" w14:textId="77777777" w:rsidR="00EB7848" w:rsidRPr="00121A9F" w:rsidRDefault="00EB7848" w:rsidP="00EB7848">
      <w:pPr>
        <w:pStyle w:val="PL"/>
        <w:rPr>
          <w:noProof w:val="0"/>
        </w:rPr>
      </w:pPr>
      <w:r w:rsidRPr="00121A9F">
        <w:rPr>
          <w:noProof w:val="0"/>
        </w:rPr>
        <w:t xml:space="preserve">        vDirection:</w:t>
      </w:r>
    </w:p>
    <w:p w14:paraId="4FB26570" w14:textId="77777777" w:rsidR="00EB7848" w:rsidRPr="00121A9F" w:rsidRDefault="00EB7848" w:rsidP="00EB7848">
      <w:pPr>
        <w:pStyle w:val="PL"/>
        <w:rPr>
          <w:noProof w:val="0"/>
        </w:rPr>
      </w:pPr>
      <w:r w:rsidRPr="00121A9F">
        <w:rPr>
          <w:noProof w:val="0"/>
        </w:rPr>
        <w:t xml:space="preserve">          $ref: '#/components/schemas/VerticalDirection'</w:t>
      </w:r>
    </w:p>
    <w:p w14:paraId="09EA6669" w14:textId="77777777" w:rsidR="00EB7848" w:rsidRPr="00121A9F" w:rsidRDefault="00EB7848" w:rsidP="00EB7848">
      <w:pPr>
        <w:pStyle w:val="PL"/>
        <w:rPr>
          <w:noProof w:val="0"/>
        </w:rPr>
      </w:pPr>
      <w:r w:rsidRPr="00121A9F">
        <w:rPr>
          <w:noProof w:val="0"/>
        </w:rPr>
        <w:t xml:space="preserve">        hUncertainty:</w:t>
      </w:r>
    </w:p>
    <w:p w14:paraId="00679321" w14:textId="77777777" w:rsidR="00EB7848" w:rsidRPr="00121A9F" w:rsidRDefault="00EB7848" w:rsidP="00EB7848">
      <w:pPr>
        <w:pStyle w:val="PL"/>
        <w:rPr>
          <w:noProof w:val="0"/>
        </w:rPr>
      </w:pPr>
      <w:r w:rsidRPr="00121A9F">
        <w:rPr>
          <w:noProof w:val="0"/>
        </w:rPr>
        <w:t xml:space="preserve">          $ref: '#/components/schemas/SpeedUncertainty'</w:t>
      </w:r>
    </w:p>
    <w:p w14:paraId="20840952" w14:textId="77777777" w:rsidR="00EB7848" w:rsidRPr="00121A9F" w:rsidRDefault="00EB7848" w:rsidP="00EB7848">
      <w:pPr>
        <w:pStyle w:val="PL"/>
        <w:rPr>
          <w:noProof w:val="0"/>
        </w:rPr>
      </w:pPr>
      <w:r w:rsidRPr="00121A9F">
        <w:rPr>
          <w:noProof w:val="0"/>
        </w:rPr>
        <w:t xml:space="preserve">        vUncertainty:</w:t>
      </w:r>
    </w:p>
    <w:p w14:paraId="04664857" w14:textId="77777777" w:rsidR="00EB7848" w:rsidRPr="00121A9F" w:rsidRDefault="00EB7848" w:rsidP="00EB7848">
      <w:pPr>
        <w:pStyle w:val="PL"/>
        <w:rPr>
          <w:noProof w:val="0"/>
        </w:rPr>
      </w:pPr>
      <w:r w:rsidRPr="00121A9F">
        <w:rPr>
          <w:noProof w:val="0"/>
        </w:rPr>
        <w:t xml:space="preserve">          $ref: '#/components/schemas/SpeedUncertainty'</w:t>
      </w:r>
    </w:p>
    <w:p w14:paraId="74F90A27" w14:textId="77777777" w:rsidR="00995FF9" w:rsidRPr="00121A9F" w:rsidRDefault="00995FF9" w:rsidP="00EB7848">
      <w:pPr>
        <w:pStyle w:val="PL"/>
        <w:rPr>
          <w:noProof w:val="0"/>
        </w:rPr>
      </w:pPr>
    </w:p>
    <w:p w14:paraId="62F1E049" w14:textId="05FDCEF4" w:rsidR="00EB7848" w:rsidRPr="00121A9F" w:rsidRDefault="00EB7848" w:rsidP="00EB7848">
      <w:pPr>
        <w:pStyle w:val="PL"/>
        <w:rPr>
          <w:noProof w:val="0"/>
        </w:rPr>
      </w:pPr>
      <w:r w:rsidRPr="00121A9F">
        <w:rPr>
          <w:noProof w:val="0"/>
        </w:rPr>
        <w:t xml:space="preserve">    UeLcsCapability:</w:t>
      </w:r>
    </w:p>
    <w:p w14:paraId="72548F98" w14:textId="77777777" w:rsidR="00995FF9" w:rsidRPr="00121A9F" w:rsidRDefault="00995FF9" w:rsidP="00995FF9">
      <w:pPr>
        <w:pStyle w:val="PL"/>
        <w:rPr>
          <w:noProof w:val="0"/>
        </w:rPr>
      </w:pPr>
      <w:r w:rsidRPr="00121A9F">
        <w:rPr>
          <w:noProof w:val="0"/>
        </w:rPr>
        <w:t xml:space="preserve">      description: </w:t>
      </w:r>
      <w:r w:rsidRPr="00121A9F">
        <w:rPr>
          <w:rFonts w:cs="Arial"/>
          <w:noProof w:val="0"/>
          <w:szCs w:val="18"/>
        </w:rPr>
        <w:t>Indicates the LCS capability supported by the UE..</w:t>
      </w:r>
    </w:p>
    <w:p w14:paraId="74363093" w14:textId="77777777" w:rsidR="00EB7848" w:rsidRPr="00121A9F" w:rsidRDefault="00EB7848" w:rsidP="00EB7848">
      <w:pPr>
        <w:pStyle w:val="PL"/>
        <w:rPr>
          <w:noProof w:val="0"/>
        </w:rPr>
      </w:pPr>
      <w:r w:rsidRPr="00121A9F">
        <w:rPr>
          <w:noProof w:val="0"/>
        </w:rPr>
        <w:t xml:space="preserve">      type: object</w:t>
      </w:r>
    </w:p>
    <w:p w14:paraId="5DF2725C" w14:textId="77777777" w:rsidR="00EB7848" w:rsidRPr="00121A9F" w:rsidRDefault="00EB7848" w:rsidP="00EB7848">
      <w:pPr>
        <w:pStyle w:val="PL"/>
        <w:rPr>
          <w:noProof w:val="0"/>
        </w:rPr>
      </w:pPr>
      <w:r w:rsidRPr="00121A9F">
        <w:rPr>
          <w:noProof w:val="0"/>
        </w:rPr>
        <w:t xml:space="preserve">      properties:</w:t>
      </w:r>
    </w:p>
    <w:p w14:paraId="391A101C" w14:textId="77777777" w:rsidR="00EB7848" w:rsidRPr="00121A9F" w:rsidRDefault="00EB7848" w:rsidP="00EB7848">
      <w:pPr>
        <w:pStyle w:val="PL"/>
        <w:rPr>
          <w:noProof w:val="0"/>
        </w:rPr>
      </w:pPr>
      <w:r w:rsidRPr="00121A9F">
        <w:rPr>
          <w:noProof w:val="0"/>
        </w:rPr>
        <w:t xml:space="preserve">        lppSupport:</w:t>
      </w:r>
    </w:p>
    <w:p w14:paraId="37E8D019" w14:textId="77777777" w:rsidR="00EB7848" w:rsidRPr="00121A9F" w:rsidRDefault="00EB7848" w:rsidP="00EB7848">
      <w:pPr>
        <w:pStyle w:val="PL"/>
        <w:rPr>
          <w:noProof w:val="0"/>
        </w:rPr>
      </w:pPr>
      <w:r w:rsidRPr="00121A9F">
        <w:rPr>
          <w:noProof w:val="0"/>
        </w:rPr>
        <w:t xml:space="preserve">          type: boolean</w:t>
      </w:r>
    </w:p>
    <w:p w14:paraId="79842552" w14:textId="77777777" w:rsidR="00EB7848" w:rsidRPr="00121A9F" w:rsidRDefault="00EB7848" w:rsidP="00EB7848">
      <w:pPr>
        <w:pStyle w:val="PL"/>
        <w:rPr>
          <w:noProof w:val="0"/>
        </w:rPr>
      </w:pPr>
      <w:r w:rsidRPr="00121A9F">
        <w:rPr>
          <w:noProof w:val="0"/>
        </w:rPr>
        <w:t xml:space="preserve">          default: true</w:t>
      </w:r>
    </w:p>
    <w:p w14:paraId="5D98BD9D" w14:textId="77777777" w:rsidR="00EB7848" w:rsidRPr="00121A9F" w:rsidRDefault="00EB7848" w:rsidP="00EB7848">
      <w:pPr>
        <w:pStyle w:val="PL"/>
        <w:rPr>
          <w:noProof w:val="0"/>
        </w:rPr>
      </w:pPr>
      <w:r w:rsidRPr="00121A9F">
        <w:rPr>
          <w:noProof w:val="0"/>
        </w:rPr>
        <w:t xml:space="preserve">        ciotOptimisation:</w:t>
      </w:r>
    </w:p>
    <w:p w14:paraId="47AF0F92" w14:textId="77777777" w:rsidR="00EB7848" w:rsidRPr="00121A9F" w:rsidRDefault="00EB7848" w:rsidP="00EB7848">
      <w:pPr>
        <w:pStyle w:val="PL"/>
        <w:rPr>
          <w:noProof w:val="0"/>
        </w:rPr>
      </w:pPr>
      <w:r w:rsidRPr="00121A9F">
        <w:rPr>
          <w:noProof w:val="0"/>
        </w:rPr>
        <w:t xml:space="preserve">          type: boolean</w:t>
      </w:r>
    </w:p>
    <w:p w14:paraId="21F51E38" w14:textId="77777777" w:rsidR="00EB7848" w:rsidRPr="00121A9F" w:rsidRDefault="00EB7848" w:rsidP="00EB7848">
      <w:pPr>
        <w:pStyle w:val="PL"/>
        <w:rPr>
          <w:noProof w:val="0"/>
        </w:rPr>
      </w:pPr>
      <w:r w:rsidRPr="00121A9F">
        <w:rPr>
          <w:noProof w:val="0"/>
        </w:rPr>
        <w:t xml:space="preserve">          default: false</w:t>
      </w:r>
    </w:p>
    <w:p w14:paraId="75D5291B" w14:textId="77777777" w:rsidR="00D13EB8" w:rsidRPr="00121A9F" w:rsidRDefault="00D13EB8" w:rsidP="00EB7848">
      <w:pPr>
        <w:pStyle w:val="PL"/>
        <w:rPr>
          <w:noProof w:val="0"/>
        </w:rPr>
      </w:pPr>
    </w:p>
    <w:p w14:paraId="53951D70" w14:textId="0881C7A8" w:rsidR="00EB7848" w:rsidRPr="00121A9F" w:rsidRDefault="00EB7848" w:rsidP="00EB7848">
      <w:pPr>
        <w:pStyle w:val="PL"/>
        <w:rPr>
          <w:noProof w:val="0"/>
        </w:rPr>
      </w:pPr>
      <w:r w:rsidRPr="00121A9F">
        <w:rPr>
          <w:noProof w:val="0"/>
        </w:rPr>
        <w:t xml:space="preserve">    PeriodicEventInfo:</w:t>
      </w:r>
    </w:p>
    <w:p w14:paraId="6B447482" w14:textId="77777777" w:rsidR="00D13EB8" w:rsidRPr="00121A9F" w:rsidRDefault="00D13EB8" w:rsidP="00D13EB8">
      <w:pPr>
        <w:pStyle w:val="PL"/>
        <w:rPr>
          <w:noProof w:val="0"/>
        </w:rPr>
      </w:pPr>
      <w:r w:rsidRPr="00121A9F">
        <w:rPr>
          <w:noProof w:val="0"/>
        </w:rPr>
        <w:t xml:space="preserve">      description: Indicates the information of periodic event reporting</w:t>
      </w:r>
      <w:r w:rsidRPr="00121A9F">
        <w:rPr>
          <w:rFonts w:cs="Arial"/>
          <w:noProof w:val="0"/>
          <w:szCs w:val="18"/>
        </w:rPr>
        <w:t>.</w:t>
      </w:r>
    </w:p>
    <w:p w14:paraId="1A973C63" w14:textId="77777777" w:rsidR="00EB7848" w:rsidRPr="00121A9F" w:rsidRDefault="00EB7848" w:rsidP="00EB7848">
      <w:pPr>
        <w:pStyle w:val="PL"/>
        <w:rPr>
          <w:noProof w:val="0"/>
        </w:rPr>
      </w:pPr>
      <w:r w:rsidRPr="00121A9F">
        <w:rPr>
          <w:noProof w:val="0"/>
        </w:rPr>
        <w:t xml:space="preserve">      type: object</w:t>
      </w:r>
    </w:p>
    <w:p w14:paraId="36F46E9E" w14:textId="77777777" w:rsidR="00EB7848" w:rsidRPr="00121A9F" w:rsidRDefault="00EB7848" w:rsidP="00EB7848">
      <w:pPr>
        <w:pStyle w:val="PL"/>
        <w:rPr>
          <w:noProof w:val="0"/>
        </w:rPr>
      </w:pPr>
      <w:r w:rsidRPr="00121A9F">
        <w:rPr>
          <w:noProof w:val="0"/>
        </w:rPr>
        <w:t xml:space="preserve">      required:</w:t>
      </w:r>
    </w:p>
    <w:p w14:paraId="5A447645" w14:textId="77777777" w:rsidR="00EB7848" w:rsidRPr="00121A9F" w:rsidRDefault="00EB7848" w:rsidP="00EB7848">
      <w:pPr>
        <w:pStyle w:val="PL"/>
        <w:rPr>
          <w:noProof w:val="0"/>
        </w:rPr>
      </w:pPr>
      <w:r w:rsidRPr="00121A9F">
        <w:rPr>
          <w:noProof w:val="0"/>
        </w:rPr>
        <w:t xml:space="preserve">        - reportingAmount</w:t>
      </w:r>
    </w:p>
    <w:p w14:paraId="0F7A0ADD" w14:textId="77777777" w:rsidR="00EB7848" w:rsidRPr="00121A9F" w:rsidRDefault="00EB7848" w:rsidP="00EB7848">
      <w:pPr>
        <w:pStyle w:val="PL"/>
        <w:rPr>
          <w:noProof w:val="0"/>
        </w:rPr>
      </w:pPr>
      <w:r w:rsidRPr="00121A9F">
        <w:rPr>
          <w:noProof w:val="0"/>
        </w:rPr>
        <w:t xml:space="preserve">        - reportingInterval</w:t>
      </w:r>
    </w:p>
    <w:p w14:paraId="57FF72F0" w14:textId="77777777" w:rsidR="00EB7848" w:rsidRPr="00121A9F" w:rsidRDefault="00EB7848" w:rsidP="00EB7848">
      <w:pPr>
        <w:pStyle w:val="PL"/>
        <w:rPr>
          <w:noProof w:val="0"/>
        </w:rPr>
      </w:pPr>
      <w:r w:rsidRPr="00121A9F">
        <w:rPr>
          <w:noProof w:val="0"/>
        </w:rPr>
        <w:t xml:space="preserve">      properties:</w:t>
      </w:r>
    </w:p>
    <w:p w14:paraId="7DE932EE" w14:textId="77777777" w:rsidR="00EB7848" w:rsidRPr="00121A9F" w:rsidRDefault="00EB7848" w:rsidP="00EB7848">
      <w:pPr>
        <w:pStyle w:val="PL"/>
        <w:rPr>
          <w:noProof w:val="0"/>
        </w:rPr>
      </w:pPr>
      <w:r w:rsidRPr="00121A9F">
        <w:rPr>
          <w:noProof w:val="0"/>
        </w:rPr>
        <w:t xml:space="preserve">        reportingAmount:</w:t>
      </w:r>
    </w:p>
    <w:p w14:paraId="7653DB2E" w14:textId="77777777" w:rsidR="00EB7848" w:rsidRPr="00121A9F" w:rsidRDefault="00EB7848" w:rsidP="00EB7848">
      <w:pPr>
        <w:pStyle w:val="PL"/>
        <w:rPr>
          <w:noProof w:val="0"/>
        </w:rPr>
      </w:pPr>
      <w:r w:rsidRPr="00121A9F">
        <w:rPr>
          <w:noProof w:val="0"/>
        </w:rPr>
        <w:t xml:space="preserve">          $ref: '#/components/schemas/ReportingAmount'</w:t>
      </w:r>
    </w:p>
    <w:p w14:paraId="0A0C6455" w14:textId="77777777" w:rsidR="00EB7848" w:rsidRPr="00121A9F" w:rsidRDefault="00EB7848" w:rsidP="00EB7848">
      <w:pPr>
        <w:pStyle w:val="PL"/>
        <w:rPr>
          <w:noProof w:val="0"/>
        </w:rPr>
      </w:pPr>
      <w:r w:rsidRPr="00121A9F">
        <w:rPr>
          <w:noProof w:val="0"/>
        </w:rPr>
        <w:t xml:space="preserve">        reportingInterval:</w:t>
      </w:r>
    </w:p>
    <w:p w14:paraId="1871C4A8" w14:textId="77777777" w:rsidR="00EB7848" w:rsidRPr="00121A9F" w:rsidRDefault="00EB7848" w:rsidP="00EB7848">
      <w:pPr>
        <w:pStyle w:val="PL"/>
        <w:rPr>
          <w:noProof w:val="0"/>
        </w:rPr>
      </w:pPr>
      <w:r w:rsidRPr="00121A9F">
        <w:rPr>
          <w:noProof w:val="0"/>
        </w:rPr>
        <w:t xml:space="preserve">          $ref: '#/components/schemas/ReportingInterval'</w:t>
      </w:r>
    </w:p>
    <w:p w14:paraId="73D3BC93" w14:textId="77777777" w:rsidR="00761C88" w:rsidRPr="00121A9F" w:rsidRDefault="00761C88" w:rsidP="00761C88">
      <w:pPr>
        <w:pStyle w:val="PL"/>
        <w:rPr>
          <w:noProof w:val="0"/>
        </w:rPr>
      </w:pPr>
      <w:r w:rsidRPr="00121A9F">
        <w:rPr>
          <w:noProof w:val="0"/>
        </w:rPr>
        <w:t xml:space="preserve">        reportingInfiniteInd:</w:t>
      </w:r>
    </w:p>
    <w:p w14:paraId="1CF649DE" w14:textId="77777777" w:rsidR="00761C88" w:rsidRPr="00121A9F" w:rsidRDefault="00761C88" w:rsidP="00761C88">
      <w:pPr>
        <w:pStyle w:val="PL"/>
        <w:rPr>
          <w:noProof w:val="0"/>
        </w:rPr>
      </w:pPr>
      <w:r w:rsidRPr="00121A9F">
        <w:rPr>
          <w:noProof w:val="0"/>
        </w:rPr>
        <w:t xml:space="preserve">          type: boolean</w:t>
      </w:r>
    </w:p>
    <w:p w14:paraId="2F7C83DE" w14:textId="77777777" w:rsidR="00761C88" w:rsidRPr="00121A9F" w:rsidRDefault="00761C88" w:rsidP="00761C88">
      <w:pPr>
        <w:pStyle w:val="PL"/>
        <w:rPr>
          <w:noProof w:val="0"/>
        </w:rPr>
      </w:pPr>
      <w:r w:rsidRPr="00121A9F">
        <w:rPr>
          <w:noProof w:val="0"/>
        </w:rPr>
        <w:t xml:space="preserve">          enum:</w:t>
      </w:r>
    </w:p>
    <w:p w14:paraId="56DBBAA8" w14:textId="77777777" w:rsidR="00761C88" w:rsidRPr="00121A9F" w:rsidRDefault="00761C88" w:rsidP="00761C88">
      <w:pPr>
        <w:pStyle w:val="PL"/>
        <w:rPr>
          <w:noProof w:val="0"/>
        </w:rPr>
      </w:pPr>
      <w:r w:rsidRPr="00121A9F">
        <w:rPr>
          <w:noProof w:val="0"/>
        </w:rPr>
        <w:t xml:space="preserve">            - true</w:t>
      </w:r>
    </w:p>
    <w:p w14:paraId="4694A529" w14:textId="77777777" w:rsidR="00761C88" w:rsidRPr="00121A9F" w:rsidRDefault="00761C88" w:rsidP="00761C88">
      <w:pPr>
        <w:pStyle w:val="PL"/>
        <w:rPr>
          <w:noProof w:val="0"/>
        </w:rPr>
      </w:pPr>
      <w:r w:rsidRPr="00121A9F">
        <w:rPr>
          <w:noProof w:val="0"/>
        </w:rPr>
        <w:t xml:space="preserve">        reportingIntervalMs:</w:t>
      </w:r>
    </w:p>
    <w:p w14:paraId="4F90DF79" w14:textId="77777777" w:rsidR="00761C88" w:rsidRPr="00121A9F" w:rsidRDefault="00761C88" w:rsidP="00761C88">
      <w:pPr>
        <w:pStyle w:val="PL"/>
        <w:rPr>
          <w:noProof w:val="0"/>
        </w:rPr>
      </w:pPr>
      <w:r w:rsidRPr="00121A9F">
        <w:rPr>
          <w:noProof w:val="0"/>
        </w:rPr>
        <w:t xml:space="preserve">          $ref: '#/components/schemas/ReportingIntervalMs'</w:t>
      </w:r>
    </w:p>
    <w:p w14:paraId="5F29F0A2" w14:textId="77777777" w:rsidR="00E53E0F" w:rsidRPr="00121A9F" w:rsidRDefault="00E53E0F" w:rsidP="00EB7848">
      <w:pPr>
        <w:pStyle w:val="PL"/>
        <w:rPr>
          <w:noProof w:val="0"/>
        </w:rPr>
      </w:pPr>
    </w:p>
    <w:p w14:paraId="5F922836" w14:textId="5295FD79" w:rsidR="00EB7848" w:rsidRPr="00121A9F" w:rsidRDefault="00EB7848" w:rsidP="00EB7848">
      <w:pPr>
        <w:pStyle w:val="PL"/>
        <w:rPr>
          <w:noProof w:val="0"/>
        </w:rPr>
      </w:pPr>
      <w:r w:rsidRPr="00121A9F">
        <w:rPr>
          <w:noProof w:val="0"/>
        </w:rPr>
        <w:t xml:space="preserve">    AreaEventInfo:</w:t>
      </w:r>
    </w:p>
    <w:p w14:paraId="203172C2" w14:textId="77777777" w:rsidR="00E53E0F" w:rsidRPr="00121A9F" w:rsidRDefault="00E53E0F" w:rsidP="00E53E0F">
      <w:pPr>
        <w:pStyle w:val="PL"/>
        <w:rPr>
          <w:noProof w:val="0"/>
        </w:rPr>
      </w:pPr>
      <w:r w:rsidRPr="00121A9F">
        <w:rPr>
          <w:noProof w:val="0"/>
        </w:rPr>
        <w:t xml:space="preserve">      description: Indicates the information of area based event reporting</w:t>
      </w:r>
      <w:r w:rsidRPr="00121A9F">
        <w:rPr>
          <w:rFonts w:cs="Arial"/>
          <w:noProof w:val="0"/>
          <w:szCs w:val="18"/>
        </w:rPr>
        <w:t>.</w:t>
      </w:r>
    </w:p>
    <w:p w14:paraId="051D8EE4" w14:textId="77777777" w:rsidR="00EB7848" w:rsidRPr="00121A9F" w:rsidRDefault="00EB7848" w:rsidP="00EB7848">
      <w:pPr>
        <w:pStyle w:val="PL"/>
        <w:rPr>
          <w:noProof w:val="0"/>
        </w:rPr>
      </w:pPr>
      <w:r w:rsidRPr="00121A9F">
        <w:rPr>
          <w:noProof w:val="0"/>
        </w:rPr>
        <w:t xml:space="preserve">      type: object</w:t>
      </w:r>
    </w:p>
    <w:p w14:paraId="59FF6A30" w14:textId="77777777" w:rsidR="00EB7848" w:rsidRPr="00121A9F" w:rsidRDefault="00EB7848" w:rsidP="00EB7848">
      <w:pPr>
        <w:pStyle w:val="PL"/>
        <w:rPr>
          <w:noProof w:val="0"/>
        </w:rPr>
      </w:pPr>
      <w:r w:rsidRPr="00121A9F">
        <w:rPr>
          <w:noProof w:val="0"/>
        </w:rPr>
        <w:t xml:space="preserve">      required:</w:t>
      </w:r>
    </w:p>
    <w:p w14:paraId="36999778" w14:textId="77777777" w:rsidR="00EB7848" w:rsidRPr="00121A9F" w:rsidRDefault="00EB7848" w:rsidP="00EB7848">
      <w:pPr>
        <w:pStyle w:val="PL"/>
        <w:rPr>
          <w:noProof w:val="0"/>
        </w:rPr>
      </w:pPr>
      <w:r w:rsidRPr="00121A9F">
        <w:rPr>
          <w:noProof w:val="0"/>
        </w:rPr>
        <w:t xml:space="preserve">        - areaDefinition</w:t>
      </w:r>
    </w:p>
    <w:p w14:paraId="3D549CE1" w14:textId="77777777" w:rsidR="00EB7848" w:rsidRPr="00121A9F" w:rsidRDefault="00EB7848" w:rsidP="00EB7848">
      <w:pPr>
        <w:pStyle w:val="PL"/>
        <w:rPr>
          <w:noProof w:val="0"/>
        </w:rPr>
      </w:pPr>
      <w:r w:rsidRPr="00121A9F">
        <w:rPr>
          <w:noProof w:val="0"/>
        </w:rPr>
        <w:t xml:space="preserve">      properties:</w:t>
      </w:r>
    </w:p>
    <w:p w14:paraId="721325BF" w14:textId="77777777" w:rsidR="00EB7848" w:rsidRPr="00121A9F" w:rsidRDefault="00EB7848" w:rsidP="00EB7848">
      <w:pPr>
        <w:pStyle w:val="PL"/>
        <w:rPr>
          <w:noProof w:val="0"/>
        </w:rPr>
      </w:pPr>
      <w:r w:rsidRPr="00121A9F">
        <w:rPr>
          <w:noProof w:val="0"/>
        </w:rPr>
        <w:t xml:space="preserve">        areaDefinition:</w:t>
      </w:r>
    </w:p>
    <w:p w14:paraId="639C1190" w14:textId="77777777" w:rsidR="00EB7848" w:rsidRPr="00121A9F" w:rsidRDefault="00EB7848" w:rsidP="00EB7848">
      <w:pPr>
        <w:pStyle w:val="PL"/>
        <w:rPr>
          <w:noProof w:val="0"/>
        </w:rPr>
      </w:pPr>
      <w:r w:rsidRPr="00121A9F">
        <w:rPr>
          <w:noProof w:val="0"/>
        </w:rPr>
        <w:t xml:space="preserve">          type: array</w:t>
      </w:r>
    </w:p>
    <w:p w14:paraId="755AA0D8" w14:textId="77777777" w:rsidR="00EB7848" w:rsidRPr="00121A9F" w:rsidRDefault="00EB7848" w:rsidP="00EB7848">
      <w:pPr>
        <w:pStyle w:val="PL"/>
        <w:rPr>
          <w:noProof w:val="0"/>
        </w:rPr>
      </w:pPr>
      <w:r w:rsidRPr="00121A9F">
        <w:rPr>
          <w:noProof w:val="0"/>
        </w:rPr>
        <w:t xml:space="preserve">          items:</w:t>
      </w:r>
    </w:p>
    <w:p w14:paraId="30D96F03" w14:textId="77777777" w:rsidR="00EB7848" w:rsidRPr="00121A9F" w:rsidRDefault="00EB7848" w:rsidP="00EB7848">
      <w:pPr>
        <w:pStyle w:val="PL"/>
        <w:rPr>
          <w:noProof w:val="0"/>
        </w:rPr>
      </w:pPr>
      <w:r w:rsidRPr="00121A9F">
        <w:rPr>
          <w:noProof w:val="0"/>
        </w:rPr>
        <w:t xml:space="preserve">            $ref: '#/components/schemas/ReportingArea'</w:t>
      </w:r>
    </w:p>
    <w:p w14:paraId="20849956" w14:textId="77777777" w:rsidR="00EB7848" w:rsidRPr="00121A9F" w:rsidRDefault="00EB7848" w:rsidP="00EB7848">
      <w:pPr>
        <w:pStyle w:val="PL"/>
        <w:rPr>
          <w:noProof w:val="0"/>
        </w:rPr>
      </w:pPr>
      <w:r w:rsidRPr="00121A9F">
        <w:rPr>
          <w:rFonts w:hint="eastAsia"/>
          <w:noProof w:val="0"/>
          <w:lang w:eastAsia="zh-CN"/>
        </w:rPr>
        <w:t xml:space="preserve">          minItems: 1</w:t>
      </w:r>
    </w:p>
    <w:p w14:paraId="19FB4A84" w14:textId="77777777" w:rsidR="00EB7848" w:rsidRPr="00121A9F" w:rsidRDefault="00EB7848" w:rsidP="00EB7848">
      <w:pPr>
        <w:pStyle w:val="PL"/>
        <w:rPr>
          <w:noProof w:val="0"/>
          <w:lang w:eastAsia="zh-CN"/>
        </w:rPr>
      </w:pPr>
      <w:r w:rsidRPr="00121A9F">
        <w:rPr>
          <w:rFonts w:hint="eastAsia"/>
          <w:noProof w:val="0"/>
          <w:lang w:eastAsia="zh-CN"/>
        </w:rPr>
        <w:t xml:space="preserve">          </w:t>
      </w:r>
      <w:r w:rsidRPr="00121A9F">
        <w:rPr>
          <w:noProof w:val="0"/>
          <w:lang w:eastAsia="zh-CN"/>
        </w:rPr>
        <w:t>max</w:t>
      </w:r>
      <w:r w:rsidRPr="00121A9F">
        <w:rPr>
          <w:rFonts w:hint="eastAsia"/>
          <w:noProof w:val="0"/>
          <w:lang w:eastAsia="zh-CN"/>
        </w:rPr>
        <w:t xml:space="preserve">Items: </w:t>
      </w:r>
      <w:r w:rsidRPr="00121A9F">
        <w:rPr>
          <w:noProof w:val="0"/>
          <w:lang w:eastAsia="zh-CN"/>
        </w:rPr>
        <w:t>250</w:t>
      </w:r>
    </w:p>
    <w:p w14:paraId="58666E5D" w14:textId="77777777" w:rsidR="00EB7848" w:rsidRPr="00121A9F" w:rsidRDefault="00EB7848" w:rsidP="00EB7848">
      <w:pPr>
        <w:pStyle w:val="PL"/>
        <w:rPr>
          <w:noProof w:val="0"/>
        </w:rPr>
      </w:pPr>
      <w:r w:rsidRPr="00121A9F">
        <w:rPr>
          <w:noProof w:val="0"/>
        </w:rPr>
        <w:t xml:space="preserve">        occurrenceInfo:</w:t>
      </w:r>
    </w:p>
    <w:p w14:paraId="6CA4B967" w14:textId="77777777" w:rsidR="00EB7848" w:rsidRPr="00121A9F" w:rsidRDefault="00EB7848" w:rsidP="00EB7848">
      <w:pPr>
        <w:pStyle w:val="PL"/>
        <w:rPr>
          <w:noProof w:val="0"/>
        </w:rPr>
      </w:pPr>
      <w:r w:rsidRPr="00121A9F">
        <w:rPr>
          <w:noProof w:val="0"/>
        </w:rPr>
        <w:t xml:space="preserve">          $ref: '#/components/schemas/OccurrenceInfo'</w:t>
      </w:r>
    </w:p>
    <w:p w14:paraId="06699989" w14:textId="77777777" w:rsidR="00EB7848" w:rsidRPr="00121A9F" w:rsidRDefault="00EB7848" w:rsidP="00EB7848">
      <w:pPr>
        <w:pStyle w:val="PL"/>
        <w:rPr>
          <w:noProof w:val="0"/>
        </w:rPr>
      </w:pPr>
      <w:r w:rsidRPr="00121A9F">
        <w:rPr>
          <w:noProof w:val="0"/>
        </w:rPr>
        <w:t xml:space="preserve">        minimumInterval:</w:t>
      </w:r>
    </w:p>
    <w:p w14:paraId="1C33CCA7" w14:textId="77777777" w:rsidR="00EB7848" w:rsidRPr="00121A9F" w:rsidRDefault="00EB7848" w:rsidP="00EB7848">
      <w:pPr>
        <w:pStyle w:val="PL"/>
        <w:rPr>
          <w:noProof w:val="0"/>
          <w:lang w:eastAsia="zh-CN"/>
        </w:rPr>
      </w:pPr>
      <w:r w:rsidRPr="00121A9F">
        <w:rPr>
          <w:noProof w:val="0"/>
        </w:rPr>
        <w:t xml:space="preserve">          $ref: '#/components/schemas/MinimumInterval'</w:t>
      </w:r>
    </w:p>
    <w:p w14:paraId="0A3ED8C5" w14:textId="77777777" w:rsidR="00EB7848" w:rsidRPr="00121A9F" w:rsidRDefault="00EB7848" w:rsidP="00EB7848">
      <w:pPr>
        <w:pStyle w:val="PL"/>
        <w:rPr>
          <w:noProof w:val="0"/>
        </w:rPr>
      </w:pPr>
      <w:r w:rsidRPr="00121A9F">
        <w:rPr>
          <w:noProof w:val="0"/>
        </w:rPr>
        <w:t xml:space="preserve">        maximumInterval:</w:t>
      </w:r>
    </w:p>
    <w:p w14:paraId="280EB697" w14:textId="77777777" w:rsidR="00EB7848" w:rsidRPr="00121A9F" w:rsidRDefault="00EB7848" w:rsidP="00EB7848">
      <w:pPr>
        <w:pStyle w:val="PL"/>
        <w:rPr>
          <w:noProof w:val="0"/>
        </w:rPr>
      </w:pPr>
      <w:r w:rsidRPr="00121A9F">
        <w:rPr>
          <w:noProof w:val="0"/>
        </w:rPr>
        <w:t xml:space="preserve">          $ref: '#/components/schemas/MaximumInterval'</w:t>
      </w:r>
    </w:p>
    <w:p w14:paraId="577F7B19" w14:textId="77777777" w:rsidR="00EB7848" w:rsidRPr="00121A9F" w:rsidRDefault="00EB7848" w:rsidP="00EB7848">
      <w:pPr>
        <w:pStyle w:val="PL"/>
        <w:rPr>
          <w:noProof w:val="0"/>
        </w:rPr>
      </w:pPr>
      <w:r w:rsidRPr="00121A9F">
        <w:rPr>
          <w:noProof w:val="0"/>
        </w:rPr>
        <w:t xml:space="preserve">        samplingInterval:</w:t>
      </w:r>
    </w:p>
    <w:p w14:paraId="50A2496B" w14:textId="77777777" w:rsidR="00EB7848" w:rsidRPr="00121A9F" w:rsidRDefault="00EB7848" w:rsidP="00EB7848">
      <w:pPr>
        <w:pStyle w:val="PL"/>
        <w:rPr>
          <w:noProof w:val="0"/>
        </w:rPr>
      </w:pPr>
      <w:r w:rsidRPr="00121A9F">
        <w:rPr>
          <w:noProof w:val="0"/>
        </w:rPr>
        <w:t xml:space="preserve">          $ref: '#/components/schemas/SamplingInterval'</w:t>
      </w:r>
    </w:p>
    <w:p w14:paraId="7CE777D1" w14:textId="77777777" w:rsidR="00EB7848" w:rsidRPr="00121A9F" w:rsidRDefault="00EB7848" w:rsidP="00EB7848">
      <w:pPr>
        <w:pStyle w:val="PL"/>
        <w:rPr>
          <w:noProof w:val="0"/>
        </w:rPr>
      </w:pPr>
      <w:r w:rsidRPr="00121A9F">
        <w:rPr>
          <w:noProof w:val="0"/>
        </w:rPr>
        <w:t xml:space="preserve">        reportingDuration:</w:t>
      </w:r>
    </w:p>
    <w:p w14:paraId="56EC86FC" w14:textId="77777777" w:rsidR="00EB7848" w:rsidRPr="00121A9F" w:rsidRDefault="00EB7848" w:rsidP="00EB7848">
      <w:pPr>
        <w:pStyle w:val="PL"/>
        <w:rPr>
          <w:noProof w:val="0"/>
        </w:rPr>
      </w:pPr>
      <w:r w:rsidRPr="00121A9F">
        <w:rPr>
          <w:noProof w:val="0"/>
        </w:rPr>
        <w:t xml:space="preserve">          $ref: '#/components/schemas/ReportingDuration'</w:t>
      </w:r>
    </w:p>
    <w:p w14:paraId="4B034757" w14:textId="77777777" w:rsidR="00EB7848" w:rsidRPr="00121A9F" w:rsidRDefault="00EB7848" w:rsidP="00EB7848">
      <w:pPr>
        <w:pStyle w:val="PL"/>
        <w:rPr>
          <w:noProof w:val="0"/>
        </w:rPr>
      </w:pPr>
      <w:r w:rsidRPr="00121A9F">
        <w:rPr>
          <w:noProof w:val="0"/>
        </w:rPr>
        <w:t xml:space="preserve">        reportingLocationReq:</w:t>
      </w:r>
    </w:p>
    <w:p w14:paraId="57D4AD9F" w14:textId="77777777" w:rsidR="00EB7848" w:rsidRPr="00121A9F" w:rsidRDefault="00EB7848" w:rsidP="00EB7848">
      <w:pPr>
        <w:pStyle w:val="PL"/>
        <w:rPr>
          <w:noProof w:val="0"/>
        </w:rPr>
      </w:pPr>
      <w:r w:rsidRPr="00121A9F">
        <w:rPr>
          <w:noProof w:val="0"/>
        </w:rPr>
        <w:t xml:space="preserve">          type: boolean</w:t>
      </w:r>
    </w:p>
    <w:p w14:paraId="15157E83" w14:textId="77777777" w:rsidR="00EB7848" w:rsidRPr="00121A9F" w:rsidRDefault="00EB7848" w:rsidP="00EB7848">
      <w:pPr>
        <w:pStyle w:val="PL"/>
        <w:rPr>
          <w:noProof w:val="0"/>
        </w:rPr>
      </w:pPr>
      <w:r w:rsidRPr="00121A9F">
        <w:rPr>
          <w:noProof w:val="0"/>
        </w:rPr>
        <w:t xml:space="preserve">          default: true</w:t>
      </w:r>
    </w:p>
    <w:p w14:paraId="5C1946BA" w14:textId="77777777" w:rsidR="0036466C" w:rsidRPr="00121A9F" w:rsidRDefault="0036466C" w:rsidP="00EB7848">
      <w:pPr>
        <w:pStyle w:val="PL"/>
        <w:rPr>
          <w:noProof w:val="0"/>
        </w:rPr>
      </w:pPr>
    </w:p>
    <w:p w14:paraId="74A32195" w14:textId="5ABE92F9" w:rsidR="00EB7848" w:rsidRPr="00121A9F" w:rsidRDefault="00EB7848" w:rsidP="00EB7848">
      <w:pPr>
        <w:pStyle w:val="PL"/>
        <w:rPr>
          <w:noProof w:val="0"/>
        </w:rPr>
      </w:pPr>
      <w:r w:rsidRPr="00121A9F">
        <w:rPr>
          <w:noProof w:val="0"/>
        </w:rPr>
        <w:t xml:space="preserve">    ReportingArea:</w:t>
      </w:r>
    </w:p>
    <w:p w14:paraId="065CE0EE" w14:textId="77777777" w:rsidR="0036466C" w:rsidRPr="00121A9F" w:rsidRDefault="0036466C" w:rsidP="0036466C">
      <w:pPr>
        <w:pStyle w:val="PL"/>
        <w:rPr>
          <w:noProof w:val="0"/>
        </w:rPr>
      </w:pPr>
      <w:r w:rsidRPr="00121A9F">
        <w:rPr>
          <w:noProof w:val="0"/>
        </w:rPr>
        <w:t xml:space="preserve">      description: Indicates an area for event reporting</w:t>
      </w:r>
      <w:r w:rsidRPr="00121A9F">
        <w:rPr>
          <w:rFonts w:cs="Arial"/>
          <w:noProof w:val="0"/>
          <w:szCs w:val="18"/>
        </w:rPr>
        <w:t>.</w:t>
      </w:r>
    </w:p>
    <w:p w14:paraId="314C4199" w14:textId="77777777" w:rsidR="00EB7848" w:rsidRPr="00121A9F" w:rsidRDefault="00EB7848" w:rsidP="00EB7848">
      <w:pPr>
        <w:pStyle w:val="PL"/>
        <w:rPr>
          <w:noProof w:val="0"/>
        </w:rPr>
      </w:pPr>
      <w:r w:rsidRPr="00121A9F">
        <w:rPr>
          <w:noProof w:val="0"/>
        </w:rPr>
        <w:t xml:space="preserve">      type: object</w:t>
      </w:r>
    </w:p>
    <w:p w14:paraId="557D56C8" w14:textId="77777777" w:rsidR="00EB7848" w:rsidRPr="00121A9F" w:rsidRDefault="00EB7848" w:rsidP="00EB7848">
      <w:pPr>
        <w:pStyle w:val="PL"/>
        <w:rPr>
          <w:noProof w:val="0"/>
        </w:rPr>
      </w:pPr>
      <w:r w:rsidRPr="00121A9F">
        <w:rPr>
          <w:noProof w:val="0"/>
        </w:rPr>
        <w:t xml:space="preserve">      required:</w:t>
      </w:r>
    </w:p>
    <w:p w14:paraId="44772C72" w14:textId="77777777" w:rsidR="00EB7848" w:rsidRPr="00121A9F" w:rsidRDefault="00EB7848" w:rsidP="00EB7848">
      <w:pPr>
        <w:pStyle w:val="PL"/>
        <w:rPr>
          <w:noProof w:val="0"/>
        </w:rPr>
      </w:pPr>
      <w:r w:rsidRPr="00121A9F">
        <w:rPr>
          <w:noProof w:val="0"/>
        </w:rPr>
        <w:t xml:space="preserve">        - areaType</w:t>
      </w:r>
    </w:p>
    <w:p w14:paraId="2AF0D992" w14:textId="77777777" w:rsidR="00EB7848" w:rsidRPr="00121A9F" w:rsidRDefault="00EB7848" w:rsidP="00EB7848">
      <w:pPr>
        <w:pStyle w:val="PL"/>
        <w:rPr>
          <w:noProof w:val="0"/>
        </w:rPr>
      </w:pPr>
      <w:r w:rsidRPr="00121A9F">
        <w:rPr>
          <w:noProof w:val="0"/>
        </w:rPr>
        <w:t xml:space="preserve">      properties:</w:t>
      </w:r>
    </w:p>
    <w:p w14:paraId="74D78CCE" w14:textId="77777777" w:rsidR="00EB7848" w:rsidRPr="00121A9F" w:rsidRDefault="00EB7848" w:rsidP="00EB7848">
      <w:pPr>
        <w:pStyle w:val="PL"/>
        <w:rPr>
          <w:noProof w:val="0"/>
        </w:rPr>
      </w:pPr>
      <w:r w:rsidRPr="00121A9F">
        <w:rPr>
          <w:noProof w:val="0"/>
        </w:rPr>
        <w:t xml:space="preserve">        areaType:</w:t>
      </w:r>
    </w:p>
    <w:p w14:paraId="0C41A1B7" w14:textId="77777777" w:rsidR="00EB7848" w:rsidRPr="00121A9F" w:rsidRDefault="00EB7848" w:rsidP="00EB7848">
      <w:pPr>
        <w:pStyle w:val="PL"/>
        <w:rPr>
          <w:noProof w:val="0"/>
          <w:lang w:eastAsia="zh-CN"/>
        </w:rPr>
      </w:pPr>
      <w:r w:rsidRPr="00121A9F">
        <w:rPr>
          <w:noProof w:val="0"/>
        </w:rPr>
        <w:t xml:space="preserve">          $ref: '#/components/schemas/ReportingAreaType'</w:t>
      </w:r>
    </w:p>
    <w:p w14:paraId="4CE5AC17" w14:textId="77777777" w:rsidR="00EB7848" w:rsidRPr="00121A9F" w:rsidRDefault="00EB7848" w:rsidP="00EB7848">
      <w:pPr>
        <w:pStyle w:val="PL"/>
        <w:rPr>
          <w:noProof w:val="0"/>
        </w:rPr>
      </w:pPr>
      <w:r w:rsidRPr="00121A9F">
        <w:rPr>
          <w:noProof w:val="0"/>
        </w:rPr>
        <w:t xml:space="preserve">        tai:</w:t>
      </w:r>
    </w:p>
    <w:p w14:paraId="2207DA8E" w14:textId="77777777" w:rsidR="00EB7848" w:rsidRPr="00121A9F" w:rsidRDefault="00EB7848" w:rsidP="00EB7848">
      <w:pPr>
        <w:pStyle w:val="PL"/>
        <w:rPr>
          <w:noProof w:val="0"/>
          <w:lang w:eastAsia="zh-CN"/>
        </w:rPr>
      </w:pPr>
      <w:r w:rsidRPr="00121A9F">
        <w:rPr>
          <w:noProof w:val="0"/>
        </w:rPr>
        <w:t xml:space="preserve">          $ref: 'TS29571_CommonData.yaml#/components/schemas/Tai'</w:t>
      </w:r>
    </w:p>
    <w:p w14:paraId="22583827" w14:textId="77777777" w:rsidR="00EB7848" w:rsidRPr="00121A9F" w:rsidRDefault="00EB7848" w:rsidP="00EB7848">
      <w:pPr>
        <w:pStyle w:val="PL"/>
        <w:rPr>
          <w:noProof w:val="0"/>
        </w:rPr>
      </w:pPr>
      <w:r w:rsidRPr="00121A9F">
        <w:rPr>
          <w:noProof w:val="0"/>
        </w:rPr>
        <w:t xml:space="preserve">        ecgi:</w:t>
      </w:r>
    </w:p>
    <w:p w14:paraId="2D6EFD58" w14:textId="77777777" w:rsidR="00EB7848" w:rsidRPr="00121A9F" w:rsidRDefault="00EB7848" w:rsidP="00EB7848">
      <w:pPr>
        <w:pStyle w:val="PL"/>
        <w:rPr>
          <w:noProof w:val="0"/>
        </w:rPr>
      </w:pPr>
      <w:r w:rsidRPr="00121A9F">
        <w:rPr>
          <w:noProof w:val="0"/>
        </w:rPr>
        <w:t xml:space="preserve">          $ref: 'TS29571_CommonData.yaml#/components/schemas/Ecgi'</w:t>
      </w:r>
    </w:p>
    <w:p w14:paraId="15F9F642" w14:textId="77777777" w:rsidR="00EB7848" w:rsidRPr="00121A9F" w:rsidRDefault="00EB7848" w:rsidP="00EB7848">
      <w:pPr>
        <w:pStyle w:val="PL"/>
        <w:rPr>
          <w:noProof w:val="0"/>
        </w:rPr>
      </w:pPr>
      <w:r w:rsidRPr="00121A9F">
        <w:rPr>
          <w:noProof w:val="0"/>
        </w:rPr>
        <w:t xml:space="preserve">        ncgi:</w:t>
      </w:r>
    </w:p>
    <w:p w14:paraId="3168FAEC" w14:textId="77777777" w:rsidR="00EB7848" w:rsidRPr="00121A9F" w:rsidRDefault="00EB7848" w:rsidP="00EB7848">
      <w:pPr>
        <w:pStyle w:val="PL"/>
        <w:rPr>
          <w:noProof w:val="0"/>
        </w:rPr>
      </w:pPr>
      <w:r w:rsidRPr="00121A9F">
        <w:rPr>
          <w:noProof w:val="0"/>
        </w:rPr>
        <w:t xml:space="preserve">          $ref: 'TS29571_CommonData.yaml#/components/schemas/Ncgi'</w:t>
      </w:r>
    </w:p>
    <w:p w14:paraId="406E36A0" w14:textId="77777777" w:rsidR="00897FA3" w:rsidRPr="00121A9F" w:rsidRDefault="00897FA3" w:rsidP="00EB7848">
      <w:pPr>
        <w:pStyle w:val="PL"/>
        <w:rPr>
          <w:noProof w:val="0"/>
        </w:rPr>
      </w:pPr>
    </w:p>
    <w:p w14:paraId="236F0B60" w14:textId="094F409B" w:rsidR="00EB7848" w:rsidRPr="00121A9F" w:rsidRDefault="00EB7848" w:rsidP="00EB7848">
      <w:pPr>
        <w:pStyle w:val="PL"/>
        <w:rPr>
          <w:noProof w:val="0"/>
        </w:rPr>
      </w:pPr>
      <w:r w:rsidRPr="00121A9F">
        <w:rPr>
          <w:noProof w:val="0"/>
        </w:rPr>
        <w:t xml:space="preserve">    MotionEventInfo:</w:t>
      </w:r>
    </w:p>
    <w:p w14:paraId="53DE6E15" w14:textId="77777777" w:rsidR="00897FA3" w:rsidRPr="00121A9F" w:rsidRDefault="00897FA3" w:rsidP="00897FA3">
      <w:pPr>
        <w:pStyle w:val="PL"/>
        <w:rPr>
          <w:noProof w:val="0"/>
        </w:rPr>
      </w:pPr>
      <w:r w:rsidRPr="00121A9F">
        <w:rPr>
          <w:noProof w:val="0"/>
        </w:rPr>
        <w:t xml:space="preserve">      description: Indicates the information of motion based event reporting</w:t>
      </w:r>
      <w:r w:rsidRPr="00121A9F">
        <w:rPr>
          <w:rFonts w:cs="Arial"/>
          <w:noProof w:val="0"/>
          <w:szCs w:val="18"/>
        </w:rPr>
        <w:t>.</w:t>
      </w:r>
    </w:p>
    <w:p w14:paraId="76141AF8" w14:textId="77777777" w:rsidR="00EB7848" w:rsidRPr="00121A9F" w:rsidRDefault="00EB7848" w:rsidP="00EB7848">
      <w:pPr>
        <w:pStyle w:val="PL"/>
        <w:rPr>
          <w:noProof w:val="0"/>
        </w:rPr>
      </w:pPr>
      <w:r w:rsidRPr="00121A9F">
        <w:rPr>
          <w:noProof w:val="0"/>
        </w:rPr>
        <w:t xml:space="preserve">      type: object</w:t>
      </w:r>
    </w:p>
    <w:p w14:paraId="7C5B85AA" w14:textId="77777777" w:rsidR="00EB7848" w:rsidRPr="00121A9F" w:rsidRDefault="00EB7848" w:rsidP="00EB7848">
      <w:pPr>
        <w:pStyle w:val="PL"/>
        <w:rPr>
          <w:noProof w:val="0"/>
        </w:rPr>
      </w:pPr>
      <w:r w:rsidRPr="00121A9F">
        <w:rPr>
          <w:noProof w:val="0"/>
        </w:rPr>
        <w:t xml:space="preserve">      required:</w:t>
      </w:r>
    </w:p>
    <w:p w14:paraId="5E23C869" w14:textId="77777777" w:rsidR="00EB7848" w:rsidRPr="00121A9F" w:rsidRDefault="00EB7848" w:rsidP="00EB7848">
      <w:pPr>
        <w:pStyle w:val="PL"/>
        <w:rPr>
          <w:noProof w:val="0"/>
        </w:rPr>
      </w:pPr>
      <w:r w:rsidRPr="00121A9F">
        <w:rPr>
          <w:noProof w:val="0"/>
        </w:rPr>
        <w:t xml:space="preserve">        - linearDistance</w:t>
      </w:r>
    </w:p>
    <w:p w14:paraId="1DCC5583" w14:textId="77777777" w:rsidR="00EB7848" w:rsidRPr="00121A9F" w:rsidRDefault="00EB7848" w:rsidP="00EB7848">
      <w:pPr>
        <w:pStyle w:val="PL"/>
        <w:rPr>
          <w:noProof w:val="0"/>
        </w:rPr>
      </w:pPr>
      <w:r w:rsidRPr="00121A9F">
        <w:rPr>
          <w:noProof w:val="0"/>
        </w:rPr>
        <w:t xml:space="preserve">      properties:</w:t>
      </w:r>
    </w:p>
    <w:p w14:paraId="42F9559C" w14:textId="77777777" w:rsidR="00EB7848" w:rsidRPr="00121A9F" w:rsidRDefault="00EB7848" w:rsidP="00EB7848">
      <w:pPr>
        <w:pStyle w:val="PL"/>
        <w:rPr>
          <w:noProof w:val="0"/>
        </w:rPr>
      </w:pPr>
      <w:r w:rsidRPr="00121A9F">
        <w:rPr>
          <w:noProof w:val="0"/>
        </w:rPr>
        <w:t xml:space="preserve">        linearDistance:</w:t>
      </w:r>
    </w:p>
    <w:p w14:paraId="72562566" w14:textId="77777777" w:rsidR="00EB7848" w:rsidRPr="00121A9F" w:rsidRDefault="00EB7848" w:rsidP="00EB7848">
      <w:pPr>
        <w:pStyle w:val="PL"/>
        <w:rPr>
          <w:noProof w:val="0"/>
        </w:rPr>
      </w:pPr>
      <w:r w:rsidRPr="00121A9F">
        <w:rPr>
          <w:noProof w:val="0"/>
        </w:rPr>
        <w:t xml:space="preserve">          $ref: '#/components/schemas/LinearDistance'</w:t>
      </w:r>
    </w:p>
    <w:p w14:paraId="6DE5B130" w14:textId="77777777" w:rsidR="00EB7848" w:rsidRPr="00121A9F" w:rsidRDefault="00EB7848" w:rsidP="00EB7848">
      <w:pPr>
        <w:pStyle w:val="PL"/>
        <w:rPr>
          <w:noProof w:val="0"/>
        </w:rPr>
      </w:pPr>
      <w:r w:rsidRPr="00121A9F">
        <w:rPr>
          <w:noProof w:val="0"/>
        </w:rPr>
        <w:t xml:space="preserve">        occurrenceInfo:</w:t>
      </w:r>
    </w:p>
    <w:p w14:paraId="1FCB7773" w14:textId="77777777" w:rsidR="00EB7848" w:rsidRPr="00121A9F" w:rsidRDefault="00EB7848" w:rsidP="00EB7848">
      <w:pPr>
        <w:pStyle w:val="PL"/>
        <w:rPr>
          <w:noProof w:val="0"/>
        </w:rPr>
      </w:pPr>
      <w:r w:rsidRPr="00121A9F">
        <w:rPr>
          <w:noProof w:val="0"/>
        </w:rPr>
        <w:t xml:space="preserve">          $ref: '#/components/schemas/OccurrenceInfo'</w:t>
      </w:r>
    </w:p>
    <w:p w14:paraId="5BB237BD" w14:textId="77777777" w:rsidR="00EB7848" w:rsidRPr="00121A9F" w:rsidRDefault="00EB7848" w:rsidP="00EB7848">
      <w:pPr>
        <w:pStyle w:val="PL"/>
        <w:rPr>
          <w:noProof w:val="0"/>
        </w:rPr>
      </w:pPr>
      <w:r w:rsidRPr="00121A9F">
        <w:rPr>
          <w:noProof w:val="0"/>
        </w:rPr>
        <w:t xml:space="preserve">        minimumInterval:</w:t>
      </w:r>
    </w:p>
    <w:p w14:paraId="5F113A01" w14:textId="77777777" w:rsidR="00EB7848" w:rsidRPr="00121A9F" w:rsidRDefault="00EB7848" w:rsidP="00EB7848">
      <w:pPr>
        <w:pStyle w:val="PL"/>
        <w:rPr>
          <w:noProof w:val="0"/>
          <w:lang w:eastAsia="zh-CN"/>
        </w:rPr>
      </w:pPr>
      <w:r w:rsidRPr="00121A9F">
        <w:rPr>
          <w:noProof w:val="0"/>
        </w:rPr>
        <w:t xml:space="preserve">          $ref: '#/components/schemas/MinimumInterval'</w:t>
      </w:r>
    </w:p>
    <w:p w14:paraId="32EB2B3B" w14:textId="77777777" w:rsidR="00EB7848" w:rsidRPr="00121A9F" w:rsidRDefault="00EB7848" w:rsidP="00EB7848">
      <w:pPr>
        <w:pStyle w:val="PL"/>
        <w:rPr>
          <w:noProof w:val="0"/>
        </w:rPr>
      </w:pPr>
      <w:r w:rsidRPr="00121A9F">
        <w:rPr>
          <w:noProof w:val="0"/>
        </w:rPr>
        <w:t xml:space="preserve">        maximumInterval:</w:t>
      </w:r>
    </w:p>
    <w:p w14:paraId="02E63B5F" w14:textId="77777777" w:rsidR="00EB7848" w:rsidRPr="00121A9F" w:rsidRDefault="00EB7848" w:rsidP="00EB7848">
      <w:pPr>
        <w:pStyle w:val="PL"/>
        <w:rPr>
          <w:noProof w:val="0"/>
        </w:rPr>
      </w:pPr>
      <w:r w:rsidRPr="00121A9F">
        <w:rPr>
          <w:noProof w:val="0"/>
        </w:rPr>
        <w:t xml:space="preserve">          $ref: '#/components/schemas/MaximumInterval'</w:t>
      </w:r>
    </w:p>
    <w:p w14:paraId="5580632F" w14:textId="77777777" w:rsidR="00EB7848" w:rsidRPr="00121A9F" w:rsidRDefault="00EB7848" w:rsidP="00EB7848">
      <w:pPr>
        <w:pStyle w:val="PL"/>
        <w:rPr>
          <w:noProof w:val="0"/>
        </w:rPr>
      </w:pPr>
      <w:r w:rsidRPr="00121A9F">
        <w:rPr>
          <w:noProof w:val="0"/>
        </w:rPr>
        <w:t xml:space="preserve">        samplingInterval:</w:t>
      </w:r>
    </w:p>
    <w:p w14:paraId="3969DA58" w14:textId="77777777" w:rsidR="00EB7848" w:rsidRPr="00121A9F" w:rsidRDefault="00EB7848" w:rsidP="00EB7848">
      <w:pPr>
        <w:pStyle w:val="PL"/>
        <w:rPr>
          <w:noProof w:val="0"/>
        </w:rPr>
      </w:pPr>
      <w:r w:rsidRPr="00121A9F">
        <w:rPr>
          <w:noProof w:val="0"/>
        </w:rPr>
        <w:t xml:space="preserve">          $ref: '#/components/schemas/SamplingInterval'</w:t>
      </w:r>
    </w:p>
    <w:p w14:paraId="2CEA2B66" w14:textId="77777777" w:rsidR="00EB7848" w:rsidRPr="00121A9F" w:rsidRDefault="00EB7848" w:rsidP="00EB7848">
      <w:pPr>
        <w:pStyle w:val="PL"/>
        <w:rPr>
          <w:noProof w:val="0"/>
        </w:rPr>
      </w:pPr>
      <w:r w:rsidRPr="00121A9F">
        <w:rPr>
          <w:noProof w:val="0"/>
        </w:rPr>
        <w:t xml:space="preserve">        reportingDuration:</w:t>
      </w:r>
    </w:p>
    <w:p w14:paraId="2E8FC232" w14:textId="77777777" w:rsidR="00EB7848" w:rsidRPr="00121A9F" w:rsidRDefault="00EB7848" w:rsidP="00EB7848">
      <w:pPr>
        <w:pStyle w:val="PL"/>
        <w:rPr>
          <w:noProof w:val="0"/>
        </w:rPr>
      </w:pPr>
      <w:r w:rsidRPr="00121A9F">
        <w:rPr>
          <w:noProof w:val="0"/>
        </w:rPr>
        <w:t xml:space="preserve">          $ref: '#/components/schemas/ReportingDuration'</w:t>
      </w:r>
    </w:p>
    <w:p w14:paraId="5C19BF58" w14:textId="77777777" w:rsidR="00EB7848" w:rsidRPr="00121A9F" w:rsidRDefault="00EB7848" w:rsidP="00EB7848">
      <w:pPr>
        <w:pStyle w:val="PL"/>
        <w:rPr>
          <w:noProof w:val="0"/>
        </w:rPr>
      </w:pPr>
      <w:r w:rsidRPr="00121A9F">
        <w:rPr>
          <w:noProof w:val="0"/>
        </w:rPr>
        <w:t xml:space="preserve">        reportingLocationReq:</w:t>
      </w:r>
    </w:p>
    <w:p w14:paraId="62CE823C" w14:textId="77777777" w:rsidR="00EB7848" w:rsidRPr="00121A9F" w:rsidRDefault="00EB7848" w:rsidP="00EB7848">
      <w:pPr>
        <w:pStyle w:val="PL"/>
        <w:rPr>
          <w:noProof w:val="0"/>
        </w:rPr>
      </w:pPr>
      <w:r w:rsidRPr="00121A9F">
        <w:rPr>
          <w:noProof w:val="0"/>
        </w:rPr>
        <w:t xml:space="preserve">          type: boolean</w:t>
      </w:r>
    </w:p>
    <w:p w14:paraId="27672DE3" w14:textId="77777777" w:rsidR="00EB7848" w:rsidRPr="00121A9F" w:rsidRDefault="00EB7848" w:rsidP="00EB7848">
      <w:pPr>
        <w:pStyle w:val="PL"/>
        <w:rPr>
          <w:noProof w:val="0"/>
        </w:rPr>
      </w:pPr>
      <w:r w:rsidRPr="00121A9F">
        <w:rPr>
          <w:noProof w:val="0"/>
        </w:rPr>
        <w:t xml:space="preserve">          default: true</w:t>
      </w:r>
    </w:p>
    <w:p w14:paraId="0229A7BA" w14:textId="77777777" w:rsidR="00C25E9F" w:rsidRPr="00121A9F" w:rsidRDefault="00C25E9F" w:rsidP="00EB7848">
      <w:pPr>
        <w:pStyle w:val="PL"/>
        <w:rPr>
          <w:noProof w:val="0"/>
        </w:rPr>
      </w:pPr>
    </w:p>
    <w:p w14:paraId="12762B66" w14:textId="2E11F67B" w:rsidR="00EB7848" w:rsidRPr="00121A9F" w:rsidRDefault="00EB7848" w:rsidP="00EB7848">
      <w:pPr>
        <w:pStyle w:val="PL"/>
        <w:rPr>
          <w:noProof w:val="0"/>
        </w:rPr>
      </w:pPr>
      <w:r w:rsidRPr="00121A9F">
        <w:rPr>
          <w:noProof w:val="0"/>
        </w:rPr>
        <w:t xml:space="preserve">    CancelLocData:</w:t>
      </w:r>
    </w:p>
    <w:p w14:paraId="5A126E48" w14:textId="77777777" w:rsidR="00C25E9F" w:rsidRPr="00121A9F" w:rsidRDefault="00C25E9F" w:rsidP="00C25E9F">
      <w:pPr>
        <w:pStyle w:val="PL"/>
        <w:rPr>
          <w:noProof w:val="0"/>
        </w:rPr>
      </w:pPr>
      <w:r w:rsidRPr="00121A9F">
        <w:rPr>
          <w:noProof w:val="0"/>
        </w:rPr>
        <w:t xml:space="preserve">      description: Information within Cancel Location Request</w:t>
      </w:r>
      <w:r w:rsidRPr="00121A9F">
        <w:rPr>
          <w:rFonts w:cs="Arial"/>
          <w:noProof w:val="0"/>
          <w:szCs w:val="18"/>
        </w:rPr>
        <w:t>.</w:t>
      </w:r>
    </w:p>
    <w:p w14:paraId="5A6B94C9" w14:textId="77777777" w:rsidR="00EB7848" w:rsidRPr="00121A9F" w:rsidRDefault="00EB7848" w:rsidP="00EB7848">
      <w:pPr>
        <w:pStyle w:val="PL"/>
        <w:rPr>
          <w:noProof w:val="0"/>
        </w:rPr>
      </w:pPr>
      <w:r w:rsidRPr="00121A9F">
        <w:rPr>
          <w:noProof w:val="0"/>
        </w:rPr>
        <w:t xml:space="preserve">      type: object</w:t>
      </w:r>
    </w:p>
    <w:p w14:paraId="6C37CDB7" w14:textId="77777777" w:rsidR="00EB7848" w:rsidRPr="00121A9F" w:rsidRDefault="00EB7848" w:rsidP="00EB7848">
      <w:pPr>
        <w:pStyle w:val="PL"/>
        <w:rPr>
          <w:noProof w:val="0"/>
        </w:rPr>
      </w:pPr>
      <w:r w:rsidRPr="00121A9F">
        <w:rPr>
          <w:noProof w:val="0"/>
        </w:rPr>
        <w:t xml:space="preserve">      required:</w:t>
      </w:r>
    </w:p>
    <w:p w14:paraId="33DBD87F" w14:textId="77777777" w:rsidR="00EB7848" w:rsidRPr="00121A9F" w:rsidRDefault="00EB7848" w:rsidP="00EB7848">
      <w:pPr>
        <w:pStyle w:val="PL"/>
        <w:rPr>
          <w:noProof w:val="0"/>
        </w:rPr>
      </w:pPr>
      <w:r w:rsidRPr="00121A9F">
        <w:rPr>
          <w:noProof w:val="0"/>
        </w:rPr>
        <w:t xml:space="preserve">        - hgmlcCallBackURI</w:t>
      </w:r>
    </w:p>
    <w:p w14:paraId="140D5316" w14:textId="77777777" w:rsidR="00EB7848" w:rsidRPr="00121A9F" w:rsidRDefault="00EB7848" w:rsidP="00EB7848">
      <w:pPr>
        <w:pStyle w:val="PL"/>
        <w:rPr>
          <w:noProof w:val="0"/>
        </w:rPr>
      </w:pPr>
      <w:r w:rsidRPr="00121A9F">
        <w:rPr>
          <w:noProof w:val="0"/>
        </w:rPr>
        <w:t xml:space="preserve">        - ldrReference</w:t>
      </w:r>
    </w:p>
    <w:p w14:paraId="5E392963" w14:textId="77777777" w:rsidR="00EB7848" w:rsidRPr="00121A9F" w:rsidRDefault="00EB7848" w:rsidP="00EB7848">
      <w:pPr>
        <w:pStyle w:val="PL"/>
        <w:rPr>
          <w:noProof w:val="0"/>
        </w:rPr>
      </w:pPr>
      <w:r w:rsidRPr="00121A9F">
        <w:rPr>
          <w:noProof w:val="0"/>
        </w:rPr>
        <w:t xml:space="preserve">      properties:</w:t>
      </w:r>
    </w:p>
    <w:p w14:paraId="51F5B639" w14:textId="77777777" w:rsidR="00EB7848" w:rsidRPr="00121A9F" w:rsidRDefault="00EB7848" w:rsidP="00EB7848">
      <w:pPr>
        <w:pStyle w:val="PL"/>
        <w:rPr>
          <w:noProof w:val="0"/>
        </w:rPr>
      </w:pPr>
      <w:r w:rsidRPr="00121A9F">
        <w:rPr>
          <w:noProof w:val="0"/>
        </w:rPr>
        <w:t xml:space="preserve">        hgmlcCallBackURI:</w:t>
      </w:r>
    </w:p>
    <w:p w14:paraId="5A5C7AD4" w14:textId="77777777" w:rsidR="00EB7848" w:rsidRPr="00121A9F" w:rsidRDefault="00EB7848" w:rsidP="00EB7848">
      <w:pPr>
        <w:pStyle w:val="PL"/>
        <w:rPr>
          <w:noProof w:val="0"/>
        </w:rPr>
      </w:pPr>
      <w:r w:rsidRPr="00121A9F">
        <w:rPr>
          <w:noProof w:val="0"/>
        </w:rPr>
        <w:t xml:space="preserve">          $ref: 'TS29571_CommonData.yaml#/components/schemas/Uri'</w:t>
      </w:r>
    </w:p>
    <w:p w14:paraId="28E0F3DA" w14:textId="77777777" w:rsidR="00EB7848" w:rsidRPr="00121A9F" w:rsidRDefault="00EB7848" w:rsidP="00EB7848">
      <w:pPr>
        <w:pStyle w:val="PL"/>
        <w:rPr>
          <w:noProof w:val="0"/>
        </w:rPr>
      </w:pPr>
      <w:r w:rsidRPr="00121A9F">
        <w:rPr>
          <w:noProof w:val="0"/>
        </w:rPr>
        <w:t xml:space="preserve">        ldrReference:</w:t>
      </w:r>
    </w:p>
    <w:p w14:paraId="58F7CE0E" w14:textId="77777777" w:rsidR="00EB7848" w:rsidRPr="00121A9F" w:rsidRDefault="00EB7848" w:rsidP="00EB7848">
      <w:pPr>
        <w:pStyle w:val="PL"/>
        <w:rPr>
          <w:noProof w:val="0"/>
        </w:rPr>
      </w:pPr>
      <w:r w:rsidRPr="00121A9F">
        <w:rPr>
          <w:noProof w:val="0"/>
        </w:rPr>
        <w:t xml:space="preserve">          $ref: '#/components/schemas/LdrReference'</w:t>
      </w:r>
    </w:p>
    <w:p w14:paraId="37E987E6" w14:textId="77777777" w:rsidR="00F423B4" w:rsidRPr="00121A9F" w:rsidRDefault="00F423B4" w:rsidP="00F423B4">
      <w:pPr>
        <w:pStyle w:val="PL"/>
        <w:rPr>
          <w:noProof w:val="0"/>
        </w:rPr>
      </w:pPr>
      <w:r w:rsidRPr="00121A9F">
        <w:rPr>
          <w:noProof w:val="0"/>
        </w:rPr>
        <w:t xml:space="preserve">        supportedFeatures:</w:t>
      </w:r>
    </w:p>
    <w:p w14:paraId="150F42EC" w14:textId="77777777" w:rsidR="00F423B4" w:rsidRPr="00121A9F" w:rsidRDefault="00F423B4" w:rsidP="00F423B4">
      <w:pPr>
        <w:pStyle w:val="PL"/>
        <w:rPr>
          <w:noProof w:val="0"/>
        </w:rPr>
      </w:pPr>
      <w:r w:rsidRPr="00121A9F">
        <w:rPr>
          <w:noProof w:val="0"/>
        </w:rPr>
        <w:t xml:space="preserve">          $ref: 'TS29571_CommonData.yaml#/components/schemas/SupportedFeatures'</w:t>
      </w:r>
    </w:p>
    <w:p w14:paraId="128C77BC" w14:textId="77777777" w:rsidR="000B53B5" w:rsidRPr="00121A9F" w:rsidRDefault="000B53B5" w:rsidP="00EB7848">
      <w:pPr>
        <w:pStyle w:val="PL"/>
        <w:rPr>
          <w:noProof w:val="0"/>
        </w:rPr>
      </w:pPr>
    </w:p>
    <w:p w14:paraId="35A8E373" w14:textId="5B457453" w:rsidR="00EB7848" w:rsidRPr="00121A9F" w:rsidRDefault="00EB7848" w:rsidP="00EB7848">
      <w:pPr>
        <w:pStyle w:val="PL"/>
        <w:rPr>
          <w:noProof w:val="0"/>
        </w:rPr>
      </w:pPr>
      <w:r w:rsidRPr="00121A9F">
        <w:rPr>
          <w:noProof w:val="0"/>
        </w:rPr>
        <w:t xml:space="preserve">    LocContextData:</w:t>
      </w:r>
    </w:p>
    <w:p w14:paraId="453646B6" w14:textId="77777777" w:rsidR="000B53B5" w:rsidRPr="00121A9F" w:rsidRDefault="000B53B5" w:rsidP="000B53B5">
      <w:pPr>
        <w:pStyle w:val="PL"/>
        <w:rPr>
          <w:noProof w:val="0"/>
        </w:rPr>
      </w:pPr>
      <w:r w:rsidRPr="00121A9F">
        <w:rPr>
          <w:noProof w:val="0"/>
        </w:rPr>
        <w:t xml:space="preserve">      description: Information within Transfer Location Context Request</w:t>
      </w:r>
      <w:r w:rsidRPr="00121A9F">
        <w:rPr>
          <w:rFonts w:cs="Arial"/>
          <w:noProof w:val="0"/>
          <w:szCs w:val="18"/>
        </w:rPr>
        <w:t>.</w:t>
      </w:r>
    </w:p>
    <w:p w14:paraId="2B2A8FFD" w14:textId="77777777" w:rsidR="00EB7848" w:rsidRPr="00121A9F" w:rsidRDefault="00EB7848" w:rsidP="00EB7848">
      <w:pPr>
        <w:pStyle w:val="PL"/>
        <w:rPr>
          <w:noProof w:val="0"/>
        </w:rPr>
      </w:pPr>
      <w:r w:rsidRPr="00121A9F">
        <w:rPr>
          <w:noProof w:val="0"/>
        </w:rPr>
        <w:t xml:space="preserve">      type: object</w:t>
      </w:r>
    </w:p>
    <w:p w14:paraId="1AE2B541" w14:textId="77777777" w:rsidR="00EB7848" w:rsidRPr="00121A9F" w:rsidRDefault="00EB7848" w:rsidP="00EB7848">
      <w:pPr>
        <w:pStyle w:val="PL"/>
        <w:rPr>
          <w:noProof w:val="0"/>
        </w:rPr>
      </w:pPr>
      <w:r w:rsidRPr="00121A9F">
        <w:rPr>
          <w:noProof w:val="0"/>
        </w:rPr>
        <w:t xml:space="preserve">      required:</w:t>
      </w:r>
    </w:p>
    <w:p w14:paraId="06503803" w14:textId="77777777" w:rsidR="00EB7848" w:rsidRPr="00121A9F" w:rsidRDefault="00EB7848" w:rsidP="00EB7848">
      <w:pPr>
        <w:pStyle w:val="PL"/>
        <w:rPr>
          <w:noProof w:val="0"/>
        </w:rPr>
      </w:pPr>
      <w:r w:rsidRPr="00121A9F">
        <w:rPr>
          <w:noProof w:val="0"/>
        </w:rPr>
        <w:t xml:space="preserve">        - amfId</w:t>
      </w:r>
    </w:p>
    <w:p w14:paraId="4E8183CF" w14:textId="77777777" w:rsidR="00EB7848" w:rsidRPr="00121A9F" w:rsidRDefault="00EB7848" w:rsidP="00EB7848">
      <w:pPr>
        <w:pStyle w:val="PL"/>
        <w:rPr>
          <w:noProof w:val="0"/>
        </w:rPr>
      </w:pPr>
      <w:r w:rsidRPr="00121A9F">
        <w:rPr>
          <w:noProof w:val="0"/>
        </w:rPr>
        <w:t xml:space="preserve">        - ldrType</w:t>
      </w:r>
    </w:p>
    <w:p w14:paraId="59AA894B" w14:textId="77777777" w:rsidR="00EB7848" w:rsidRPr="00121A9F" w:rsidRDefault="00EB7848" w:rsidP="00EB7848">
      <w:pPr>
        <w:pStyle w:val="PL"/>
        <w:rPr>
          <w:noProof w:val="0"/>
        </w:rPr>
      </w:pPr>
      <w:r w:rsidRPr="00121A9F">
        <w:rPr>
          <w:noProof w:val="0"/>
        </w:rPr>
        <w:t xml:space="preserve">        - hgmlcCallBackURI</w:t>
      </w:r>
    </w:p>
    <w:p w14:paraId="7E61EE10" w14:textId="77777777" w:rsidR="00EB7848" w:rsidRPr="00121A9F" w:rsidRDefault="00EB7848" w:rsidP="00EB7848">
      <w:pPr>
        <w:pStyle w:val="PL"/>
        <w:rPr>
          <w:noProof w:val="0"/>
        </w:rPr>
      </w:pPr>
      <w:r w:rsidRPr="00121A9F">
        <w:rPr>
          <w:noProof w:val="0"/>
        </w:rPr>
        <w:t xml:space="preserve">        - ldrReference</w:t>
      </w:r>
    </w:p>
    <w:p w14:paraId="0DF6EAA1" w14:textId="77777777" w:rsidR="00EB7848" w:rsidRPr="00121A9F" w:rsidRDefault="00EB7848" w:rsidP="00EB7848">
      <w:pPr>
        <w:pStyle w:val="PL"/>
        <w:rPr>
          <w:noProof w:val="0"/>
        </w:rPr>
      </w:pPr>
      <w:r w:rsidRPr="00121A9F">
        <w:rPr>
          <w:noProof w:val="0"/>
        </w:rPr>
        <w:t xml:space="preserve">        - eventReportMessage</w:t>
      </w:r>
    </w:p>
    <w:p w14:paraId="5493DE0E" w14:textId="77777777" w:rsidR="00EB7848" w:rsidRPr="00121A9F" w:rsidRDefault="00EB7848" w:rsidP="00EB7848">
      <w:pPr>
        <w:pStyle w:val="PL"/>
        <w:rPr>
          <w:noProof w:val="0"/>
        </w:rPr>
      </w:pPr>
      <w:r w:rsidRPr="00121A9F">
        <w:rPr>
          <w:noProof w:val="0"/>
        </w:rPr>
        <w:t xml:space="preserve">      properties:</w:t>
      </w:r>
    </w:p>
    <w:p w14:paraId="47BAA86F" w14:textId="77777777" w:rsidR="00EB7848" w:rsidRPr="00121A9F" w:rsidRDefault="00EB7848" w:rsidP="00EB7848">
      <w:pPr>
        <w:pStyle w:val="PL"/>
        <w:rPr>
          <w:noProof w:val="0"/>
        </w:rPr>
      </w:pPr>
      <w:r w:rsidRPr="00121A9F">
        <w:rPr>
          <w:noProof w:val="0"/>
        </w:rPr>
        <w:t xml:space="preserve">        amfId:</w:t>
      </w:r>
    </w:p>
    <w:p w14:paraId="5EDC92FF" w14:textId="77777777" w:rsidR="00EB7848" w:rsidRPr="00121A9F" w:rsidRDefault="00EB7848" w:rsidP="00EB7848">
      <w:pPr>
        <w:pStyle w:val="PL"/>
        <w:rPr>
          <w:noProof w:val="0"/>
        </w:rPr>
      </w:pPr>
      <w:r w:rsidRPr="00121A9F">
        <w:rPr>
          <w:noProof w:val="0"/>
        </w:rPr>
        <w:t xml:space="preserve">          $ref: 'TS29571_CommonData.yaml#/components/schemas/NfInstanceId'</w:t>
      </w:r>
    </w:p>
    <w:p w14:paraId="4F003753" w14:textId="77777777" w:rsidR="00EB7848" w:rsidRPr="00121A9F" w:rsidRDefault="00EB7848" w:rsidP="00EB7848">
      <w:pPr>
        <w:pStyle w:val="PL"/>
        <w:rPr>
          <w:noProof w:val="0"/>
        </w:rPr>
      </w:pPr>
      <w:r w:rsidRPr="00121A9F">
        <w:rPr>
          <w:noProof w:val="0"/>
        </w:rPr>
        <w:t xml:space="preserve">        locationQoS:</w:t>
      </w:r>
    </w:p>
    <w:p w14:paraId="56573A33" w14:textId="77777777" w:rsidR="00EB7848" w:rsidRPr="00121A9F" w:rsidRDefault="00EB7848" w:rsidP="00EB7848">
      <w:pPr>
        <w:pStyle w:val="PL"/>
        <w:rPr>
          <w:noProof w:val="0"/>
        </w:rPr>
      </w:pPr>
      <w:r w:rsidRPr="00121A9F">
        <w:rPr>
          <w:noProof w:val="0"/>
        </w:rPr>
        <w:t xml:space="preserve">          $ref: '#/components/schemas/LocationQoS'</w:t>
      </w:r>
    </w:p>
    <w:p w14:paraId="6B60A891" w14:textId="77777777" w:rsidR="00EB7848" w:rsidRPr="00121A9F" w:rsidRDefault="00EB7848" w:rsidP="00EB7848">
      <w:pPr>
        <w:pStyle w:val="PL"/>
        <w:rPr>
          <w:noProof w:val="0"/>
        </w:rPr>
      </w:pPr>
      <w:r w:rsidRPr="00121A9F">
        <w:rPr>
          <w:noProof w:val="0"/>
        </w:rPr>
        <w:t xml:space="preserve">        supportedGADShapes:</w:t>
      </w:r>
    </w:p>
    <w:p w14:paraId="762FAE0C" w14:textId="77777777" w:rsidR="00EB7848" w:rsidRPr="00121A9F" w:rsidRDefault="00EB7848" w:rsidP="00EB7848">
      <w:pPr>
        <w:pStyle w:val="PL"/>
        <w:rPr>
          <w:noProof w:val="0"/>
        </w:rPr>
      </w:pPr>
      <w:r w:rsidRPr="00121A9F">
        <w:rPr>
          <w:noProof w:val="0"/>
        </w:rPr>
        <w:t xml:space="preserve">          type: array</w:t>
      </w:r>
    </w:p>
    <w:p w14:paraId="1E34E771" w14:textId="77777777" w:rsidR="00EB7848" w:rsidRPr="00121A9F" w:rsidRDefault="00EB7848" w:rsidP="00EB7848">
      <w:pPr>
        <w:pStyle w:val="PL"/>
        <w:rPr>
          <w:noProof w:val="0"/>
        </w:rPr>
      </w:pPr>
      <w:r w:rsidRPr="00121A9F">
        <w:rPr>
          <w:noProof w:val="0"/>
        </w:rPr>
        <w:t xml:space="preserve">          items:</w:t>
      </w:r>
    </w:p>
    <w:p w14:paraId="6E9F8EDF" w14:textId="77777777" w:rsidR="00EB7848" w:rsidRPr="00121A9F" w:rsidRDefault="00EB7848" w:rsidP="00EB7848">
      <w:pPr>
        <w:pStyle w:val="PL"/>
        <w:rPr>
          <w:noProof w:val="0"/>
        </w:rPr>
      </w:pPr>
      <w:r w:rsidRPr="00121A9F">
        <w:rPr>
          <w:noProof w:val="0"/>
        </w:rPr>
        <w:t xml:space="preserve">            $ref: '#/components/schemas/SupportedGADShapes'</w:t>
      </w:r>
    </w:p>
    <w:p w14:paraId="7A390362"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7843C8E6" w14:textId="77777777" w:rsidR="00EB7848" w:rsidRPr="00121A9F" w:rsidRDefault="00EB7848" w:rsidP="00EB7848">
      <w:pPr>
        <w:pStyle w:val="PL"/>
        <w:rPr>
          <w:noProof w:val="0"/>
        </w:rPr>
      </w:pPr>
      <w:r w:rsidRPr="00121A9F">
        <w:rPr>
          <w:noProof w:val="0"/>
        </w:rPr>
        <w:t xml:space="preserve">        supi:</w:t>
      </w:r>
    </w:p>
    <w:p w14:paraId="5B7F1AF6" w14:textId="77777777" w:rsidR="00EB7848" w:rsidRPr="00121A9F" w:rsidRDefault="00EB7848" w:rsidP="00EB7848">
      <w:pPr>
        <w:pStyle w:val="PL"/>
        <w:rPr>
          <w:noProof w:val="0"/>
        </w:rPr>
      </w:pPr>
      <w:r w:rsidRPr="00121A9F">
        <w:rPr>
          <w:noProof w:val="0"/>
        </w:rPr>
        <w:t xml:space="preserve">          $ref: 'TS29571_CommonData.yaml#/components/schemas/Supi'</w:t>
      </w:r>
    </w:p>
    <w:p w14:paraId="363A2F80" w14:textId="77777777" w:rsidR="00EB7848" w:rsidRPr="00121A9F" w:rsidRDefault="00EB7848" w:rsidP="00EB7848">
      <w:pPr>
        <w:pStyle w:val="PL"/>
        <w:rPr>
          <w:noProof w:val="0"/>
        </w:rPr>
      </w:pPr>
      <w:r w:rsidRPr="00121A9F">
        <w:rPr>
          <w:noProof w:val="0"/>
        </w:rPr>
        <w:t xml:space="preserve">        gpsi:</w:t>
      </w:r>
    </w:p>
    <w:p w14:paraId="713D1D0F" w14:textId="77777777" w:rsidR="00EB7848" w:rsidRPr="00121A9F" w:rsidRDefault="00EB7848" w:rsidP="00EB7848">
      <w:pPr>
        <w:pStyle w:val="PL"/>
        <w:rPr>
          <w:noProof w:val="0"/>
        </w:rPr>
      </w:pPr>
      <w:r w:rsidRPr="00121A9F">
        <w:rPr>
          <w:noProof w:val="0"/>
        </w:rPr>
        <w:t xml:space="preserve">          $ref: 'TS29571_CommonData.yaml#/components/schemas/Gpsi'</w:t>
      </w:r>
    </w:p>
    <w:p w14:paraId="5090C74D" w14:textId="77777777" w:rsidR="00EB7848" w:rsidRPr="00121A9F" w:rsidRDefault="00EB7848" w:rsidP="00EB7848">
      <w:pPr>
        <w:pStyle w:val="PL"/>
        <w:rPr>
          <w:noProof w:val="0"/>
        </w:rPr>
      </w:pPr>
      <w:r w:rsidRPr="00121A9F">
        <w:rPr>
          <w:noProof w:val="0"/>
        </w:rPr>
        <w:t xml:space="preserve">        ldrType:</w:t>
      </w:r>
    </w:p>
    <w:p w14:paraId="5D3AC2BE" w14:textId="77777777" w:rsidR="00EB7848" w:rsidRPr="00121A9F" w:rsidRDefault="00EB7848" w:rsidP="00EB7848">
      <w:pPr>
        <w:pStyle w:val="PL"/>
        <w:rPr>
          <w:noProof w:val="0"/>
        </w:rPr>
      </w:pPr>
      <w:r w:rsidRPr="00121A9F">
        <w:rPr>
          <w:noProof w:val="0"/>
        </w:rPr>
        <w:t xml:space="preserve">          $ref: '#/components/schemas/LdrType'</w:t>
      </w:r>
    </w:p>
    <w:p w14:paraId="324DD0D6" w14:textId="77777777" w:rsidR="00EB7848" w:rsidRPr="00121A9F" w:rsidRDefault="00EB7848" w:rsidP="00EB7848">
      <w:pPr>
        <w:pStyle w:val="PL"/>
        <w:rPr>
          <w:noProof w:val="0"/>
        </w:rPr>
      </w:pPr>
      <w:r w:rsidRPr="00121A9F">
        <w:rPr>
          <w:noProof w:val="0"/>
        </w:rPr>
        <w:t xml:space="preserve">        hgmlcCallBackURI:</w:t>
      </w:r>
    </w:p>
    <w:p w14:paraId="6E51651A" w14:textId="77777777" w:rsidR="00EB7848" w:rsidRPr="00121A9F" w:rsidRDefault="00EB7848" w:rsidP="00EB7848">
      <w:pPr>
        <w:pStyle w:val="PL"/>
        <w:rPr>
          <w:noProof w:val="0"/>
        </w:rPr>
      </w:pPr>
      <w:r w:rsidRPr="00121A9F">
        <w:rPr>
          <w:noProof w:val="0"/>
        </w:rPr>
        <w:t xml:space="preserve">          $ref: 'TS29571_CommonData.yaml#/components/schemas/Uri'</w:t>
      </w:r>
    </w:p>
    <w:p w14:paraId="43A07B99" w14:textId="77777777" w:rsidR="00EB7848" w:rsidRPr="00121A9F" w:rsidRDefault="00EB7848" w:rsidP="00EB7848">
      <w:pPr>
        <w:pStyle w:val="PL"/>
        <w:rPr>
          <w:noProof w:val="0"/>
        </w:rPr>
      </w:pPr>
      <w:r w:rsidRPr="00121A9F">
        <w:rPr>
          <w:noProof w:val="0"/>
        </w:rPr>
        <w:t xml:space="preserve">        ldrReference:</w:t>
      </w:r>
    </w:p>
    <w:p w14:paraId="7EB27ECF" w14:textId="77777777" w:rsidR="00EB7848" w:rsidRPr="00121A9F" w:rsidRDefault="00EB7848" w:rsidP="00EB7848">
      <w:pPr>
        <w:pStyle w:val="PL"/>
        <w:rPr>
          <w:noProof w:val="0"/>
        </w:rPr>
      </w:pPr>
      <w:r w:rsidRPr="00121A9F">
        <w:rPr>
          <w:noProof w:val="0"/>
        </w:rPr>
        <w:t xml:space="preserve">          $ref: '#/components/schemas/LdrReference'</w:t>
      </w:r>
    </w:p>
    <w:p w14:paraId="20B7D06D" w14:textId="77777777" w:rsidR="00EB7848" w:rsidRPr="00121A9F" w:rsidRDefault="00EB7848" w:rsidP="00EB7848">
      <w:pPr>
        <w:pStyle w:val="PL"/>
        <w:rPr>
          <w:noProof w:val="0"/>
        </w:rPr>
      </w:pPr>
      <w:r w:rsidRPr="00121A9F">
        <w:rPr>
          <w:noProof w:val="0"/>
        </w:rPr>
        <w:t xml:space="preserve">        periodicEventInfo:</w:t>
      </w:r>
    </w:p>
    <w:p w14:paraId="46C39793" w14:textId="77777777" w:rsidR="00EB7848" w:rsidRPr="00121A9F" w:rsidRDefault="00EB7848" w:rsidP="00EB7848">
      <w:pPr>
        <w:pStyle w:val="PL"/>
        <w:rPr>
          <w:noProof w:val="0"/>
        </w:rPr>
      </w:pPr>
      <w:r w:rsidRPr="00121A9F">
        <w:rPr>
          <w:noProof w:val="0"/>
        </w:rPr>
        <w:t xml:space="preserve">          $ref: '#/components/schemas/PeriodicEventInfo'</w:t>
      </w:r>
    </w:p>
    <w:p w14:paraId="589AC229" w14:textId="77777777" w:rsidR="00EB7848" w:rsidRPr="00121A9F" w:rsidRDefault="00EB7848" w:rsidP="00EB7848">
      <w:pPr>
        <w:pStyle w:val="PL"/>
        <w:rPr>
          <w:noProof w:val="0"/>
        </w:rPr>
      </w:pPr>
      <w:r w:rsidRPr="00121A9F">
        <w:rPr>
          <w:noProof w:val="0"/>
        </w:rPr>
        <w:t xml:space="preserve">        areaEventInfo:</w:t>
      </w:r>
    </w:p>
    <w:p w14:paraId="44177DFB" w14:textId="77777777" w:rsidR="00EB7848" w:rsidRPr="00121A9F" w:rsidRDefault="00EB7848" w:rsidP="00EB7848">
      <w:pPr>
        <w:pStyle w:val="PL"/>
        <w:rPr>
          <w:noProof w:val="0"/>
        </w:rPr>
      </w:pPr>
      <w:r w:rsidRPr="00121A9F">
        <w:rPr>
          <w:noProof w:val="0"/>
        </w:rPr>
        <w:t xml:space="preserve">          $ref: '#/components/schemas/AreaEventInfo'</w:t>
      </w:r>
    </w:p>
    <w:p w14:paraId="5448CCEA" w14:textId="77777777" w:rsidR="00EB7848" w:rsidRPr="00121A9F" w:rsidRDefault="00EB7848" w:rsidP="00EB7848">
      <w:pPr>
        <w:pStyle w:val="PL"/>
        <w:rPr>
          <w:noProof w:val="0"/>
        </w:rPr>
      </w:pPr>
      <w:r w:rsidRPr="00121A9F">
        <w:rPr>
          <w:noProof w:val="0"/>
        </w:rPr>
        <w:t xml:space="preserve">        motionEventInfo:</w:t>
      </w:r>
    </w:p>
    <w:p w14:paraId="07EA18D5" w14:textId="77777777" w:rsidR="00EB7848" w:rsidRPr="00121A9F" w:rsidRDefault="00EB7848" w:rsidP="00EB7848">
      <w:pPr>
        <w:pStyle w:val="PL"/>
        <w:rPr>
          <w:noProof w:val="0"/>
        </w:rPr>
      </w:pPr>
      <w:r w:rsidRPr="00121A9F">
        <w:rPr>
          <w:noProof w:val="0"/>
        </w:rPr>
        <w:t xml:space="preserve">          $ref: '#/components/schemas/MotionEventInfo'</w:t>
      </w:r>
    </w:p>
    <w:p w14:paraId="3AC76577" w14:textId="77777777" w:rsidR="00EB7848" w:rsidRPr="00121A9F" w:rsidRDefault="00EB7848" w:rsidP="00EB7848">
      <w:pPr>
        <w:pStyle w:val="PL"/>
        <w:rPr>
          <w:noProof w:val="0"/>
        </w:rPr>
      </w:pPr>
      <w:r w:rsidRPr="00121A9F">
        <w:rPr>
          <w:noProof w:val="0"/>
        </w:rPr>
        <w:t xml:space="preserve">        eventReportMessage:</w:t>
      </w:r>
    </w:p>
    <w:p w14:paraId="0E8C6804" w14:textId="77777777" w:rsidR="00EB7848" w:rsidRPr="00121A9F" w:rsidRDefault="00EB7848" w:rsidP="00EB7848">
      <w:pPr>
        <w:pStyle w:val="PL"/>
        <w:rPr>
          <w:noProof w:val="0"/>
        </w:rPr>
      </w:pPr>
      <w:r w:rsidRPr="00121A9F">
        <w:rPr>
          <w:noProof w:val="0"/>
        </w:rPr>
        <w:t xml:space="preserve">          $ref: '#/components/schemas/EventReportMessage'</w:t>
      </w:r>
    </w:p>
    <w:p w14:paraId="3B7F1681" w14:textId="77777777" w:rsidR="00EB7848" w:rsidRPr="00121A9F" w:rsidRDefault="00EB7848" w:rsidP="00EB7848">
      <w:pPr>
        <w:pStyle w:val="PL"/>
        <w:rPr>
          <w:noProof w:val="0"/>
        </w:rPr>
      </w:pPr>
      <w:r w:rsidRPr="00121A9F">
        <w:rPr>
          <w:noProof w:val="0"/>
        </w:rPr>
        <w:t xml:space="preserve">        eventReportingStatus:</w:t>
      </w:r>
    </w:p>
    <w:p w14:paraId="158F1D6B" w14:textId="77777777" w:rsidR="00EB7848" w:rsidRPr="00121A9F" w:rsidRDefault="00EB7848" w:rsidP="00EB7848">
      <w:pPr>
        <w:pStyle w:val="PL"/>
        <w:rPr>
          <w:noProof w:val="0"/>
        </w:rPr>
      </w:pPr>
      <w:r w:rsidRPr="00121A9F">
        <w:rPr>
          <w:noProof w:val="0"/>
        </w:rPr>
        <w:t xml:space="preserve">          $ref: '#/components/schemas/EventReportingStatus'</w:t>
      </w:r>
    </w:p>
    <w:p w14:paraId="2E686172" w14:textId="77777777" w:rsidR="00EB7848" w:rsidRPr="00121A9F" w:rsidRDefault="00EB7848" w:rsidP="00EB7848">
      <w:pPr>
        <w:pStyle w:val="PL"/>
        <w:rPr>
          <w:noProof w:val="0"/>
        </w:rPr>
      </w:pPr>
      <w:r w:rsidRPr="00121A9F">
        <w:rPr>
          <w:noProof w:val="0"/>
        </w:rPr>
        <w:t xml:space="preserve">        ueLocationInfo:</w:t>
      </w:r>
    </w:p>
    <w:p w14:paraId="756F2881" w14:textId="77777777" w:rsidR="00EB7848" w:rsidRPr="00121A9F" w:rsidRDefault="00EB7848" w:rsidP="00EB7848">
      <w:pPr>
        <w:pStyle w:val="PL"/>
        <w:rPr>
          <w:noProof w:val="0"/>
        </w:rPr>
      </w:pPr>
      <w:r w:rsidRPr="00121A9F">
        <w:rPr>
          <w:noProof w:val="0"/>
        </w:rPr>
        <w:t xml:space="preserve">          $ref: '#/components/schemas/UELocationInfo'</w:t>
      </w:r>
    </w:p>
    <w:p w14:paraId="4471D1C0" w14:textId="77777777" w:rsidR="00FF0B26" w:rsidRPr="00121A9F" w:rsidRDefault="00FF0B26" w:rsidP="00FF0B26">
      <w:pPr>
        <w:pStyle w:val="PL"/>
        <w:rPr>
          <w:noProof w:val="0"/>
        </w:rPr>
      </w:pPr>
      <w:r w:rsidRPr="00121A9F">
        <w:rPr>
          <w:noProof w:val="0"/>
        </w:rPr>
        <w:t xml:space="preserve">        cIoT5GSOptimisation:</w:t>
      </w:r>
    </w:p>
    <w:p w14:paraId="5D889A60" w14:textId="77777777" w:rsidR="00FF0B26" w:rsidRPr="00121A9F" w:rsidRDefault="00FF0B26" w:rsidP="00FF0B26">
      <w:pPr>
        <w:pStyle w:val="PL"/>
        <w:rPr>
          <w:noProof w:val="0"/>
        </w:rPr>
      </w:pPr>
      <w:r w:rsidRPr="00121A9F">
        <w:rPr>
          <w:noProof w:val="0"/>
        </w:rPr>
        <w:t xml:space="preserve">          type: boolean</w:t>
      </w:r>
    </w:p>
    <w:p w14:paraId="5C9736BB" w14:textId="77777777" w:rsidR="00FF0B26" w:rsidRPr="00121A9F" w:rsidRDefault="00FF0B26" w:rsidP="00FF0B26">
      <w:pPr>
        <w:pStyle w:val="PL"/>
        <w:rPr>
          <w:noProof w:val="0"/>
        </w:rPr>
      </w:pPr>
      <w:r w:rsidRPr="00121A9F">
        <w:rPr>
          <w:noProof w:val="0"/>
        </w:rPr>
        <w:t xml:space="preserve">          default: false</w:t>
      </w:r>
    </w:p>
    <w:p w14:paraId="301B8651" w14:textId="77777777" w:rsidR="00FF0B26" w:rsidRPr="00121A9F" w:rsidRDefault="00FF0B26" w:rsidP="00FF0B26">
      <w:pPr>
        <w:pStyle w:val="PL"/>
        <w:rPr>
          <w:noProof w:val="0"/>
        </w:rPr>
      </w:pPr>
      <w:r w:rsidRPr="00121A9F">
        <w:rPr>
          <w:noProof w:val="0"/>
        </w:rPr>
        <w:t xml:space="preserve">        ecgi:</w:t>
      </w:r>
    </w:p>
    <w:p w14:paraId="2AFC97DC" w14:textId="77777777" w:rsidR="00FF0B26" w:rsidRPr="00121A9F" w:rsidRDefault="00FF0B26" w:rsidP="00FF0B26">
      <w:pPr>
        <w:pStyle w:val="PL"/>
        <w:rPr>
          <w:noProof w:val="0"/>
        </w:rPr>
      </w:pPr>
      <w:r w:rsidRPr="00121A9F">
        <w:rPr>
          <w:noProof w:val="0"/>
        </w:rPr>
        <w:t xml:space="preserve">          $ref: 'TS29571_CommonData.yaml#/components/schemas/Ecgi'</w:t>
      </w:r>
    </w:p>
    <w:p w14:paraId="375AA2DF" w14:textId="77777777" w:rsidR="00FF0B26" w:rsidRPr="00121A9F" w:rsidRDefault="00FF0B26" w:rsidP="00FF0B26">
      <w:pPr>
        <w:pStyle w:val="PL"/>
        <w:rPr>
          <w:noProof w:val="0"/>
        </w:rPr>
      </w:pPr>
      <w:r w:rsidRPr="00121A9F">
        <w:rPr>
          <w:noProof w:val="0"/>
        </w:rPr>
        <w:t xml:space="preserve">        ncgi:</w:t>
      </w:r>
    </w:p>
    <w:p w14:paraId="2B271796" w14:textId="77777777" w:rsidR="00FF0B26" w:rsidRPr="00121A9F" w:rsidRDefault="00FF0B26" w:rsidP="00FF0B26">
      <w:pPr>
        <w:pStyle w:val="PL"/>
        <w:rPr>
          <w:noProof w:val="0"/>
        </w:rPr>
      </w:pPr>
      <w:r w:rsidRPr="00121A9F">
        <w:rPr>
          <w:noProof w:val="0"/>
        </w:rPr>
        <w:t xml:space="preserve">          $ref: 'TS29571_CommonData.yaml#/components/schemas/Ncgi'</w:t>
      </w:r>
    </w:p>
    <w:p w14:paraId="15C08F6A" w14:textId="77777777" w:rsidR="00FF0B26" w:rsidRPr="00121A9F" w:rsidRDefault="00FF0B26" w:rsidP="00FF0B26">
      <w:pPr>
        <w:pStyle w:val="PL"/>
        <w:rPr>
          <w:noProof w:val="0"/>
        </w:rPr>
      </w:pPr>
      <w:r w:rsidRPr="00121A9F">
        <w:rPr>
          <w:noProof w:val="0"/>
        </w:rPr>
        <w:t xml:space="preserve">        guami:</w:t>
      </w:r>
    </w:p>
    <w:p w14:paraId="174A98A5" w14:textId="77777777" w:rsidR="00FF0B26" w:rsidRPr="00121A9F" w:rsidRDefault="00FF0B26" w:rsidP="00FF0B26">
      <w:pPr>
        <w:pStyle w:val="PL"/>
        <w:rPr>
          <w:noProof w:val="0"/>
        </w:rPr>
      </w:pPr>
      <w:r w:rsidRPr="00121A9F">
        <w:rPr>
          <w:noProof w:val="0"/>
        </w:rPr>
        <w:t xml:space="preserve">          $ref: 'TS29571_CommonData.yaml#/components/schemas/Guami'</w:t>
      </w:r>
    </w:p>
    <w:p w14:paraId="31C30C18" w14:textId="77777777" w:rsidR="00F423B4" w:rsidRPr="00121A9F" w:rsidRDefault="00F423B4" w:rsidP="00F423B4">
      <w:pPr>
        <w:pStyle w:val="PL"/>
        <w:rPr>
          <w:noProof w:val="0"/>
        </w:rPr>
      </w:pPr>
      <w:r w:rsidRPr="00121A9F">
        <w:rPr>
          <w:noProof w:val="0"/>
        </w:rPr>
        <w:t xml:space="preserve">        supportedFeatures:</w:t>
      </w:r>
    </w:p>
    <w:p w14:paraId="22B3CF9C" w14:textId="77777777" w:rsidR="00F423B4" w:rsidRPr="00121A9F" w:rsidRDefault="00F423B4" w:rsidP="00F423B4">
      <w:pPr>
        <w:pStyle w:val="PL"/>
        <w:rPr>
          <w:noProof w:val="0"/>
        </w:rPr>
      </w:pPr>
      <w:r w:rsidRPr="00121A9F">
        <w:rPr>
          <w:noProof w:val="0"/>
        </w:rPr>
        <w:t xml:space="preserve">          $ref: 'TS29571_CommonData.yaml#/components/schemas/SupportedFeatures'</w:t>
      </w:r>
    </w:p>
    <w:p w14:paraId="7F8DF153" w14:textId="78BEF4A0" w:rsidR="00673251" w:rsidRPr="00121A9F" w:rsidRDefault="00673251" w:rsidP="00673251">
      <w:pPr>
        <w:pStyle w:val="PL"/>
        <w:rPr>
          <w:noProof w:val="0"/>
          <w:lang w:eastAsia="zh-CN"/>
        </w:rPr>
      </w:pPr>
      <w:r w:rsidRPr="00121A9F">
        <w:rPr>
          <w:noProof w:val="0"/>
        </w:rPr>
        <w:t xml:space="preserve">        ue</w:t>
      </w:r>
      <w:r w:rsidRPr="00121A9F">
        <w:rPr>
          <w:rFonts w:hint="eastAsia"/>
          <w:noProof w:val="0"/>
          <w:lang w:eastAsia="zh-CN"/>
        </w:rPr>
        <w:t>Positioning</w:t>
      </w:r>
      <w:r w:rsidRPr="00121A9F">
        <w:rPr>
          <w:noProof w:val="0"/>
        </w:rPr>
        <w:t>Cap:</w:t>
      </w:r>
    </w:p>
    <w:p w14:paraId="33BDE0BE" w14:textId="65E55595" w:rsidR="00673251" w:rsidRPr="00121A9F" w:rsidRDefault="00673251" w:rsidP="00673251">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rPr>
        <w:t>$ref: '#/components/schemas/Ue</w:t>
      </w:r>
      <w:r w:rsidRPr="00121A9F">
        <w:rPr>
          <w:rFonts w:hint="eastAsia"/>
          <w:noProof w:val="0"/>
          <w:lang w:eastAsia="zh-CN"/>
        </w:rPr>
        <w:t>Positioning</w:t>
      </w:r>
      <w:r w:rsidRPr="00121A9F">
        <w:rPr>
          <w:noProof w:val="0"/>
        </w:rPr>
        <w:t>Capabilit</w:t>
      </w:r>
      <w:r w:rsidRPr="00121A9F">
        <w:rPr>
          <w:rFonts w:hint="eastAsia"/>
          <w:noProof w:val="0"/>
          <w:lang w:eastAsia="zh-CN"/>
        </w:rPr>
        <w:t>ies</w:t>
      </w:r>
      <w:r w:rsidRPr="00121A9F">
        <w:rPr>
          <w:noProof w:val="0"/>
        </w:rPr>
        <w:t>'</w:t>
      </w:r>
    </w:p>
    <w:p w14:paraId="1B61F154" w14:textId="77777777" w:rsidR="00C46BE8" w:rsidRPr="00121A9F" w:rsidRDefault="00C46BE8" w:rsidP="00C46BE8">
      <w:pPr>
        <w:pStyle w:val="PL"/>
        <w:rPr>
          <w:noProof w:val="0"/>
        </w:rPr>
      </w:pPr>
      <w:r w:rsidRPr="00121A9F">
        <w:rPr>
          <w:noProof w:val="0"/>
        </w:rPr>
        <w:t xml:space="preserve">        </w:t>
      </w:r>
      <w:r w:rsidRPr="00121A9F">
        <w:rPr>
          <w:rFonts w:hint="eastAsia"/>
          <w:noProof w:val="0"/>
          <w:lang w:eastAsia="zh-CN"/>
        </w:rPr>
        <w:t>scheduledLocTime</w:t>
      </w:r>
      <w:r w:rsidRPr="00121A9F">
        <w:rPr>
          <w:noProof w:val="0"/>
        </w:rPr>
        <w:t>:</w:t>
      </w:r>
    </w:p>
    <w:p w14:paraId="1773EAA0" w14:textId="77777777" w:rsidR="00C46BE8" w:rsidRPr="00121A9F" w:rsidRDefault="00C46BE8" w:rsidP="00C46BE8">
      <w:pPr>
        <w:pStyle w:val="PL"/>
        <w:rPr>
          <w:noProof w:val="0"/>
          <w:lang w:eastAsia="zh-CN"/>
        </w:rPr>
      </w:pPr>
      <w:r w:rsidRPr="00121A9F">
        <w:rPr>
          <w:noProof w:val="0"/>
        </w:rPr>
        <w:t xml:space="preserve">          $ref: 'TS29571_CommonData.yaml#/components/schemas/DateTime'</w:t>
      </w:r>
    </w:p>
    <w:p w14:paraId="7D0CDDCE" w14:textId="77777777" w:rsidR="006D452F" w:rsidRPr="00121A9F" w:rsidRDefault="006D452F" w:rsidP="00EB7848">
      <w:pPr>
        <w:pStyle w:val="PL"/>
        <w:rPr>
          <w:noProof w:val="0"/>
        </w:rPr>
      </w:pPr>
    </w:p>
    <w:p w14:paraId="23CEC231" w14:textId="056489F3" w:rsidR="00EB7848" w:rsidRPr="00121A9F" w:rsidRDefault="00EB7848" w:rsidP="00EB7848">
      <w:pPr>
        <w:pStyle w:val="PL"/>
        <w:rPr>
          <w:noProof w:val="0"/>
        </w:rPr>
      </w:pPr>
      <w:r w:rsidRPr="00121A9F">
        <w:rPr>
          <w:noProof w:val="0"/>
        </w:rPr>
        <w:t xml:space="preserve">    EventReportMessage:</w:t>
      </w:r>
    </w:p>
    <w:p w14:paraId="2A00631B" w14:textId="77777777" w:rsidR="006D452F" w:rsidRPr="00121A9F" w:rsidRDefault="006D452F" w:rsidP="006D452F">
      <w:pPr>
        <w:pStyle w:val="PL"/>
        <w:rPr>
          <w:noProof w:val="0"/>
        </w:rPr>
      </w:pPr>
      <w:r w:rsidRPr="00121A9F">
        <w:rPr>
          <w:noProof w:val="0"/>
        </w:rPr>
        <w:t xml:space="preserve">      description: Indicates an event report message.</w:t>
      </w:r>
    </w:p>
    <w:p w14:paraId="4DFC99E2" w14:textId="77777777" w:rsidR="00EB7848" w:rsidRPr="00121A9F" w:rsidRDefault="00EB7848" w:rsidP="00EB7848">
      <w:pPr>
        <w:pStyle w:val="PL"/>
        <w:rPr>
          <w:noProof w:val="0"/>
        </w:rPr>
      </w:pPr>
      <w:r w:rsidRPr="00121A9F">
        <w:rPr>
          <w:noProof w:val="0"/>
        </w:rPr>
        <w:t xml:space="preserve">      type: object</w:t>
      </w:r>
    </w:p>
    <w:p w14:paraId="6EA842E6" w14:textId="77777777" w:rsidR="00EB7848" w:rsidRPr="00121A9F" w:rsidRDefault="00EB7848" w:rsidP="00EB7848">
      <w:pPr>
        <w:pStyle w:val="PL"/>
        <w:rPr>
          <w:noProof w:val="0"/>
        </w:rPr>
      </w:pPr>
      <w:r w:rsidRPr="00121A9F">
        <w:rPr>
          <w:noProof w:val="0"/>
        </w:rPr>
        <w:t xml:space="preserve">      required:</w:t>
      </w:r>
    </w:p>
    <w:p w14:paraId="481B5C8D" w14:textId="77777777" w:rsidR="00EB7848" w:rsidRPr="00121A9F" w:rsidRDefault="00EB7848" w:rsidP="00EB7848">
      <w:pPr>
        <w:pStyle w:val="PL"/>
        <w:rPr>
          <w:noProof w:val="0"/>
        </w:rPr>
      </w:pPr>
      <w:r w:rsidRPr="00121A9F">
        <w:rPr>
          <w:noProof w:val="0"/>
        </w:rPr>
        <w:t xml:space="preserve">        - eventClass</w:t>
      </w:r>
    </w:p>
    <w:p w14:paraId="5CBA75BF" w14:textId="77777777" w:rsidR="00EB7848" w:rsidRPr="00121A9F" w:rsidRDefault="00EB7848" w:rsidP="00EB7848">
      <w:pPr>
        <w:pStyle w:val="PL"/>
        <w:rPr>
          <w:noProof w:val="0"/>
        </w:rPr>
      </w:pPr>
      <w:r w:rsidRPr="00121A9F">
        <w:rPr>
          <w:noProof w:val="0"/>
        </w:rPr>
        <w:t xml:space="preserve">        - eventContent</w:t>
      </w:r>
    </w:p>
    <w:p w14:paraId="78440922" w14:textId="77777777" w:rsidR="00EB7848" w:rsidRPr="00121A9F" w:rsidRDefault="00EB7848" w:rsidP="00EB7848">
      <w:pPr>
        <w:pStyle w:val="PL"/>
        <w:rPr>
          <w:noProof w:val="0"/>
        </w:rPr>
      </w:pPr>
      <w:r w:rsidRPr="00121A9F">
        <w:rPr>
          <w:noProof w:val="0"/>
        </w:rPr>
        <w:t xml:space="preserve">      properties:</w:t>
      </w:r>
    </w:p>
    <w:p w14:paraId="651F5B01" w14:textId="77777777" w:rsidR="00EB7848" w:rsidRPr="00121A9F" w:rsidRDefault="00EB7848" w:rsidP="00EB7848">
      <w:pPr>
        <w:pStyle w:val="PL"/>
        <w:rPr>
          <w:noProof w:val="0"/>
        </w:rPr>
      </w:pPr>
      <w:r w:rsidRPr="00121A9F">
        <w:rPr>
          <w:noProof w:val="0"/>
        </w:rPr>
        <w:t xml:space="preserve">        eventClass:</w:t>
      </w:r>
    </w:p>
    <w:p w14:paraId="7EF326BA" w14:textId="77777777" w:rsidR="00EB7848" w:rsidRPr="00121A9F" w:rsidRDefault="00EB7848" w:rsidP="00EB7848">
      <w:pPr>
        <w:pStyle w:val="PL"/>
        <w:rPr>
          <w:noProof w:val="0"/>
          <w:lang w:eastAsia="zh-CN"/>
        </w:rPr>
      </w:pPr>
      <w:r w:rsidRPr="00121A9F">
        <w:rPr>
          <w:noProof w:val="0"/>
        </w:rPr>
        <w:t xml:space="preserve">          $ref: '#/components/schemas/EventClass'</w:t>
      </w:r>
    </w:p>
    <w:p w14:paraId="5121A6F4" w14:textId="77777777" w:rsidR="00EB7848" w:rsidRPr="00121A9F" w:rsidRDefault="00EB7848" w:rsidP="00EB7848">
      <w:pPr>
        <w:pStyle w:val="PL"/>
        <w:rPr>
          <w:noProof w:val="0"/>
        </w:rPr>
      </w:pPr>
      <w:r w:rsidRPr="00121A9F">
        <w:rPr>
          <w:noProof w:val="0"/>
        </w:rPr>
        <w:t xml:space="preserve">        eventContent:</w:t>
      </w:r>
    </w:p>
    <w:p w14:paraId="130EC260" w14:textId="77777777" w:rsidR="00EB7848" w:rsidRPr="00121A9F" w:rsidRDefault="00EB7848" w:rsidP="00EB7848">
      <w:pPr>
        <w:pStyle w:val="PL"/>
        <w:rPr>
          <w:noProof w:val="0"/>
        </w:rPr>
      </w:pPr>
      <w:r w:rsidRPr="00121A9F">
        <w:rPr>
          <w:noProof w:val="0"/>
        </w:rPr>
        <w:t xml:space="preserve">          $ref: 'TS29571_CommonData.yaml#/components/schemas/RefToBinaryData'</w:t>
      </w:r>
    </w:p>
    <w:p w14:paraId="24CB802F" w14:textId="77777777" w:rsidR="00215602" w:rsidRPr="00121A9F" w:rsidRDefault="00215602" w:rsidP="00EB7848">
      <w:pPr>
        <w:pStyle w:val="PL"/>
        <w:rPr>
          <w:noProof w:val="0"/>
        </w:rPr>
      </w:pPr>
    </w:p>
    <w:p w14:paraId="38438749" w14:textId="4253D2D1" w:rsidR="00EB7848" w:rsidRPr="00121A9F" w:rsidRDefault="00EB7848" w:rsidP="00EB7848">
      <w:pPr>
        <w:pStyle w:val="PL"/>
        <w:rPr>
          <w:noProof w:val="0"/>
        </w:rPr>
      </w:pPr>
      <w:r w:rsidRPr="00121A9F">
        <w:rPr>
          <w:noProof w:val="0"/>
        </w:rPr>
        <w:t xml:space="preserve">    EventReportingStatus:</w:t>
      </w:r>
    </w:p>
    <w:p w14:paraId="1717BAE2" w14:textId="77777777" w:rsidR="00215602" w:rsidRPr="00121A9F" w:rsidRDefault="00215602" w:rsidP="00215602">
      <w:pPr>
        <w:pStyle w:val="PL"/>
        <w:rPr>
          <w:noProof w:val="0"/>
        </w:rPr>
      </w:pPr>
      <w:r w:rsidRPr="00121A9F">
        <w:rPr>
          <w:noProof w:val="0"/>
        </w:rPr>
        <w:t xml:space="preserve">      description: Indicates the status of event reporting</w:t>
      </w:r>
      <w:r w:rsidRPr="00121A9F">
        <w:rPr>
          <w:rFonts w:cs="Arial"/>
          <w:noProof w:val="0"/>
          <w:szCs w:val="18"/>
        </w:rPr>
        <w:t>.</w:t>
      </w:r>
    </w:p>
    <w:p w14:paraId="11A9CE05" w14:textId="77777777" w:rsidR="00EB7848" w:rsidRPr="00121A9F" w:rsidRDefault="00EB7848" w:rsidP="00EB7848">
      <w:pPr>
        <w:pStyle w:val="PL"/>
        <w:rPr>
          <w:noProof w:val="0"/>
        </w:rPr>
      </w:pPr>
      <w:r w:rsidRPr="00121A9F">
        <w:rPr>
          <w:noProof w:val="0"/>
        </w:rPr>
        <w:t xml:space="preserve">      type: object</w:t>
      </w:r>
    </w:p>
    <w:p w14:paraId="3A5148C5" w14:textId="77777777" w:rsidR="00EB7848" w:rsidRPr="00121A9F" w:rsidRDefault="00EB7848" w:rsidP="00EB7848">
      <w:pPr>
        <w:pStyle w:val="PL"/>
        <w:rPr>
          <w:noProof w:val="0"/>
        </w:rPr>
      </w:pPr>
      <w:r w:rsidRPr="00121A9F">
        <w:rPr>
          <w:noProof w:val="0"/>
        </w:rPr>
        <w:t xml:space="preserve">      properties:</w:t>
      </w:r>
    </w:p>
    <w:p w14:paraId="5B6174D2" w14:textId="77777777" w:rsidR="00EB7848" w:rsidRPr="00121A9F" w:rsidRDefault="00EB7848" w:rsidP="00EB7848">
      <w:pPr>
        <w:pStyle w:val="PL"/>
        <w:rPr>
          <w:noProof w:val="0"/>
        </w:rPr>
      </w:pPr>
      <w:r w:rsidRPr="00121A9F">
        <w:rPr>
          <w:noProof w:val="0"/>
        </w:rPr>
        <w:t xml:space="preserve">        eventReportCounter:</w:t>
      </w:r>
    </w:p>
    <w:p w14:paraId="44CB9287" w14:textId="77777777" w:rsidR="00EB7848" w:rsidRPr="00121A9F" w:rsidRDefault="00EB7848" w:rsidP="00EB7848">
      <w:pPr>
        <w:pStyle w:val="PL"/>
        <w:rPr>
          <w:noProof w:val="0"/>
          <w:lang w:eastAsia="zh-CN"/>
        </w:rPr>
      </w:pPr>
      <w:r w:rsidRPr="00121A9F">
        <w:rPr>
          <w:noProof w:val="0"/>
        </w:rPr>
        <w:t xml:space="preserve">          $ref: '#/components/schemas/EventReportCounter'</w:t>
      </w:r>
    </w:p>
    <w:p w14:paraId="50C110A5" w14:textId="77777777" w:rsidR="00EB7848" w:rsidRPr="00121A9F" w:rsidRDefault="00EB7848" w:rsidP="00EB7848">
      <w:pPr>
        <w:pStyle w:val="PL"/>
        <w:rPr>
          <w:noProof w:val="0"/>
        </w:rPr>
      </w:pPr>
      <w:r w:rsidRPr="00121A9F">
        <w:rPr>
          <w:noProof w:val="0"/>
        </w:rPr>
        <w:t xml:space="preserve">        eventReportDuration:</w:t>
      </w:r>
    </w:p>
    <w:p w14:paraId="19A86E59" w14:textId="77777777" w:rsidR="00EB7848" w:rsidRPr="00121A9F" w:rsidRDefault="00EB7848" w:rsidP="00EB7848">
      <w:pPr>
        <w:pStyle w:val="PL"/>
        <w:rPr>
          <w:noProof w:val="0"/>
        </w:rPr>
      </w:pPr>
      <w:r w:rsidRPr="00121A9F">
        <w:rPr>
          <w:noProof w:val="0"/>
        </w:rPr>
        <w:t xml:space="preserve">          $ref: '#/components/schemas/EventReportDuration'</w:t>
      </w:r>
    </w:p>
    <w:p w14:paraId="77586C1C" w14:textId="77777777" w:rsidR="004F352C" w:rsidRPr="00121A9F" w:rsidRDefault="004F352C" w:rsidP="00EB7848">
      <w:pPr>
        <w:pStyle w:val="PL"/>
        <w:rPr>
          <w:noProof w:val="0"/>
        </w:rPr>
      </w:pPr>
    </w:p>
    <w:p w14:paraId="6D9E0F17" w14:textId="2D10C4BE" w:rsidR="00EB7848" w:rsidRPr="00121A9F" w:rsidRDefault="00EB7848" w:rsidP="00EB7848">
      <w:pPr>
        <w:pStyle w:val="PL"/>
        <w:rPr>
          <w:noProof w:val="0"/>
        </w:rPr>
      </w:pPr>
      <w:r w:rsidRPr="00121A9F">
        <w:rPr>
          <w:noProof w:val="0"/>
        </w:rPr>
        <w:t xml:space="preserve">    UELocationInfo:</w:t>
      </w:r>
    </w:p>
    <w:p w14:paraId="3A2FAA4E" w14:textId="77777777" w:rsidR="004F352C" w:rsidRPr="00121A9F" w:rsidRDefault="004F352C" w:rsidP="004F352C">
      <w:pPr>
        <w:pStyle w:val="PL"/>
        <w:rPr>
          <w:noProof w:val="0"/>
        </w:rPr>
      </w:pPr>
      <w:r w:rsidRPr="00121A9F">
        <w:rPr>
          <w:noProof w:val="0"/>
        </w:rPr>
        <w:t xml:space="preserve">      description: Indicates location information of a UE</w:t>
      </w:r>
      <w:r w:rsidRPr="00121A9F">
        <w:rPr>
          <w:rFonts w:cs="Arial"/>
          <w:noProof w:val="0"/>
          <w:szCs w:val="18"/>
        </w:rPr>
        <w:t>.</w:t>
      </w:r>
    </w:p>
    <w:p w14:paraId="63B5DF7D" w14:textId="77777777" w:rsidR="00EB7848" w:rsidRPr="00121A9F" w:rsidRDefault="00EB7848" w:rsidP="00EB7848">
      <w:pPr>
        <w:pStyle w:val="PL"/>
        <w:rPr>
          <w:noProof w:val="0"/>
        </w:rPr>
      </w:pPr>
      <w:r w:rsidRPr="00121A9F">
        <w:rPr>
          <w:noProof w:val="0"/>
        </w:rPr>
        <w:t xml:space="preserve">      type: object</w:t>
      </w:r>
    </w:p>
    <w:p w14:paraId="534B9B3F" w14:textId="77777777" w:rsidR="00EB7848" w:rsidRPr="00121A9F" w:rsidRDefault="00EB7848" w:rsidP="00EB7848">
      <w:pPr>
        <w:pStyle w:val="PL"/>
        <w:rPr>
          <w:noProof w:val="0"/>
        </w:rPr>
      </w:pPr>
      <w:r w:rsidRPr="00121A9F">
        <w:rPr>
          <w:noProof w:val="0"/>
        </w:rPr>
        <w:t xml:space="preserve">      properties:</w:t>
      </w:r>
    </w:p>
    <w:p w14:paraId="168F9BC0" w14:textId="77777777" w:rsidR="00EB7848" w:rsidRPr="00121A9F" w:rsidRDefault="00EB7848" w:rsidP="00EB7848">
      <w:pPr>
        <w:pStyle w:val="PL"/>
        <w:rPr>
          <w:noProof w:val="0"/>
        </w:rPr>
      </w:pPr>
      <w:r w:rsidRPr="00121A9F">
        <w:rPr>
          <w:noProof w:val="0"/>
        </w:rPr>
        <w:t xml:space="preserve">        locationEstimate:</w:t>
      </w:r>
    </w:p>
    <w:p w14:paraId="1E56E2C1" w14:textId="77777777" w:rsidR="00EB7848" w:rsidRPr="00121A9F" w:rsidRDefault="00EB7848" w:rsidP="00EB7848">
      <w:pPr>
        <w:pStyle w:val="PL"/>
        <w:rPr>
          <w:noProof w:val="0"/>
        </w:rPr>
      </w:pPr>
      <w:r w:rsidRPr="00121A9F">
        <w:rPr>
          <w:noProof w:val="0"/>
        </w:rPr>
        <w:t xml:space="preserve">          $ref: '#/components/schemas/GeographicArea'</w:t>
      </w:r>
    </w:p>
    <w:p w14:paraId="0645BCF7" w14:textId="77777777" w:rsidR="00EB7848" w:rsidRPr="00121A9F" w:rsidRDefault="00EB7848" w:rsidP="00EB7848">
      <w:pPr>
        <w:pStyle w:val="PL"/>
        <w:rPr>
          <w:noProof w:val="0"/>
        </w:rPr>
      </w:pPr>
      <w:r w:rsidRPr="00121A9F">
        <w:rPr>
          <w:noProof w:val="0"/>
        </w:rPr>
        <w:t xml:space="preserve">        ageOfLocationEstimate:</w:t>
      </w:r>
    </w:p>
    <w:p w14:paraId="3C6F01B5" w14:textId="77777777" w:rsidR="00EB7848" w:rsidRPr="00121A9F" w:rsidRDefault="00EB7848" w:rsidP="00EB7848">
      <w:pPr>
        <w:pStyle w:val="PL"/>
        <w:rPr>
          <w:noProof w:val="0"/>
        </w:rPr>
      </w:pPr>
      <w:r w:rsidRPr="00121A9F">
        <w:rPr>
          <w:noProof w:val="0"/>
        </w:rPr>
        <w:t xml:space="preserve">          $ref: '#/components/schemas/AgeOfLocationEstimate'</w:t>
      </w:r>
    </w:p>
    <w:p w14:paraId="022F2941" w14:textId="77777777" w:rsidR="00130911" w:rsidRPr="00121A9F" w:rsidRDefault="00130911" w:rsidP="00130911">
      <w:pPr>
        <w:pStyle w:val="PL"/>
        <w:rPr>
          <w:noProof w:val="0"/>
        </w:rPr>
      </w:pPr>
      <w:r w:rsidRPr="00121A9F">
        <w:rPr>
          <w:noProof w:val="0"/>
        </w:rPr>
        <w:t xml:space="preserve">        timestampOfLocationEstimate:</w:t>
      </w:r>
    </w:p>
    <w:p w14:paraId="664E5676" w14:textId="77777777" w:rsidR="00130911" w:rsidRPr="00121A9F" w:rsidRDefault="00130911" w:rsidP="00130911">
      <w:pPr>
        <w:pStyle w:val="PL"/>
        <w:rPr>
          <w:noProof w:val="0"/>
        </w:rPr>
      </w:pPr>
      <w:r w:rsidRPr="00121A9F">
        <w:rPr>
          <w:noProof w:val="0"/>
        </w:rPr>
        <w:t xml:space="preserve">          $ref: 'TS29571_CommonData.yaml#/components/schemas/DateTime'</w:t>
      </w:r>
    </w:p>
    <w:p w14:paraId="09A15C84" w14:textId="77777777" w:rsidR="00EB7848" w:rsidRPr="00121A9F" w:rsidRDefault="00EB7848" w:rsidP="00EB7848">
      <w:pPr>
        <w:pStyle w:val="PL"/>
        <w:rPr>
          <w:noProof w:val="0"/>
        </w:rPr>
      </w:pPr>
      <w:r w:rsidRPr="00121A9F">
        <w:rPr>
          <w:noProof w:val="0"/>
        </w:rPr>
        <w:t xml:space="preserve">        velocityEstimate:</w:t>
      </w:r>
    </w:p>
    <w:p w14:paraId="0E66ECAD" w14:textId="77777777" w:rsidR="00EB7848" w:rsidRPr="00121A9F" w:rsidRDefault="00EB7848" w:rsidP="00EB7848">
      <w:pPr>
        <w:pStyle w:val="PL"/>
        <w:rPr>
          <w:noProof w:val="0"/>
        </w:rPr>
      </w:pPr>
      <w:r w:rsidRPr="00121A9F">
        <w:rPr>
          <w:noProof w:val="0"/>
        </w:rPr>
        <w:t xml:space="preserve">          $ref: '#/components/schemas/VelocityEstimate'</w:t>
      </w:r>
    </w:p>
    <w:p w14:paraId="1D926F95" w14:textId="77777777" w:rsidR="00EB7848" w:rsidRPr="00121A9F" w:rsidRDefault="00EB7848" w:rsidP="00EB7848">
      <w:pPr>
        <w:pStyle w:val="PL"/>
        <w:rPr>
          <w:noProof w:val="0"/>
        </w:rPr>
      </w:pPr>
      <w:r w:rsidRPr="00121A9F">
        <w:rPr>
          <w:noProof w:val="0"/>
        </w:rPr>
        <w:t xml:space="preserve">        ageOfVelocityEstimate:</w:t>
      </w:r>
    </w:p>
    <w:p w14:paraId="15CF6C97" w14:textId="77777777" w:rsidR="00EB7848" w:rsidRPr="00121A9F" w:rsidRDefault="00EB7848" w:rsidP="00EB7848">
      <w:pPr>
        <w:pStyle w:val="PL"/>
        <w:rPr>
          <w:noProof w:val="0"/>
        </w:rPr>
      </w:pPr>
      <w:r w:rsidRPr="00121A9F">
        <w:rPr>
          <w:noProof w:val="0"/>
        </w:rPr>
        <w:t xml:space="preserve">          $ref: '#/components/schemas/AgeOfLocationEstimate'</w:t>
      </w:r>
    </w:p>
    <w:p w14:paraId="7EA29163" w14:textId="77777777" w:rsidR="00130911" w:rsidRPr="00121A9F" w:rsidRDefault="00130911" w:rsidP="00130911">
      <w:pPr>
        <w:pStyle w:val="PL"/>
        <w:rPr>
          <w:noProof w:val="0"/>
        </w:rPr>
      </w:pPr>
      <w:r w:rsidRPr="00121A9F">
        <w:rPr>
          <w:noProof w:val="0"/>
        </w:rPr>
        <w:t xml:space="preserve">        timestampOfVelocityEstimate:</w:t>
      </w:r>
    </w:p>
    <w:p w14:paraId="3DB08C4F" w14:textId="77777777" w:rsidR="00130911" w:rsidRPr="00121A9F" w:rsidRDefault="00130911" w:rsidP="00130911">
      <w:pPr>
        <w:pStyle w:val="PL"/>
        <w:rPr>
          <w:noProof w:val="0"/>
        </w:rPr>
      </w:pPr>
      <w:r w:rsidRPr="00121A9F">
        <w:rPr>
          <w:noProof w:val="0"/>
        </w:rPr>
        <w:t xml:space="preserve">          $ref: 'TS29571_CommonData.yaml#/components/schemas/DateTime'</w:t>
      </w:r>
    </w:p>
    <w:p w14:paraId="51859EF1" w14:textId="77777777" w:rsidR="00EB7848" w:rsidRPr="00121A9F" w:rsidRDefault="00EB7848" w:rsidP="00EB7848">
      <w:pPr>
        <w:pStyle w:val="PL"/>
        <w:rPr>
          <w:noProof w:val="0"/>
        </w:rPr>
      </w:pPr>
    </w:p>
    <w:p w14:paraId="0E2F6556" w14:textId="77777777" w:rsidR="00EB7848" w:rsidRPr="00121A9F" w:rsidRDefault="00EB7848" w:rsidP="00EB7848">
      <w:pPr>
        <w:pStyle w:val="PL"/>
        <w:rPr>
          <w:noProof w:val="0"/>
        </w:rPr>
      </w:pPr>
      <w:r w:rsidRPr="00121A9F">
        <w:rPr>
          <w:noProof w:val="0"/>
        </w:rPr>
        <w:t xml:space="preserve">    EventNotifyData:</w:t>
      </w:r>
    </w:p>
    <w:p w14:paraId="51CA5489" w14:textId="77777777" w:rsidR="00A77ED2" w:rsidRPr="00121A9F" w:rsidRDefault="00A77ED2" w:rsidP="00A77ED2">
      <w:pPr>
        <w:pStyle w:val="PL"/>
        <w:rPr>
          <w:noProof w:val="0"/>
        </w:rPr>
      </w:pPr>
      <w:r w:rsidRPr="00121A9F">
        <w:rPr>
          <w:noProof w:val="0"/>
        </w:rPr>
        <w:t xml:space="preserve">      description: Information within Event Notify Request</w:t>
      </w:r>
      <w:r w:rsidRPr="00121A9F">
        <w:rPr>
          <w:rFonts w:cs="Arial"/>
          <w:noProof w:val="0"/>
          <w:szCs w:val="18"/>
        </w:rPr>
        <w:t>.</w:t>
      </w:r>
    </w:p>
    <w:p w14:paraId="4B4F494B" w14:textId="77777777" w:rsidR="00EB7848" w:rsidRPr="00121A9F" w:rsidRDefault="00EB7848" w:rsidP="00EB7848">
      <w:pPr>
        <w:pStyle w:val="PL"/>
        <w:rPr>
          <w:noProof w:val="0"/>
        </w:rPr>
      </w:pPr>
      <w:r w:rsidRPr="00121A9F">
        <w:rPr>
          <w:noProof w:val="0"/>
        </w:rPr>
        <w:t xml:space="preserve">      type: object</w:t>
      </w:r>
    </w:p>
    <w:p w14:paraId="3BBB8CCD" w14:textId="77777777" w:rsidR="00EB7848" w:rsidRPr="00121A9F" w:rsidRDefault="00EB7848" w:rsidP="00EB7848">
      <w:pPr>
        <w:pStyle w:val="PL"/>
        <w:rPr>
          <w:noProof w:val="0"/>
        </w:rPr>
      </w:pPr>
      <w:r w:rsidRPr="00121A9F">
        <w:rPr>
          <w:noProof w:val="0"/>
        </w:rPr>
        <w:t xml:space="preserve">      required:</w:t>
      </w:r>
    </w:p>
    <w:p w14:paraId="2515640C" w14:textId="77777777" w:rsidR="00EB7848" w:rsidRPr="00121A9F" w:rsidRDefault="00EB7848" w:rsidP="00EB7848">
      <w:pPr>
        <w:pStyle w:val="PL"/>
        <w:rPr>
          <w:noProof w:val="0"/>
        </w:rPr>
      </w:pPr>
      <w:r w:rsidRPr="00121A9F">
        <w:rPr>
          <w:noProof w:val="0"/>
        </w:rPr>
        <w:t xml:space="preserve">        - reportedEventType</w:t>
      </w:r>
    </w:p>
    <w:p w14:paraId="40ABF674" w14:textId="77777777" w:rsidR="00EB7848" w:rsidRPr="00121A9F" w:rsidRDefault="00EB7848" w:rsidP="00EB7848">
      <w:pPr>
        <w:pStyle w:val="PL"/>
        <w:rPr>
          <w:noProof w:val="0"/>
        </w:rPr>
      </w:pPr>
      <w:r w:rsidRPr="00121A9F">
        <w:rPr>
          <w:noProof w:val="0"/>
        </w:rPr>
        <w:t xml:space="preserve">        - ldrReference</w:t>
      </w:r>
    </w:p>
    <w:p w14:paraId="201A8EAB" w14:textId="77777777" w:rsidR="00EB7848" w:rsidRPr="00121A9F" w:rsidRDefault="00EB7848" w:rsidP="00EB7848">
      <w:pPr>
        <w:pStyle w:val="PL"/>
        <w:rPr>
          <w:noProof w:val="0"/>
        </w:rPr>
      </w:pPr>
      <w:r w:rsidRPr="00121A9F">
        <w:rPr>
          <w:noProof w:val="0"/>
        </w:rPr>
        <w:t xml:space="preserve">      properties:</w:t>
      </w:r>
    </w:p>
    <w:p w14:paraId="35DFF762" w14:textId="77777777" w:rsidR="00EB7848" w:rsidRPr="00121A9F" w:rsidRDefault="00EB7848" w:rsidP="00EB7848">
      <w:pPr>
        <w:pStyle w:val="PL"/>
        <w:rPr>
          <w:noProof w:val="0"/>
        </w:rPr>
      </w:pPr>
      <w:r w:rsidRPr="00121A9F">
        <w:rPr>
          <w:noProof w:val="0"/>
        </w:rPr>
        <w:t xml:space="preserve">        reportedEventType:</w:t>
      </w:r>
    </w:p>
    <w:p w14:paraId="6C224C75" w14:textId="77777777" w:rsidR="00EB7848" w:rsidRPr="00121A9F" w:rsidRDefault="00EB7848" w:rsidP="00EB7848">
      <w:pPr>
        <w:pStyle w:val="PL"/>
        <w:rPr>
          <w:noProof w:val="0"/>
        </w:rPr>
      </w:pPr>
      <w:r w:rsidRPr="00121A9F">
        <w:rPr>
          <w:noProof w:val="0"/>
        </w:rPr>
        <w:t xml:space="preserve">          $ref: '#/components/schemas/ReportedEventType'</w:t>
      </w:r>
    </w:p>
    <w:p w14:paraId="7ADC06E2" w14:textId="77777777" w:rsidR="00EB7848" w:rsidRPr="00121A9F" w:rsidRDefault="00EB7848" w:rsidP="00EB7848">
      <w:pPr>
        <w:pStyle w:val="PL"/>
        <w:rPr>
          <w:noProof w:val="0"/>
        </w:rPr>
      </w:pPr>
      <w:r w:rsidRPr="00121A9F">
        <w:rPr>
          <w:noProof w:val="0"/>
        </w:rPr>
        <w:t xml:space="preserve">        supi:</w:t>
      </w:r>
    </w:p>
    <w:p w14:paraId="6600F8F8" w14:textId="77777777" w:rsidR="00EB7848" w:rsidRPr="00121A9F" w:rsidRDefault="00EB7848" w:rsidP="00EB7848">
      <w:pPr>
        <w:pStyle w:val="PL"/>
        <w:rPr>
          <w:noProof w:val="0"/>
        </w:rPr>
      </w:pPr>
      <w:r w:rsidRPr="00121A9F">
        <w:rPr>
          <w:noProof w:val="0"/>
        </w:rPr>
        <w:t xml:space="preserve">          $ref: 'TS29571_CommonData.yaml#/components/schemas/Supi'</w:t>
      </w:r>
    </w:p>
    <w:p w14:paraId="4E5C3F73" w14:textId="77777777" w:rsidR="00EB7848" w:rsidRPr="00121A9F" w:rsidRDefault="00EB7848" w:rsidP="00EB7848">
      <w:pPr>
        <w:pStyle w:val="PL"/>
        <w:rPr>
          <w:noProof w:val="0"/>
        </w:rPr>
      </w:pPr>
      <w:r w:rsidRPr="00121A9F">
        <w:rPr>
          <w:noProof w:val="0"/>
        </w:rPr>
        <w:t xml:space="preserve">        gpsi:</w:t>
      </w:r>
    </w:p>
    <w:p w14:paraId="43FAF432" w14:textId="77777777" w:rsidR="00EB7848" w:rsidRPr="00121A9F" w:rsidRDefault="00EB7848" w:rsidP="00EB7848">
      <w:pPr>
        <w:pStyle w:val="PL"/>
        <w:rPr>
          <w:noProof w:val="0"/>
        </w:rPr>
      </w:pPr>
      <w:r w:rsidRPr="00121A9F">
        <w:rPr>
          <w:noProof w:val="0"/>
        </w:rPr>
        <w:t xml:space="preserve">          $ref: 'TS29571_CommonData.yaml#/components/schemas/Gpsi'</w:t>
      </w:r>
    </w:p>
    <w:p w14:paraId="0D76FEB4" w14:textId="77777777" w:rsidR="00EB7848" w:rsidRPr="00121A9F" w:rsidRDefault="00EB7848" w:rsidP="00EB7848">
      <w:pPr>
        <w:pStyle w:val="PL"/>
        <w:rPr>
          <w:noProof w:val="0"/>
        </w:rPr>
      </w:pPr>
      <w:r w:rsidRPr="00121A9F">
        <w:rPr>
          <w:noProof w:val="0"/>
        </w:rPr>
        <w:t xml:space="preserve">        hgmlcCallBackURI:</w:t>
      </w:r>
    </w:p>
    <w:p w14:paraId="2915FF62" w14:textId="77777777" w:rsidR="00EB7848" w:rsidRPr="00121A9F" w:rsidRDefault="00EB7848" w:rsidP="00EB7848">
      <w:pPr>
        <w:pStyle w:val="PL"/>
        <w:rPr>
          <w:noProof w:val="0"/>
        </w:rPr>
      </w:pPr>
      <w:r w:rsidRPr="00121A9F">
        <w:rPr>
          <w:noProof w:val="0"/>
        </w:rPr>
        <w:t xml:space="preserve">          $ref: 'TS29571_CommonData.yaml#/components/schemas/Uri'</w:t>
      </w:r>
    </w:p>
    <w:p w14:paraId="4BF30AB9" w14:textId="77777777" w:rsidR="00EB7848" w:rsidRPr="00121A9F" w:rsidRDefault="00EB7848" w:rsidP="00EB7848">
      <w:pPr>
        <w:pStyle w:val="PL"/>
        <w:rPr>
          <w:noProof w:val="0"/>
        </w:rPr>
      </w:pPr>
      <w:r w:rsidRPr="00121A9F">
        <w:rPr>
          <w:noProof w:val="0"/>
        </w:rPr>
        <w:t xml:space="preserve">        ldrReference:</w:t>
      </w:r>
    </w:p>
    <w:p w14:paraId="45EF36EB" w14:textId="77777777" w:rsidR="00EB7848" w:rsidRPr="00121A9F" w:rsidRDefault="00EB7848" w:rsidP="00EB7848">
      <w:pPr>
        <w:pStyle w:val="PL"/>
        <w:rPr>
          <w:noProof w:val="0"/>
        </w:rPr>
      </w:pPr>
      <w:r w:rsidRPr="00121A9F">
        <w:rPr>
          <w:noProof w:val="0"/>
        </w:rPr>
        <w:t xml:space="preserve">          $ref: '#/components/schemas/LdrReference'</w:t>
      </w:r>
    </w:p>
    <w:p w14:paraId="051ABBCD" w14:textId="77777777" w:rsidR="00EB7848" w:rsidRPr="00121A9F" w:rsidRDefault="00EB7848" w:rsidP="00EB7848">
      <w:pPr>
        <w:pStyle w:val="PL"/>
        <w:rPr>
          <w:noProof w:val="0"/>
        </w:rPr>
      </w:pPr>
      <w:r w:rsidRPr="00121A9F">
        <w:rPr>
          <w:noProof w:val="0"/>
        </w:rPr>
        <w:t xml:space="preserve">        locationEstimate:</w:t>
      </w:r>
    </w:p>
    <w:p w14:paraId="6DA3668F" w14:textId="77777777" w:rsidR="00EB7848" w:rsidRPr="00121A9F" w:rsidRDefault="00EB7848" w:rsidP="00EB7848">
      <w:pPr>
        <w:pStyle w:val="PL"/>
        <w:rPr>
          <w:noProof w:val="0"/>
        </w:rPr>
      </w:pPr>
      <w:r w:rsidRPr="00121A9F">
        <w:rPr>
          <w:noProof w:val="0"/>
        </w:rPr>
        <w:t xml:space="preserve">          $ref: '#/components/schemas/GeographicArea'</w:t>
      </w:r>
    </w:p>
    <w:p w14:paraId="30A279E8" w14:textId="77777777" w:rsidR="00EB7848" w:rsidRPr="00121A9F" w:rsidRDefault="00EB7848" w:rsidP="00EB7848">
      <w:pPr>
        <w:pStyle w:val="PL"/>
        <w:rPr>
          <w:noProof w:val="0"/>
        </w:rPr>
      </w:pPr>
      <w:r w:rsidRPr="00121A9F">
        <w:rPr>
          <w:noProof w:val="0"/>
        </w:rPr>
        <w:t xml:space="preserve">        ageOfLocationEstimate:</w:t>
      </w:r>
    </w:p>
    <w:p w14:paraId="642B79CB" w14:textId="77777777" w:rsidR="00EB7848" w:rsidRPr="00121A9F" w:rsidRDefault="00EB7848" w:rsidP="00EB7848">
      <w:pPr>
        <w:pStyle w:val="PL"/>
        <w:rPr>
          <w:noProof w:val="0"/>
        </w:rPr>
      </w:pPr>
      <w:r w:rsidRPr="00121A9F">
        <w:rPr>
          <w:noProof w:val="0"/>
        </w:rPr>
        <w:t xml:space="preserve">          $ref: '#/components/schemas/AgeOfLocationEstimate'</w:t>
      </w:r>
    </w:p>
    <w:p w14:paraId="434020C7" w14:textId="77777777" w:rsidR="00130911" w:rsidRPr="00121A9F" w:rsidRDefault="00130911" w:rsidP="00130911">
      <w:pPr>
        <w:pStyle w:val="PL"/>
        <w:rPr>
          <w:noProof w:val="0"/>
        </w:rPr>
      </w:pPr>
      <w:r w:rsidRPr="00121A9F">
        <w:rPr>
          <w:noProof w:val="0"/>
        </w:rPr>
        <w:t xml:space="preserve">        timestampOfLocationEstimate:</w:t>
      </w:r>
    </w:p>
    <w:p w14:paraId="0E3639C7" w14:textId="77777777" w:rsidR="00130911" w:rsidRPr="00121A9F" w:rsidRDefault="00130911" w:rsidP="00130911">
      <w:pPr>
        <w:pStyle w:val="PL"/>
        <w:rPr>
          <w:noProof w:val="0"/>
        </w:rPr>
      </w:pPr>
      <w:r w:rsidRPr="00121A9F">
        <w:rPr>
          <w:noProof w:val="0"/>
        </w:rPr>
        <w:t xml:space="preserve">          $ref: 'TS29571_CommonData.yaml#/components/schemas/DateTime'</w:t>
      </w:r>
    </w:p>
    <w:p w14:paraId="72EC49A5" w14:textId="77777777" w:rsidR="00EB7848" w:rsidRPr="00121A9F" w:rsidRDefault="00EB7848" w:rsidP="00EB7848">
      <w:pPr>
        <w:pStyle w:val="PL"/>
        <w:rPr>
          <w:noProof w:val="0"/>
        </w:rPr>
      </w:pPr>
      <w:r w:rsidRPr="00121A9F">
        <w:rPr>
          <w:noProof w:val="0"/>
        </w:rPr>
        <w:t xml:space="preserve">        civicAddress:</w:t>
      </w:r>
    </w:p>
    <w:p w14:paraId="6DD2242B" w14:textId="77777777" w:rsidR="00EB7848" w:rsidRPr="00121A9F" w:rsidRDefault="00EB7848" w:rsidP="00EB7848">
      <w:pPr>
        <w:pStyle w:val="PL"/>
        <w:rPr>
          <w:noProof w:val="0"/>
        </w:rPr>
      </w:pPr>
      <w:r w:rsidRPr="00121A9F">
        <w:rPr>
          <w:noProof w:val="0"/>
        </w:rPr>
        <w:t xml:space="preserve">          $ref: '#/components/schemas/CivicAddress'</w:t>
      </w:r>
    </w:p>
    <w:p w14:paraId="5A9AC164" w14:textId="77777777" w:rsidR="00850F00" w:rsidRPr="00121A9F" w:rsidRDefault="00850F00" w:rsidP="00850F00">
      <w:pPr>
        <w:pStyle w:val="PL"/>
        <w:rPr>
          <w:noProof w:val="0"/>
        </w:rPr>
      </w:pPr>
      <w:r w:rsidRPr="00121A9F">
        <w:rPr>
          <w:noProof w:val="0"/>
        </w:rPr>
        <w:t xml:space="preserve">        </w:t>
      </w:r>
      <w:r w:rsidRPr="00121A9F">
        <w:rPr>
          <w:noProof w:val="0"/>
          <w:lang w:eastAsia="zh-CN"/>
        </w:rPr>
        <w:t>localLocationEstimate</w:t>
      </w:r>
      <w:r w:rsidRPr="00121A9F">
        <w:rPr>
          <w:noProof w:val="0"/>
        </w:rPr>
        <w:t>:</w:t>
      </w:r>
    </w:p>
    <w:p w14:paraId="7DFA0D63" w14:textId="77777777" w:rsidR="00850F00" w:rsidRPr="00121A9F" w:rsidRDefault="00850F00" w:rsidP="00850F00">
      <w:pPr>
        <w:pStyle w:val="PL"/>
        <w:rPr>
          <w:noProof w:val="0"/>
          <w:lang w:eastAsia="zh-CN"/>
        </w:rPr>
      </w:pPr>
      <w:r w:rsidRPr="00121A9F">
        <w:rPr>
          <w:noProof w:val="0"/>
        </w:rPr>
        <w:t xml:space="preserve">          $ref: '#/components/schemas/</w:t>
      </w:r>
      <w:r w:rsidRPr="00121A9F">
        <w:rPr>
          <w:rFonts w:hint="eastAsia"/>
          <w:noProof w:val="0"/>
          <w:lang w:eastAsia="zh-CN"/>
        </w:rPr>
        <w:t>Local</w:t>
      </w:r>
      <w:r w:rsidRPr="00121A9F">
        <w:rPr>
          <w:noProof w:val="0"/>
        </w:rPr>
        <w:t>Area'</w:t>
      </w:r>
    </w:p>
    <w:p w14:paraId="31C26EBF" w14:textId="77777777" w:rsidR="00EB7848" w:rsidRPr="00121A9F" w:rsidRDefault="00EB7848" w:rsidP="00EB7848">
      <w:pPr>
        <w:pStyle w:val="PL"/>
        <w:rPr>
          <w:noProof w:val="0"/>
        </w:rPr>
      </w:pPr>
      <w:r w:rsidRPr="00121A9F">
        <w:rPr>
          <w:noProof w:val="0"/>
        </w:rPr>
        <w:t xml:space="preserve">        positioningDataList:</w:t>
      </w:r>
    </w:p>
    <w:p w14:paraId="0B1F693C" w14:textId="77777777" w:rsidR="00EB7848" w:rsidRPr="00121A9F" w:rsidRDefault="00EB7848" w:rsidP="00EB7848">
      <w:pPr>
        <w:pStyle w:val="PL"/>
        <w:rPr>
          <w:noProof w:val="0"/>
        </w:rPr>
      </w:pPr>
      <w:r w:rsidRPr="00121A9F">
        <w:rPr>
          <w:noProof w:val="0"/>
        </w:rPr>
        <w:t xml:space="preserve">          type: array</w:t>
      </w:r>
    </w:p>
    <w:p w14:paraId="4F14E016" w14:textId="77777777" w:rsidR="00EB7848" w:rsidRPr="00121A9F" w:rsidRDefault="00EB7848" w:rsidP="00EB7848">
      <w:pPr>
        <w:pStyle w:val="PL"/>
        <w:rPr>
          <w:noProof w:val="0"/>
        </w:rPr>
      </w:pPr>
      <w:r w:rsidRPr="00121A9F">
        <w:rPr>
          <w:noProof w:val="0"/>
        </w:rPr>
        <w:t xml:space="preserve">          items:</w:t>
      </w:r>
    </w:p>
    <w:p w14:paraId="6EE59C28" w14:textId="77777777" w:rsidR="00EB7848" w:rsidRPr="00121A9F" w:rsidRDefault="00EB7848" w:rsidP="00EB7848">
      <w:pPr>
        <w:pStyle w:val="PL"/>
        <w:rPr>
          <w:noProof w:val="0"/>
        </w:rPr>
      </w:pPr>
      <w:r w:rsidRPr="00121A9F">
        <w:rPr>
          <w:noProof w:val="0"/>
        </w:rPr>
        <w:t xml:space="preserve">            $ref: '#/components/schemas/PositioningMethodAndUsage'</w:t>
      </w:r>
    </w:p>
    <w:p w14:paraId="79A4A782"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3CBB2588" w14:textId="77777777" w:rsidR="00EB7848" w:rsidRPr="00121A9F" w:rsidRDefault="00EB7848" w:rsidP="00EB7848">
      <w:pPr>
        <w:pStyle w:val="PL"/>
        <w:rPr>
          <w:noProof w:val="0"/>
        </w:rPr>
      </w:pPr>
      <w:r w:rsidRPr="00121A9F">
        <w:rPr>
          <w:noProof w:val="0"/>
        </w:rPr>
        <w:t xml:space="preserve">        gnssPositioningDataList:</w:t>
      </w:r>
    </w:p>
    <w:p w14:paraId="729B9D42" w14:textId="77777777" w:rsidR="00EB7848" w:rsidRPr="00121A9F" w:rsidRDefault="00EB7848" w:rsidP="00EB7848">
      <w:pPr>
        <w:pStyle w:val="PL"/>
        <w:rPr>
          <w:noProof w:val="0"/>
        </w:rPr>
      </w:pPr>
      <w:r w:rsidRPr="00121A9F">
        <w:rPr>
          <w:noProof w:val="0"/>
        </w:rPr>
        <w:t xml:space="preserve">          type: array</w:t>
      </w:r>
    </w:p>
    <w:p w14:paraId="56ECD86C" w14:textId="77777777" w:rsidR="00EB7848" w:rsidRPr="00121A9F" w:rsidRDefault="00EB7848" w:rsidP="00EB7848">
      <w:pPr>
        <w:pStyle w:val="PL"/>
        <w:rPr>
          <w:noProof w:val="0"/>
        </w:rPr>
      </w:pPr>
      <w:r w:rsidRPr="00121A9F">
        <w:rPr>
          <w:noProof w:val="0"/>
        </w:rPr>
        <w:t xml:space="preserve">          items:</w:t>
      </w:r>
    </w:p>
    <w:p w14:paraId="5737935B" w14:textId="77777777" w:rsidR="00EB7848" w:rsidRPr="00121A9F" w:rsidRDefault="00EB7848" w:rsidP="00EB7848">
      <w:pPr>
        <w:pStyle w:val="PL"/>
        <w:rPr>
          <w:noProof w:val="0"/>
        </w:rPr>
      </w:pPr>
      <w:r w:rsidRPr="00121A9F">
        <w:rPr>
          <w:noProof w:val="0"/>
        </w:rPr>
        <w:t xml:space="preserve">            $ref: '#/components/schemas/GnssPositioningMethodAndUsage'</w:t>
      </w:r>
    </w:p>
    <w:p w14:paraId="0A1CE806" w14:textId="77777777" w:rsidR="00EB7848" w:rsidRPr="00121A9F" w:rsidRDefault="00EB7848" w:rsidP="00EB7848">
      <w:pPr>
        <w:pStyle w:val="PL"/>
        <w:rPr>
          <w:noProof w:val="0"/>
          <w:lang w:eastAsia="zh-CN"/>
        </w:rPr>
      </w:pPr>
      <w:r w:rsidRPr="00121A9F">
        <w:rPr>
          <w:rFonts w:hint="eastAsia"/>
          <w:noProof w:val="0"/>
          <w:lang w:eastAsia="zh-CN"/>
        </w:rPr>
        <w:t xml:space="preserve">          minItems: 1</w:t>
      </w:r>
    </w:p>
    <w:p w14:paraId="11FDD91E" w14:textId="77777777" w:rsidR="00EB7848" w:rsidRPr="00121A9F" w:rsidRDefault="00EB7848" w:rsidP="00EB7848">
      <w:pPr>
        <w:pStyle w:val="PL"/>
        <w:rPr>
          <w:noProof w:val="0"/>
        </w:rPr>
      </w:pPr>
      <w:r w:rsidRPr="00121A9F">
        <w:rPr>
          <w:noProof w:val="0"/>
        </w:rPr>
        <w:t xml:space="preserve">        servingLMFidentification:</w:t>
      </w:r>
    </w:p>
    <w:p w14:paraId="527F0A72" w14:textId="77777777" w:rsidR="00EB7848" w:rsidRPr="00121A9F" w:rsidRDefault="00EB7848" w:rsidP="00EB7848">
      <w:pPr>
        <w:pStyle w:val="PL"/>
        <w:rPr>
          <w:noProof w:val="0"/>
        </w:rPr>
      </w:pPr>
      <w:r w:rsidRPr="00121A9F">
        <w:rPr>
          <w:noProof w:val="0"/>
        </w:rPr>
        <w:t xml:space="preserve">          $ref: '#/components/schemas/LMFIdentification'</w:t>
      </w:r>
    </w:p>
    <w:p w14:paraId="6EC09A3E" w14:textId="77777777" w:rsidR="00EB7848" w:rsidRPr="00121A9F" w:rsidRDefault="00EB7848" w:rsidP="00B32564">
      <w:pPr>
        <w:pStyle w:val="PL"/>
        <w:rPr>
          <w:noProof w:val="0"/>
        </w:rPr>
      </w:pPr>
      <w:r w:rsidRPr="00121A9F">
        <w:rPr>
          <w:noProof w:val="0"/>
        </w:rPr>
        <w:t xml:space="preserve">        terminationCause:</w:t>
      </w:r>
    </w:p>
    <w:p w14:paraId="6DEA2CC3" w14:textId="77777777" w:rsidR="00EB7848" w:rsidRPr="00121A9F" w:rsidRDefault="00EB7848" w:rsidP="00B32564">
      <w:pPr>
        <w:pStyle w:val="PL"/>
        <w:rPr>
          <w:noProof w:val="0"/>
        </w:rPr>
      </w:pPr>
      <w:r w:rsidRPr="00121A9F">
        <w:rPr>
          <w:noProof w:val="0"/>
        </w:rPr>
        <w:t xml:space="preserve">          $ref: '#/components/schemas/TerminationCause'</w:t>
      </w:r>
    </w:p>
    <w:p w14:paraId="4BC438F0" w14:textId="77777777" w:rsidR="00C33D69" w:rsidRPr="00121A9F" w:rsidRDefault="00C33D69" w:rsidP="00C33D69">
      <w:pPr>
        <w:pStyle w:val="PL"/>
        <w:rPr>
          <w:noProof w:val="0"/>
        </w:rPr>
      </w:pPr>
      <w:r w:rsidRPr="00121A9F">
        <w:rPr>
          <w:noProof w:val="0"/>
        </w:rPr>
        <w:t xml:space="preserve">        velocityEstimate:</w:t>
      </w:r>
    </w:p>
    <w:p w14:paraId="41C93205" w14:textId="77777777" w:rsidR="00C33D69" w:rsidRPr="00121A9F" w:rsidRDefault="00C33D69" w:rsidP="00C33D69">
      <w:pPr>
        <w:pStyle w:val="PL"/>
        <w:rPr>
          <w:noProof w:val="0"/>
        </w:rPr>
      </w:pPr>
      <w:r w:rsidRPr="00121A9F">
        <w:rPr>
          <w:noProof w:val="0"/>
        </w:rPr>
        <w:t xml:space="preserve">          $ref: '#/components/schemas/VelocityEstimate'</w:t>
      </w:r>
    </w:p>
    <w:p w14:paraId="5E90B3B2" w14:textId="77777777" w:rsidR="00C33D69" w:rsidRPr="00121A9F" w:rsidRDefault="00C33D69" w:rsidP="00C33D69">
      <w:pPr>
        <w:pStyle w:val="PL"/>
        <w:rPr>
          <w:noProof w:val="0"/>
        </w:rPr>
      </w:pPr>
      <w:r w:rsidRPr="00121A9F">
        <w:rPr>
          <w:noProof w:val="0"/>
        </w:rPr>
        <w:t xml:space="preserve">        altitude:</w:t>
      </w:r>
    </w:p>
    <w:p w14:paraId="704A913F" w14:textId="77777777" w:rsidR="00C33D69" w:rsidRPr="00121A9F" w:rsidRDefault="00C33D69" w:rsidP="00C33D69">
      <w:pPr>
        <w:pStyle w:val="PL"/>
        <w:rPr>
          <w:noProof w:val="0"/>
        </w:rPr>
      </w:pPr>
      <w:r w:rsidRPr="00121A9F">
        <w:rPr>
          <w:noProof w:val="0"/>
        </w:rPr>
        <w:t xml:space="preserve">          $ref: '#/components/schemas/Altitude'</w:t>
      </w:r>
    </w:p>
    <w:p w14:paraId="5A54C023" w14:textId="77777777" w:rsidR="00B67E1A" w:rsidRPr="00121A9F" w:rsidRDefault="00B67E1A" w:rsidP="00B67E1A">
      <w:pPr>
        <w:pStyle w:val="PL"/>
        <w:rPr>
          <w:noProof w:val="0"/>
        </w:rPr>
      </w:pPr>
      <w:r w:rsidRPr="00121A9F">
        <w:rPr>
          <w:noProof w:val="0"/>
        </w:rPr>
        <w:t xml:space="preserve">        </w:t>
      </w:r>
      <w:r w:rsidRPr="00121A9F">
        <w:rPr>
          <w:rFonts w:hint="eastAsia"/>
          <w:noProof w:val="0"/>
          <w:lang w:eastAsia="zh-CN"/>
        </w:rPr>
        <w:t>achieved</w:t>
      </w:r>
      <w:r w:rsidRPr="00121A9F">
        <w:rPr>
          <w:noProof w:val="0"/>
          <w:lang w:eastAsia="zh-CN"/>
        </w:rPr>
        <w:t>Qos</w:t>
      </w:r>
      <w:r w:rsidRPr="00121A9F">
        <w:rPr>
          <w:noProof w:val="0"/>
        </w:rPr>
        <w:t>:</w:t>
      </w:r>
    </w:p>
    <w:p w14:paraId="005BD796" w14:textId="77777777" w:rsidR="00B67E1A" w:rsidRPr="00121A9F" w:rsidRDefault="00B67E1A" w:rsidP="00B67E1A">
      <w:pPr>
        <w:pStyle w:val="PL"/>
        <w:rPr>
          <w:noProof w:val="0"/>
        </w:rPr>
      </w:pPr>
      <w:r w:rsidRPr="00121A9F">
        <w:rPr>
          <w:noProof w:val="0"/>
        </w:rPr>
        <w:t xml:space="preserve">          $ref: '#/components/schemas/</w:t>
      </w:r>
      <w:r w:rsidRPr="00121A9F">
        <w:rPr>
          <w:noProof w:val="0"/>
          <w:lang w:eastAsia="zh-CN"/>
        </w:rPr>
        <w:t>MinorLocationQoS</w:t>
      </w:r>
      <w:r w:rsidRPr="00121A9F">
        <w:rPr>
          <w:noProof w:val="0"/>
        </w:rPr>
        <w:t>'</w:t>
      </w:r>
    </w:p>
    <w:p w14:paraId="22AB8B8C" w14:textId="77777777" w:rsidR="00F423B4" w:rsidRPr="00121A9F" w:rsidRDefault="00F423B4" w:rsidP="00F423B4">
      <w:pPr>
        <w:pStyle w:val="PL"/>
        <w:rPr>
          <w:noProof w:val="0"/>
        </w:rPr>
      </w:pPr>
      <w:r w:rsidRPr="00121A9F">
        <w:rPr>
          <w:noProof w:val="0"/>
        </w:rPr>
        <w:t xml:space="preserve">        supportedFeatures:</w:t>
      </w:r>
    </w:p>
    <w:p w14:paraId="2A153BA6" w14:textId="77777777" w:rsidR="00F423B4" w:rsidRPr="00121A9F" w:rsidRDefault="00F423B4" w:rsidP="00F423B4">
      <w:pPr>
        <w:pStyle w:val="PL"/>
        <w:rPr>
          <w:noProof w:val="0"/>
        </w:rPr>
      </w:pPr>
      <w:r w:rsidRPr="00121A9F">
        <w:rPr>
          <w:noProof w:val="0"/>
        </w:rPr>
        <w:t xml:space="preserve">          $ref: 'TS29571_CommonData.yaml#/components/schemas/SupportedFeatures'</w:t>
      </w:r>
    </w:p>
    <w:p w14:paraId="4FE0D91B" w14:textId="77777777" w:rsidR="00391EDB" w:rsidRPr="00121A9F" w:rsidRDefault="00391EDB" w:rsidP="00391EDB">
      <w:pPr>
        <w:pStyle w:val="PL"/>
        <w:rPr>
          <w:noProof w:val="0"/>
        </w:rPr>
      </w:pPr>
      <w:r w:rsidRPr="00121A9F">
        <w:rPr>
          <w:noProof w:val="0"/>
        </w:rPr>
        <w:t xml:space="preserve">        ha</w:t>
      </w:r>
      <w:r w:rsidRPr="00121A9F">
        <w:rPr>
          <w:noProof w:val="0"/>
          <w:lang w:eastAsia="zh-CN"/>
        </w:rPr>
        <w:t>GnssMetrics</w:t>
      </w:r>
      <w:r w:rsidRPr="00121A9F">
        <w:rPr>
          <w:noProof w:val="0"/>
        </w:rPr>
        <w:t>:</w:t>
      </w:r>
    </w:p>
    <w:p w14:paraId="7FF5CB0E" w14:textId="31BC612D" w:rsidR="00391EDB" w:rsidRPr="00121A9F" w:rsidRDefault="00391EDB" w:rsidP="00391EDB">
      <w:pPr>
        <w:pStyle w:val="PL"/>
        <w:rPr>
          <w:noProof w:val="0"/>
        </w:rPr>
      </w:pPr>
      <w:r w:rsidRPr="00121A9F">
        <w:rPr>
          <w:noProof w:val="0"/>
        </w:rPr>
        <w:t xml:space="preserve">          $ref: '#/components/schemas/</w:t>
      </w:r>
      <w:r w:rsidRPr="00121A9F">
        <w:rPr>
          <w:noProof w:val="0"/>
          <w:lang w:eastAsia="zh-CN"/>
        </w:rPr>
        <w:t>HighAccuracyGnssMetrics</w:t>
      </w:r>
      <w:r w:rsidRPr="00121A9F">
        <w:rPr>
          <w:noProof w:val="0"/>
        </w:rPr>
        <w:t>'</w:t>
      </w:r>
    </w:p>
    <w:p w14:paraId="1B8C7B31" w14:textId="77777777" w:rsidR="001B161E" w:rsidRPr="00121A9F" w:rsidRDefault="001B161E" w:rsidP="001B161E">
      <w:pPr>
        <w:pStyle w:val="PL"/>
        <w:rPr>
          <w:noProof w:val="0"/>
        </w:rPr>
      </w:pPr>
      <w:r w:rsidRPr="00121A9F">
        <w:rPr>
          <w:noProof w:val="0"/>
        </w:rPr>
        <w:t xml:space="preserve">        </w:t>
      </w:r>
      <w:r w:rsidRPr="00121A9F">
        <w:rPr>
          <w:noProof w:val="0"/>
          <w:lang w:eastAsia="zh-CN"/>
        </w:rPr>
        <w:t>integrityResult</w:t>
      </w:r>
      <w:r w:rsidRPr="00121A9F">
        <w:rPr>
          <w:noProof w:val="0"/>
        </w:rPr>
        <w:t>:</w:t>
      </w:r>
    </w:p>
    <w:p w14:paraId="775ECF67" w14:textId="77777777" w:rsidR="001B161E" w:rsidRPr="00121A9F" w:rsidRDefault="001B161E" w:rsidP="001B161E">
      <w:pPr>
        <w:pStyle w:val="PL"/>
        <w:rPr>
          <w:noProof w:val="0"/>
          <w:lang w:eastAsia="zh-CN"/>
        </w:rPr>
      </w:pPr>
      <w:r w:rsidRPr="00121A9F">
        <w:rPr>
          <w:noProof w:val="0"/>
        </w:rPr>
        <w:t xml:space="preserve">          $ref: 'TS295</w:t>
      </w:r>
      <w:r w:rsidRPr="00121A9F">
        <w:rPr>
          <w:noProof w:val="0"/>
          <w:lang w:eastAsia="zh-CN"/>
        </w:rPr>
        <w:t>15</w:t>
      </w:r>
      <w:r w:rsidRPr="00121A9F">
        <w:rPr>
          <w:noProof w:val="0"/>
        </w:rPr>
        <w:t>_</w:t>
      </w:r>
      <w:r w:rsidRPr="00121A9F">
        <w:rPr>
          <w:noProof w:val="0"/>
          <w:lang w:eastAsia="zh-CN"/>
        </w:rPr>
        <w:t>Ngmlc_Location</w:t>
      </w:r>
      <w:r w:rsidRPr="00121A9F">
        <w:rPr>
          <w:noProof w:val="0"/>
        </w:rPr>
        <w:t>.yaml#/components/schemas/I</w:t>
      </w:r>
      <w:r w:rsidRPr="00121A9F">
        <w:rPr>
          <w:noProof w:val="0"/>
          <w:lang w:eastAsia="zh-CN"/>
        </w:rPr>
        <w:t>ntegrityResult</w:t>
      </w:r>
      <w:r w:rsidRPr="00121A9F">
        <w:rPr>
          <w:noProof w:val="0"/>
        </w:rPr>
        <w:t>'</w:t>
      </w:r>
    </w:p>
    <w:p w14:paraId="22E8BCD6" w14:textId="77777777" w:rsidR="00391EDB" w:rsidRPr="00121A9F" w:rsidRDefault="00391EDB" w:rsidP="00391EDB">
      <w:pPr>
        <w:pStyle w:val="PL"/>
        <w:rPr>
          <w:noProof w:val="0"/>
        </w:rPr>
      </w:pPr>
    </w:p>
    <w:p w14:paraId="77B31911" w14:textId="77777777" w:rsidR="00EB7848" w:rsidRPr="00121A9F" w:rsidRDefault="00EB7848" w:rsidP="00EB7848">
      <w:pPr>
        <w:pStyle w:val="PL"/>
        <w:rPr>
          <w:noProof w:val="0"/>
        </w:rPr>
      </w:pPr>
    </w:p>
    <w:p w14:paraId="2CD592B2" w14:textId="77777777" w:rsidR="00EB7848" w:rsidRPr="00121A9F" w:rsidRDefault="00EB7848" w:rsidP="00EB7848">
      <w:pPr>
        <w:pStyle w:val="PL"/>
        <w:rPr>
          <w:noProof w:val="0"/>
        </w:rPr>
      </w:pPr>
      <w:r w:rsidRPr="00121A9F">
        <w:rPr>
          <w:noProof w:val="0"/>
        </w:rPr>
        <w:t xml:space="preserve">    </w:t>
      </w:r>
      <w:r w:rsidRPr="00121A9F">
        <w:rPr>
          <w:noProof w:val="0"/>
          <w:lang w:eastAsia="zh-CN"/>
        </w:rPr>
        <w:t>UeConnectivityState</w:t>
      </w:r>
      <w:r w:rsidRPr="00121A9F">
        <w:rPr>
          <w:noProof w:val="0"/>
        </w:rPr>
        <w:t>:</w:t>
      </w:r>
    </w:p>
    <w:p w14:paraId="782BE986" w14:textId="77777777" w:rsidR="00A77ED2" w:rsidRPr="00121A9F" w:rsidRDefault="00A77ED2" w:rsidP="00A77ED2">
      <w:pPr>
        <w:pStyle w:val="PL"/>
        <w:rPr>
          <w:noProof w:val="0"/>
        </w:rPr>
      </w:pPr>
      <w:r w:rsidRPr="00121A9F">
        <w:rPr>
          <w:noProof w:val="0"/>
        </w:rPr>
        <w:t xml:space="preserve">      description: Indicates the connectivity state of a UE</w:t>
      </w:r>
      <w:r w:rsidRPr="00121A9F">
        <w:rPr>
          <w:rFonts w:cs="Arial"/>
          <w:noProof w:val="0"/>
          <w:szCs w:val="18"/>
        </w:rPr>
        <w:t>.</w:t>
      </w:r>
    </w:p>
    <w:p w14:paraId="18697156" w14:textId="77777777" w:rsidR="00EB7848" w:rsidRPr="00121A9F" w:rsidRDefault="00EB7848" w:rsidP="00EB7848">
      <w:pPr>
        <w:pStyle w:val="PL"/>
        <w:rPr>
          <w:noProof w:val="0"/>
        </w:rPr>
      </w:pPr>
      <w:r w:rsidRPr="00121A9F">
        <w:rPr>
          <w:noProof w:val="0"/>
        </w:rPr>
        <w:t xml:space="preserve">      type: object</w:t>
      </w:r>
    </w:p>
    <w:p w14:paraId="202DAC56" w14:textId="77777777" w:rsidR="00EB7848" w:rsidRPr="00121A9F" w:rsidRDefault="00EB7848" w:rsidP="00EB7848">
      <w:pPr>
        <w:pStyle w:val="PL"/>
        <w:rPr>
          <w:noProof w:val="0"/>
        </w:rPr>
      </w:pPr>
      <w:r w:rsidRPr="00121A9F">
        <w:rPr>
          <w:noProof w:val="0"/>
        </w:rPr>
        <w:t xml:space="preserve">      required:</w:t>
      </w:r>
    </w:p>
    <w:p w14:paraId="13392CA5" w14:textId="77777777" w:rsidR="00EB7848" w:rsidRPr="00121A9F" w:rsidRDefault="00EB7848" w:rsidP="00EB7848">
      <w:pPr>
        <w:pStyle w:val="PL"/>
        <w:rPr>
          <w:noProof w:val="0"/>
        </w:rPr>
      </w:pPr>
      <w:r w:rsidRPr="00121A9F">
        <w:rPr>
          <w:noProof w:val="0"/>
        </w:rPr>
        <w:t xml:space="preserve">        - accessType</w:t>
      </w:r>
    </w:p>
    <w:p w14:paraId="137281C6" w14:textId="77777777" w:rsidR="00EB7848" w:rsidRPr="00121A9F" w:rsidRDefault="00EB7848" w:rsidP="00EB7848">
      <w:pPr>
        <w:pStyle w:val="PL"/>
        <w:rPr>
          <w:noProof w:val="0"/>
        </w:rPr>
      </w:pPr>
      <w:r w:rsidRPr="00121A9F">
        <w:rPr>
          <w:noProof w:val="0"/>
        </w:rPr>
        <w:t xml:space="preserve">      properties:</w:t>
      </w:r>
    </w:p>
    <w:p w14:paraId="2AE93583" w14:textId="77777777" w:rsidR="00EB7848" w:rsidRPr="00121A9F" w:rsidRDefault="00EB7848" w:rsidP="00EB7848">
      <w:pPr>
        <w:pStyle w:val="PL"/>
        <w:rPr>
          <w:noProof w:val="0"/>
        </w:rPr>
      </w:pPr>
      <w:r w:rsidRPr="00121A9F">
        <w:rPr>
          <w:noProof w:val="0"/>
        </w:rPr>
        <w:t xml:space="preserve">        accessType:</w:t>
      </w:r>
    </w:p>
    <w:p w14:paraId="4FB6BF5A" w14:textId="77777777" w:rsidR="00EB7848" w:rsidRPr="00121A9F" w:rsidRDefault="00EB7848" w:rsidP="00EB7848">
      <w:pPr>
        <w:pStyle w:val="PL"/>
        <w:rPr>
          <w:noProof w:val="0"/>
        </w:rPr>
      </w:pPr>
      <w:r w:rsidRPr="00121A9F">
        <w:rPr>
          <w:noProof w:val="0"/>
        </w:rPr>
        <w:t xml:space="preserve">          $ref: 'TS29571_CommonData.yaml#/components/schemas/AccessType'</w:t>
      </w:r>
    </w:p>
    <w:p w14:paraId="30D7B497" w14:textId="77777777" w:rsidR="00EB7848" w:rsidRPr="00121A9F" w:rsidRDefault="00EB7848" w:rsidP="00EB7848">
      <w:pPr>
        <w:pStyle w:val="PL"/>
        <w:rPr>
          <w:noProof w:val="0"/>
        </w:rPr>
      </w:pPr>
      <w:r w:rsidRPr="00121A9F">
        <w:rPr>
          <w:noProof w:val="0"/>
        </w:rPr>
        <w:t xml:space="preserve">        connectivitystate:</w:t>
      </w:r>
    </w:p>
    <w:p w14:paraId="5E37D6FA" w14:textId="77777777" w:rsidR="00EB7848" w:rsidRPr="00121A9F" w:rsidRDefault="00EB7848" w:rsidP="00EB7848">
      <w:pPr>
        <w:pStyle w:val="PL"/>
        <w:rPr>
          <w:noProof w:val="0"/>
        </w:rPr>
      </w:pPr>
      <w:r w:rsidRPr="00121A9F">
        <w:rPr>
          <w:noProof w:val="0"/>
        </w:rPr>
        <w:t xml:space="preserve">          $ref: 'TS29518_Namf_EventExposure.yaml#/components/schemas/CmState'</w:t>
      </w:r>
    </w:p>
    <w:p w14:paraId="5F45C556" w14:textId="77777777" w:rsidR="00B67E1A" w:rsidRPr="00121A9F" w:rsidRDefault="00B67E1A" w:rsidP="00EB7848">
      <w:pPr>
        <w:pStyle w:val="PL"/>
        <w:rPr>
          <w:noProof w:val="0"/>
        </w:rPr>
      </w:pPr>
    </w:p>
    <w:p w14:paraId="05F59D2B" w14:textId="77777777" w:rsidR="00B67E1A" w:rsidRPr="00121A9F" w:rsidRDefault="00B67E1A" w:rsidP="00B67E1A">
      <w:pPr>
        <w:pStyle w:val="PL"/>
        <w:rPr>
          <w:noProof w:val="0"/>
        </w:rPr>
      </w:pPr>
      <w:r w:rsidRPr="00121A9F">
        <w:rPr>
          <w:noProof w:val="0"/>
        </w:rPr>
        <w:t xml:space="preserve">    </w:t>
      </w:r>
      <w:r w:rsidRPr="00121A9F">
        <w:rPr>
          <w:noProof w:val="0"/>
          <w:lang w:eastAsia="zh-CN"/>
        </w:rPr>
        <w:t>MinorLocationQoS</w:t>
      </w:r>
      <w:r w:rsidRPr="00121A9F">
        <w:rPr>
          <w:noProof w:val="0"/>
        </w:rPr>
        <w:t>:</w:t>
      </w:r>
    </w:p>
    <w:p w14:paraId="3A9B2A20" w14:textId="77777777" w:rsidR="00B67E1A" w:rsidRPr="00121A9F" w:rsidRDefault="00B67E1A" w:rsidP="00B67E1A">
      <w:pPr>
        <w:pStyle w:val="PL"/>
        <w:rPr>
          <w:noProof w:val="0"/>
        </w:rPr>
      </w:pPr>
      <w:r w:rsidRPr="00121A9F">
        <w:rPr>
          <w:noProof w:val="0"/>
        </w:rPr>
        <w:t xml:space="preserve">      description: Contain Minor Location </w:t>
      </w:r>
      <w:r w:rsidRPr="00121A9F">
        <w:rPr>
          <w:rFonts w:cs="Arial"/>
          <w:noProof w:val="0"/>
          <w:szCs w:val="18"/>
        </w:rPr>
        <w:t>QoS.</w:t>
      </w:r>
    </w:p>
    <w:p w14:paraId="6DABED9B" w14:textId="77777777" w:rsidR="00B67E1A" w:rsidRPr="00121A9F" w:rsidRDefault="00B67E1A" w:rsidP="00B67E1A">
      <w:pPr>
        <w:pStyle w:val="PL"/>
        <w:rPr>
          <w:noProof w:val="0"/>
        </w:rPr>
      </w:pPr>
      <w:r w:rsidRPr="00121A9F">
        <w:rPr>
          <w:noProof w:val="0"/>
        </w:rPr>
        <w:t xml:space="preserve">      type: object</w:t>
      </w:r>
    </w:p>
    <w:p w14:paraId="77C7474B" w14:textId="77777777" w:rsidR="00B67E1A" w:rsidRPr="00121A9F" w:rsidRDefault="00B67E1A" w:rsidP="00B67E1A">
      <w:pPr>
        <w:pStyle w:val="PL"/>
        <w:rPr>
          <w:noProof w:val="0"/>
        </w:rPr>
      </w:pPr>
      <w:r w:rsidRPr="00121A9F">
        <w:rPr>
          <w:noProof w:val="0"/>
        </w:rPr>
        <w:t xml:space="preserve">      properties:</w:t>
      </w:r>
    </w:p>
    <w:p w14:paraId="33070F58" w14:textId="77777777" w:rsidR="00B67E1A" w:rsidRPr="00121A9F" w:rsidRDefault="00B67E1A" w:rsidP="00B67E1A">
      <w:pPr>
        <w:pStyle w:val="PL"/>
        <w:rPr>
          <w:noProof w:val="0"/>
        </w:rPr>
      </w:pPr>
      <w:r w:rsidRPr="00121A9F">
        <w:rPr>
          <w:noProof w:val="0"/>
        </w:rPr>
        <w:t xml:space="preserve">        hAccuracy:</w:t>
      </w:r>
    </w:p>
    <w:p w14:paraId="30E469A1" w14:textId="77777777" w:rsidR="00B67E1A" w:rsidRPr="00121A9F" w:rsidRDefault="00B67E1A" w:rsidP="00B67E1A">
      <w:pPr>
        <w:pStyle w:val="PL"/>
        <w:rPr>
          <w:noProof w:val="0"/>
        </w:rPr>
      </w:pPr>
      <w:r w:rsidRPr="00121A9F">
        <w:rPr>
          <w:noProof w:val="0"/>
        </w:rPr>
        <w:t xml:space="preserve">          $ref: '#/components/schemas/Accuracy'</w:t>
      </w:r>
    </w:p>
    <w:p w14:paraId="45B503FA" w14:textId="77777777" w:rsidR="00B67E1A" w:rsidRPr="00121A9F" w:rsidRDefault="00B67E1A" w:rsidP="00B67E1A">
      <w:pPr>
        <w:pStyle w:val="PL"/>
        <w:rPr>
          <w:noProof w:val="0"/>
        </w:rPr>
      </w:pPr>
      <w:r w:rsidRPr="00121A9F">
        <w:rPr>
          <w:noProof w:val="0"/>
        </w:rPr>
        <w:t xml:space="preserve">        vAccuracy:</w:t>
      </w:r>
    </w:p>
    <w:p w14:paraId="4C667A64" w14:textId="77777777" w:rsidR="00B67E1A" w:rsidRPr="00121A9F" w:rsidRDefault="00B67E1A" w:rsidP="00B67E1A">
      <w:pPr>
        <w:pStyle w:val="PL"/>
        <w:rPr>
          <w:noProof w:val="0"/>
        </w:rPr>
      </w:pPr>
      <w:r w:rsidRPr="00121A9F">
        <w:rPr>
          <w:noProof w:val="0"/>
        </w:rPr>
        <w:t xml:space="preserve">          $ref: '#/components/schemas/Accuracy'</w:t>
      </w:r>
    </w:p>
    <w:p w14:paraId="49F36081" w14:textId="7A4CEAB9" w:rsidR="00B67E1A" w:rsidRPr="00121A9F" w:rsidRDefault="00B67E1A" w:rsidP="00EB7848">
      <w:pPr>
        <w:pStyle w:val="PL"/>
        <w:rPr>
          <w:noProof w:val="0"/>
        </w:rPr>
      </w:pPr>
    </w:p>
    <w:p w14:paraId="5D534B9C" w14:textId="77777777" w:rsidR="00015AB8" w:rsidRPr="00121A9F" w:rsidRDefault="00015AB8" w:rsidP="00015AB8">
      <w:pPr>
        <w:pStyle w:val="PL"/>
        <w:rPr>
          <w:noProof w:val="0"/>
        </w:rPr>
      </w:pPr>
      <w:r w:rsidRPr="00121A9F">
        <w:rPr>
          <w:noProof w:val="0"/>
        </w:rPr>
        <w:t xml:space="preserve">    </w:t>
      </w:r>
      <w:r w:rsidRPr="00121A9F">
        <w:rPr>
          <w:noProof w:val="0"/>
          <w:lang w:eastAsia="zh-CN"/>
        </w:rPr>
        <w:t>HighAccuracyGnssMetrics</w:t>
      </w:r>
      <w:r w:rsidRPr="00121A9F">
        <w:rPr>
          <w:noProof w:val="0"/>
        </w:rPr>
        <w:t>:</w:t>
      </w:r>
    </w:p>
    <w:p w14:paraId="5F8897DB" w14:textId="77777777" w:rsidR="00015AB8" w:rsidRPr="00121A9F" w:rsidRDefault="00015AB8" w:rsidP="00015AB8">
      <w:pPr>
        <w:pStyle w:val="PL"/>
        <w:rPr>
          <w:noProof w:val="0"/>
        </w:rPr>
      </w:pPr>
      <w:r w:rsidRPr="00121A9F">
        <w:rPr>
          <w:noProof w:val="0"/>
        </w:rPr>
        <w:t xml:space="preserve">      description: High Accuracy GNSS Positioning Metrics</w:t>
      </w:r>
      <w:r w:rsidRPr="00121A9F">
        <w:rPr>
          <w:rFonts w:cs="Arial"/>
          <w:noProof w:val="0"/>
          <w:szCs w:val="18"/>
        </w:rPr>
        <w:t>.</w:t>
      </w:r>
    </w:p>
    <w:p w14:paraId="163693E3" w14:textId="77777777" w:rsidR="00015AB8" w:rsidRPr="00121A9F" w:rsidRDefault="00015AB8" w:rsidP="00015AB8">
      <w:pPr>
        <w:pStyle w:val="PL"/>
        <w:rPr>
          <w:noProof w:val="0"/>
        </w:rPr>
      </w:pPr>
      <w:r w:rsidRPr="00121A9F">
        <w:rPr>
          <w:noProof w:val="0"/>
        </w:rPr>
        <w:t xml:space="preserve">      type: object</w:t>
      </w:r>
    </w:p>
    <w:p w14:paraId="46D43173" w14:textId="77777777" w:rsidR="00015AB8" w:rsidRPr="00121A9F" w:rsidRDefault="00015AB8" w:rsidP="00015AB8">
      <w:pPr>
        <w:pStyle w:val="PL"/>
        <w:rPr>
          <w:noProof w:val="0"/>
        </w:rPr>
      </w:pPr>
      <w:r w:rsidRPr="00121A9F">
        <w:rPr>
          <w:noProof w:val="0"/>
        </w:rPr>
        <w:t xml:space="preserve">      properties:</w:t>
      </w:r>
    </w:p>
    <w:p w14:paraId="5579D547" w14:textId="77777777" w:rsidR="00015AB8" w:rsidRPr="00121A9F" w:rsidRDefault="00015AB8" w:rsidP="00015AB8">
      <w:pPr>
        <w:pStyle w:val="PL"/>
        <w:rPr>
          <w:noProof w:val="0"/>
        </w:rPr>
      </w:pPr>
      <w:r w:rsidRPr="00121A9F">
        <w:rPr>
          <w:noProof w:val="0"/>
        </w:rPr>
        <w:t xml:space="preserve">        nrOfUsedSatellites:</w:t>
      </w:r>
    </w:p>
    <w:p w14:paraId="3DF7F017" w14:textId="77777777" w:rsidR="00015AB8" w:rsidRPr="00121A9F" w:rsidRDefault="00015AB8" w:rsidP="00015AB8">
      <w:pPr>
        <w:pStyle w:val="PL"/>
        <w:rPr>
          <w:noProof w:val="0"/>
        </w:rPr>
      </w:pPr>
      <w:r w:rsidRPr="00121A9F">
        <w:rPr>
          <w:noProof w:val="0"/>
        </w:rPr>
        <w:t xml:space="preserve">          type: integer</w:t>
      </w:r>
    </w:p>
    <w:p w14:paraId="6BC28063" w14:textId="77777777" w:rsidR="00015AB8" w:rsidRPr="00121A9F" w:rsidRDefault="00015AB8" w:rsidP="00015AB8">
      <w:pPr>
        <w:pStyle w:val="PL"/>
        <w:rPr>
          <w:noProof w:val="0"/>
        </w:rPr>
      </w:pPr>
      <w:r w:rsidRPr="00121A9F">
        <w:rPr>
          <w:noProof w:val="0"/>
        </w:rPr>
        <w:t xml:space="preserve">          minimum: 0</w:t>
      </w:r>
    </w:p>
    <w:p w14:paraId="1FC45499" w14:textId="77777777" w:rsidR="00015AB8" w:rsidRPr="00121A9F" w:rsidRDefault="00015AB8" w:rsidP="00015AB8">
      <w:pPr>
        <w:pStyle w:val="PL"/>
        <w:rPr>
          <w:noProof w:val="0"/>
        </w:rPr>
      </w:pPr>
      <w:r w:rsidRPr="00121A9F">
        <w:rPr>
          <w:noProof w:val="0"/>
        </w:rPr>
        <w:t xml:space="preserve">          maximum: 64</w:t>
      </w:r>
    </w:p>
    <w:p w14:paraId="49EE2429" w14:textId="77777777" w:rsidR="00015AB8" w:rsidRPr="00121A9F" w:rsidRDefault="00015AB8" w:rsidP="00015AB8">
      <w:pPr>
        <w:pStyle w:val="PL"/>
        <w:rPr>
          <w:noProof w:val="0"/>
        </w:rPr>
      </w:pPr>
      <w:r w:rsidRPr="00121A9F">
        <w:rPr>
          <w:noProof w:val="0"/>
        </w:rPr>
        <w:t xml:space="preserve">        hdopi:</w:t>
      </w:r>
    </w:p>
    <w:p w14:paraId="4FEE03AC" w14:textId="77777777" w:rsidR="00015AB8" w:rsidRPr="00121A9F" w:rsidRDefault="00015AB8" w:rsidP="00015AB8">
      <w:pPr>
        <w:pStyle w:val="PL"/>
        <w:rPr>
          <w:noProof w:val="0"/>
        </w:rPr>
      </w:pPr>
      <w:r w:rsidRPr="00121A9F">
        <w:rPr>
          <w:noProof w:val="0"/>
        </w:rPr>
        <w:t xml:space="preserve">          type: integer</w:t>
      </w:r>
    </w:p>
    <w:p w14:paraId="790FC1F6" w14:textId="77777777" w:rsidR="00015AB8" w:rsidRPr="00121A9F" w:rsidRDefault="00015AB8" w:rsidP="00015AB8">
      <w:pPr>
        <w:pStyle w:val="PL"/>
        <w:rPr>
          <w:noProof w:val="0"/>
        </w:rPr>
      </w:pPr>
      <w:r w:rsidRPr="00121A9F">
        <w:rPr>
          <w:noProof w:val="0"/>
        </w:rPr>
        <w:t xml:space="preserve">          minimum: 1</w:t>
      </w:r>
    </w:p>
    <w:p w14:paraId="6C90EA75" w14:textId="77777777" w:rsidR="00015AB8" w:rsidRPr="00121A9F" w:rsidRDefault="00015AB8" w:rsidP="00015AB8">
      <w:pPr>
        <w:pStyle w:val="PL"/>
        <w:rPr>
          <w:noProof w:val="0"/>
        </w:rPr>
      </w:pPr>
      <w:r w:rsidRPr="00121A9F">
        <w:rPr>
          <w:noProof w:val="0"/>
        </w:rPr>
        <w:t xml:space="preserve">          maximum: 256</w:t>
      </w:r>
    </w:p>
    <w:p w14:paraId="0E7F8085" w14:textId="77777777" w:rsidR="00015AB8" w:rsidRPr="00121A9F" w:rsidRDefault="00015AB8" w:rsidP="00015AB8">
      <w:pPr>
        <w:pStyle w:val="PL"/>
        <w:rPr>
          <w:noProof w:val="0"/>
        </w:rPr>
      </w:pPr>
      <w:r w:rsidRPr="00121A9F">
        <w:rPr>
          <w:noProof w:val="0"/>
        </w:rPr>
        <w:t xml:space="preserve">        pdopi:</w:t>
      </w:r>
    </w:p>
    <w:p w14:paraId="4C722517" w14:textId="77777777" w:rsidR="00015AB8" w:rsidRPr="00121A9F" w:rsidRDefault="00015AB8" w:rsidP="00015AB8">
      <w:pPr>
        <w:pStyle w:val="PL"/>
        <w:rPr>
          <w:noProof w:val="0"/>
        </w:rPr>
      </w:pPr>
      <w:r w:rsidRPr="00121A9F">
        <w:rPr>
          <w:noProof w:val="0"/>
        </w:rPr>
        <w:t xml:space="preserve">          type: integer</w:t>
      </w:r>
    </w:p>
    <w:p w14:paraId="5205B4BA" w14:textId="77777777" w:rsidR="00015AB8" w:rsidRPr="00121A9F" w:rsidRDefault="00015AB8" w:rsidP="00015AB8">
      <w:pPr>
        <w:pStyle w:val="PL"/>
        <w:rPr>
          <w:noProof w:val="0"/>
        </w:rPr>
      </w:pPr>
      <w:r w:rsidRPr="00121A9F">
        <w:rPr>
          <w:noProof w:val="0"/>
        </w:rPr>
        <w:t xml:space="preserve">          minimum: 1</w:t>
      </w:r>
    </w:p>
    <w:p w14:paraId="3FF32773" w14:textId="77777777" w:rsidR="00015AB8" w:rsidRPr="00121A9F" w:rsidRDefault="00015AB8" w:rsidP="00015AB8">
      <w:pPr>
        <w:pStyle w:val="PL"/>
        <w:rPr>
          <w:noProof w:val="0"/>
        </w:rPr>
      </w:pPr>
      <w:r w:rsidRPr="00121A9F">
        <w:rPr>
          <w:noProof w:val="0"/>
        </w:rPr>
        <w:t xml:space="preserve">          maximum: 256</w:t>
      </w:r>
    </w:p>
    <w:p w14:paraId="6E3D457C" w14:textId="77777777" w:rsidR="00015AB8" w:rsidRPr="00121A9F" w:rsidRDefault="00015AB8" w:rsidP="00015AB8">
      <w:pPr>
        <w:pStyle w:val="PL"/>
        <w:rPr>
          <w:noProof w:val="0"/>
        </w:rPr>
      </w:pPr>
      <w:r w:rsidRPr="00121A9F">
        <w:rPr>
          <w:noProof w:val="0"/>
        </w:rPr>
        <w:t xml:space="preserve">        age:</w:t>
      </w:r>
    </w:p>
    <w:p w14:paraId="3F9F96AA" w14:textId="77777777" w:rsidR="00015AB8" w:rsidRPr="00121A9F" w:rsidRDefault="00015AB8" w:rsidP="00015AB8">
      <w:pPr>
        <w:pStyle w:val="PL"/>
        <w:rPr>
          <w:noProof w:val="0"/>
        </w:rPr>
      </w:pPr>
      <w:r w:rsidRPr="00121A9F">
        <w:rPr>
          <w:noProof w:val="0"/>
        </w:rPr>
        <w:t xml:space="preserve">          type: integer</w:t>
      </w:r>
    </w:p>
    <w:p w14:paraId="6863D1E5" w14:textId="77777777" w:rsidR="00015AB8" w:rsidRPr="00121A9F" w:rsidRDefault="00015AB8" w:rsidP="00015AB8">
      <w:pPr>
        <w:pStyle w:val="PL"/>
        <w:rPr>
          <w:noProof w:val="0"/>
        </w:rPr>
      </w:pPr>
      <w:r w:rsidRPr="00121A9F">
        <w:rPr>
          <w:noProof w:val="0"/>
        </w:rPr>
        <w:t xml:space="preserve">          minimum: 0</w:t>
      </w:r>
    </w:p>
    <w:p w14:paraId="58782BBC" w14:textId="77777777" w:rsidR="00015AB8" w:rsidRPr="00121A9F" w:rsidRDefault="00015AB8" w:rsidP="00015AB8">
      <w:pPr>
        <w:pStyle w:val="PL"/>
        <w:rPr>
          <w:noProof w:val="0"/>
        </w:rPr>
      </w:pPr>
      <w:r w:rsidRPr="00121A9F">
        <w:rPr>
          <w:noProof w:val="0"/>
        </w:rPr>
        <w:t xml:space="preserve">          maximum: 99</w:t>
      </w:r>
    </w:p>
    <w:p w14:paraId="1532BA91" w14:textId="77777777" w:rsidR="00015AB8" w:rsidRPr="00121A9F" w:rsidRDefault="00015AB8" w:rsidP="00015AB8">
      <w:pPr>
        <w:pStyle w:val="PL"/>
        <w:rPr>
          <w:noProof w:val="0"/>
        </w:rPr>
      </w:pPr>
      <w:r w:rsidRPr="00121A9F">
        <w:rPr>
          <w:noProof w:val="0"/>
        </w:rPr>
        <w:t xml:space="preserve">        fixType:</w:t>
      </w:r>
    </w:p>
    <w:p w14:paraId="562C1C66" w14:textId="77777777" w:rsidR="00015AB8" w:rsidRPr="00121A9F" w:rsidRDefault="00015AB8" w:rsidP="00015AB8">
      <w:pPr>
        <w:pStyle w:val="PL"/>
        <w:rPr>
          <w:noProof w:val="0"/>
        </w:rPr>
      </w:pPr>
      <w:r w:rsidRPr="00121A9F">
        <w:rPr>
          <w:noProof w:val="0"/>
        </w:rPr>
        <w:t xml:space="preserve">          $ref: '#/components/schemas/FixType'</w:t>
      </w:r>
    </w:p>
    <w:p w14:paraId="73D5BB8E" w14:textId="77777777" w:rsidR="00015AB8" w:rsidRPr="00121A9F" w:rsidRDefault="00015AB8" w:rsidP="00EB7848">
      <w:pPr>
        <w:pStyle w:val="PL"/>
        <w:rPr>
          <w:noProof w:val="0"/>
        </w:rPr>
      </w:pPr>
    </w:p>
    <w:p w14:paraId="1F3F11A9" w14:textId="70A37604" w:rsidR="00EB7848" w:rsidRPr="00121A9F" w:rsidRDefault="00EB7848" w:rsidP="00EB7848">
      <w:pPr>
        <w:pStyle w:val="PL"/>
        <w:rPr>
          <w:noProof w:val="0"/>
        </w:rPr>
      </w:pPr>
      <w:r w:rsidRPr="00121A9F">
        <w:rPr>
          <w:noProof w:val="0"/>
        </w:rPr>
        <w:t>#</w:t>
      </w:r>
    </w:p>
    <w:p w14:paraId="519535E5" w14:textId="77777777" w:rsidR="00EB7848" w:rsidRPr="00121A9F" w:rsidRDefault="00EB7848" w:rsidP="00EB7848">
      <w:pPr>
        <w:pStyle w:val="PL"/>
        <w:rPr>
          <w:noProof w:val="0"/>
        </w:rPr>
      </w:pPr>
      <w:r w:rsidRPr="00121A9F">
        <w:rPr>
          <w:noProof w:val="0"/>
        </w:rPr>
        <w:t>#</w:t>
      </w:r>
    </w:p>
    <w:p w14:paraId="64416031" w14:textId="77777777" w:rsidR="00EB7848" w:rsidRPr="00121A9F" w:rsidRDefault="00EB7848" w:rsidP="00EB7848">
      <w:pPr>
        <w:pStyle w:val="PL"/>
        <w:rPr>
          <w:noProof w:val="0"/>
        </w:rPr>
      </w:pPr>
      <w:r w:rsidRPr="00121A9F">
        <w:rPr>
          <w:noProof w:val="0"/>
        </w:rPr>
        <w:t># SIMPLE TYPES</w:t>
      </w:r>
    </w:p>
    <w:p w14:paraId="3B141503" w14:textId="77777777" w:rsidR="00EB7848" w:rsidRPr="00121A9F" w:rsidRDefault="00EB7848" w:rsidP="00EB7848">
      <w:pPr>
        <w:pStyle w:val="PL"/>
        <w:rPr>
          <w:noProof w:val="0"/>
        </w:rPr>
      </w:pPr>
      <w:r w:rsidRPr="00121A9F">
        <w:rPr>
          <w:noProof w:val="0"/>
        </w:rPr>
        <w:t>#</w:t>
      </w:r>
    </w:p>
    <w:p w14:paraId="0C76EC6F" w14:textId="77777777" w:rsidR="00EB7848" w:rsidRPr="00121A9F" w:rsidRDefault="00EB7848" w:rsidP="00EB7848">
      <w:pPr>
        <w:pStyle w:val="PL"/>
        <w:rPr>
          <w:noProof w:val="0"/>
        </w:rPr>
      </w:pPr>
      <w:r w:rsidRPr="00121A9F">
        <w:rPr>
          <w:noProof w:val="0"/>
        </w:rPr>
        <w:t xml:space="preserve">    Altitude:</w:t>
      </w:r>
    </w:p>
    <w:p w14:paraId="0E931B41" w14:textId="77777777" w:rsidR="000D3A7E" w:rsidRPr="00121A9F" w:rsidRDefault="000D3A7E" w:rsidP="000D3A7E">
      <w:pPr>
        <w:pStyle w:val="PL"/>
        <w:rPr>
          <w:noProof w:val="0"/>
        </w:rPr>
      </w:pPr>
      <w:r w:rsidRPr="00121A9F">
        <w:rPr>
          <w:noProof w:val="0"/>
        </w:rPr>
        <w:t xml:space="preserve">      description: Indicates value of altitude</w:t>
      </w:r>
      <w:r w:rsidRPr="00121A9F">
        <w:rPr>
          <w:rFonts w:cs="Arial"/>
          <w:noProof w:val="0"/>
          <w:szCs w:val="18"/>
        </w:rPr>
        <w:t>.</w:t>
      </w:r>
    </w:p>
    <w:p w14:paraId="495917B8" w14:textId="77777777" w:rsidR="00EB7848" w:rsidRPr="00121A9F" w:rsidRDefault="00EB7848" w:rsidP="00EB7848">
      <w:pPr>
        <w:pStyle w:val="PL"/>
        <w:rPr>
          <w:noProof w:val="0"/>
        </w:rPr>
      </w:pPr>
      <w:r w:rsidRPr="00121A9F">
        <w:rPr>
          <w:noProof w:val="0"/>
        </w:rPr>
        <w:t xml:space="preserve">      type: number</w:t>
      </w:r>
    </w:p>
    <w:p w14:paraId="79EFCCED" w14:textId="77777777" w:rsidR="00EB7848" w:rsidRPr="00121A9F" w:rsidRDefault="00EB7848" w:rsidP="00EB7848">
      <w:pPr>
        <w:pStyle w:val="PL"/>
        <w:rPr>
          <w:noProof w:val="0"/>
        </w:rPr>
      </w:pPr>
      <w:r w:rsidRPr="00121A9F">
        <w:rPr>
          <w:noProof w:val="0"/>
        </w:rPr>
        <w:t xml:space="preserve">      format: double</w:t>
      </w:r>
    </w:p>
    <w:p w14:paraId="7F958D31" w14:textId="77777777" w:rsidR="00EB7848" w:rsidRPr="00121A9F" w:rsidRDefault="00EB7848" w:rsidP="00EB7848">
      <w:pPr>
        <w:pStyle w:val="PL"/>
        <w:rPr>
          <w:noProof w:val="0"/>
        </w:rPr>
      </w:pPr>
      <w:r w:rsidRPr="00121A9F">
        <w:rPr>
          <w:noProof w:val="0"/>
        </w:rPr>
        <w:t xml:space="preserve">      minimum: -32767</w:t>
      </w:r>
    </w:p>
    <w:p w14:paraId="27567CA0" w14:textId="77777777" w:rsidR="00EB7848" w:rsidRPr="00121A9F" w:rsidRDefault="00EB7848" w:rsidP="00EB7848">
      <w:pPr>
        <w:pStyle w:val="PL"/>
        <w:rPr>
          <w:noProof w:val="0"/>
        </w:rPr>
      </w:pPr>
      <w:r w:rsidRPr="00121A9F">
        <w:rPr>
          <w:noProof w:val="0"/>
        </w:rPr>
        <w:t xml:space="preserve">      maximum: 32767</w:t>
      </w:r>
    </w:p>
    <w:p w14:paraId="4AD2DDA8" w14:textId="77777777" w:rsidR="000D3A7E" w:rsidRPr="00121A9F" w:rsidRDefault="000D3A7E" w:rsidP="00EB7848">
      <w:pPr>
        <w:pStyle w:val="PL"/>
        <w:rPr>
          <w:noProof w:val="0"/>
        </w:rPr>
      </w:pPr>
    </w:p>
    <w:p w14:paraId="3BF7C84A" w14:textId="7B496C76" w:rsidR="00EB7848" w:rsidRPr="00121A9F" w:rsidRDefault="00EB7848" w:rsidP="00EB7848">
      <w:pPr>
        <w:pStyle w:val="PL"/>
        <w:rPr>
          <w:noProof w:val="0"/>
        </w:rPr>
      </w:pPr>
      <w:r w:rsidRPr="00121A9F">
        <w:rPr>
          <w:noProof w:val="0"/>
        </w:rPr>
        <w:t xml:space="preserve">    Angle:</w:t>
      </w:r>
    </w:p>
    <w:p w14:paraId="0CA4847D" w14:textId="77777777" w:rsidR="000D3A7E" w:rsidRPr="00121A9F" w:rsidRDefault="000D3A7E" w:rsidP="000D3A7E">
      <w:pPr>
        <w:pStyle w:val="PL"/>
        <w:rPr>
          <w:noProof w:val="0"/>
        </w:rPr>
      </w:pPr>
      <w:r w:rsidRPr="00121A9F">
        <w:rPr>
          <w:noProof w:val="0"/>
        </w:rPr>
        <w:t xml:space="preserve">      description: Indicates value of angle</w:t>
      </w:r>
      <w:r w:rsidRPr="00121A9F">
        <w:rPr>
          <w:rFonts w:cs="Arial"/>
          <w:noProof w:val="0"/>
          <w:szCs w:val="18"/>
        </w:rPr>
        <w:t>.</w:t>
      </w:r>
    </w:p>
    <w:p w14:paraId="2BCB8145" w14:textId="77777777" w:rsidR="00EB7848" w:rsidRPr="00121A9F" w:rsidRDefault="00EB7848" w:rsidP="00EB7848">
      <w:pPr>
        <w:pStyle w:val="PL"/>
        <w:rPr>
          <w:noProof w:val="0"/>
        </w:rPr>
      </w:pPr>
      <w:r w:rsidRPr="00121A9F">
        <w:rPr>
          <w:noProof w:val="0"/>
        </w:rPr>
        <w:t xml:space="preserve">      type: integer</w:t>
      </w:r>
    </w:p>
    <w:p w14:paraId="392B0B5C" w14:textId="77777777" w:rsidR="00EB7848" w:rsidRPr="00121A9F" w:rsidRDefault="00EB7848" w:rsidP="00EB7848">
      <w:pPr>
        <w:pStyle w:val="PL"/>
        <w:rPr>
          <w:noProof w:val="0"/>
        </w:rPr>
      </w:pPr>
      <w:r w:rsidRPr="00121A9F">
        <w:rPr>
          <w:noProof w:val="0"/>
        </w:rPr>
        <w:t xml:space="preserve">      minimum: 0</w:t>
      </w:r>
    </w:p>
    <w:p w14:paraId="435F935A" w14:textId="77777777" w:rsidR="00EB7848" w:rsidRPr="00121A9F" w:rsidRDefault="00EB7848" w:rsidP="00EB7848">
      <w:pPr>
        <w:pStyle w:val="PL"/>
        <w:rPr>
          <w:noProof w:val="0"/>
        </w:rPr>
      </w:pPr>
      <w:r w:rsidRPr="00121A9F">
        <w:rPr>
          <w:noProof w:val="0"/>
        </w:rPr>
        <w:t xml:space="preserve">      maximum: 360</w:t>
      </w:r>
    </w:p>
    <w:p w14:paraId="0CFF0DE4" w14:textId="77777777" w:rsidR="000D3A7E" w:rsidRPr="00121A9F" w:rsidRDefault="000D3A7E" w:rsidP="00EB7848">
      <w:pPr>
        <w:pStyle w:val="PL"/>
        <w:rPr>
          <w:noProof w:val="0"/>
        </w:rPr>
      </w:pPr>
    </w:p>
    <w:p w14:paraId="44A4AFBF" w14:textId="491385C1" w:rsidR="00EB7848" w:rsidRPr="00121A9F" w:rsidRDefault="00EB7848" w:rsidP="00EB7848">
      <w:pPr>
        <w:pStyle w:val="PL"/>
        <w:rPr>
          <w:noProof w:val="0"/>
        </w:rPr>
      </w:pPr>
      <w:r w:rsidRPr="00121A9F">
        <w:rPr>
          <w:noProof w:val="0"/>
        </w:rPr>
        <w:t xml:space="preserve">    Uncertainty:</w:t>
      </w:r>
    </w:p>
    <w:p w14:paraId="349304A9" w14:textId="77777777" w:rsidR="000D3A7E" w:rsidRPr="00121A9F" w:rsidRDefault="000D3A7E" w:rsidP="000D3A7E">
      <w:pPr>
        <w:pStyle w:val="PL"/>
        <w:rPr>
          <w:noProof w:val="0"/>
        </w:rPr>
      </w:pPr>
      <w:r w:rsidRPr="00121A9F">
        <w:rPr>
          <w:noProof w:val="0"/>
        </w:rPr>
        <w:t xml:space="preserve">      description: Indicates value of uncertainty</w:t>
      </w:r>
      <w:r w:rsidRPr="00121A9F">
        <w:rPr>
          <w:rFonts w:cs="Arial"/>
          <w:noProof w:val="0"/>
          <w:szCs w:val="18"/>
        </w:rPr>
        <w:t>.</w:t>
      </w:r>
    </w:p>
    <w:p w14:paraId="7CF71A3C" w14:textId="77777777" w:rsidR="00EB7848" w:rsidRPr="00121A9F" w:rsidRDefault="00EB7848" w:rsidP="00EB7848">
      <w:pPr>
        <w:pStyle w:val="PL"/>
        <w:rPr>
          <w:noProof w:val="0"/>
        </w:rPr>
      </w:pPr>
      <w:r w:rsidRPr="00121A9F">
        <w:rPr>
          <w:noProof w:val="0"/>
        </w:rPr>
        <w:t xml:space="preserve">      type: number</w:t>
      </w:r>
    </w:p>
    <w:p w14:paraId="2EB6668F" w14:textId="77777777" w:rsidR="00EB7848" w:rsidRPr="00121A9F" w:rsidRDefault="00EB7848" w:rsidP="00EB7848">
      <w:pPr>
        <w:pStyle w:val="PL"/>
        <w:rPr>
          <w:noProof w:val="0"/>
        </w:rPr>
      </w:pPr>
      <w:r w:rsidRPr="00121A9F">
        <w:rPr>
          <w:noProof w:val="0"/>
        </w:rPr>
        <w:t xml:space="preserve">      format: float</w:t>
      </w:r>
    </w:p>
    <w:p w14:paraId="2689520B" w14:textId="77777777" w:rsidR="00EB7848" w:rsidRPr="00121A9F" w:rsidRDefault="00EB7848" w:rsidP="00EB7848">
      <w:pPr>
        <w:pStyle w:val="PL"/>
        <w:rPr>
          <w:noProof w:val="0"/>
        </w:rPr>
      </w:pPr>
      <w:r w:rsidRPr="00121A9F">
        <w:rPr>
          <w:noProof w:val="0"/>
        </w:rPr>
        <w:t xml:space="preserve">      minimum: 0</w:t>
      </w:r>
    </w:p>
    <w:p w14:paraId="754BE2A9" w14:textId="77777777" w:rsidR="000D3A7E" w:rsidRPr="00121A9F" w:rsidRDefault="000D3A7E" w:rsidP="00EB7848">
      <w:pPr>
        <w:pStyle w:val="PL"/>
        <w:rPr>
          <w:noProof w:val="0"/>
        </w:rPr>
      </w:pPr>
    </w:p>
    <w:p w14:paraId="7D1D3E84" w14:textId="39FE8BF4" w:rsidR="00EB7848" w:rsidRPr="00121A9F" w:rsidRDefault="00EB7848" w:rsidP="00EB7848">
      <w:pPr>
        <w:pStyle w:val="PL"/>
        <w:rPr>
          <w:noProof w:val="0"/>
        </w:rPr>
      </w:pPr>
      <w:r w:rsidRPr="00121A9F">
        <w:rPr>
          <w:noProof w:val="0"/>
        </w:rPr>
        <w:t xml:space="preserve">    Orientation:</w:t>
      </w:r>
    </w:p>
    <w:p w14:paraId="77B9D6EE" w14:textId="77777777" w:rsidR="000D3A7E" w:rsidRPr="00121A9F" w:rsidRDefault="000D3A7E" w:rsidP="000D3A7E">
      <w:pPr>
        <w:pStyle w:val="PL"/>
        <w:rPr>
          <w:noProof w:val="0"/>
        </w:rPr>
      </w:pPr>
      <w:r w:rsidRPr="00121A9F">
        <w:rPr>
          <w:noProof w:val="0"/>
        </w:rPr>
        <w:t xml:space="preserve">      description: Indicates value of orientation angle</w:t>
      </w:r>
      <w:r w:rsidRPr="00121A9F">
        <w:rPr>
          <w:rFonts w:cs="Arial"/>
          <w:noProof w:val="0"/>
          <w:szCs w:val="18"/>
        </w:rPr>
        <w:t>.</w:t>
      </w:r>
    </w:p>
    <w:p w14:paraId="65F45BF1" w14:textId="77777777" w:rsidR="00EB7848" w:rsidRPr="00121A9F" w:rsidRDefault="00EB7848" w:rsidP="00EB7848">
      <w:pPr>
        <w:pStyle w:val="PL"/>
        <w:rPr>
          <w:noProof w:val="0"/>
        </w:rPr>
      </w:pPr>
      <w:r w:rsidRPr="00121A9F">
        <w:rPr>
          <w:noProof w:val="0"/>
        </w:rPr>
        <w:t xml:space="preserve">      type: integer</w:t>
      </w:r>
    </w:p>
    <w:p w14:paraId="6A780E7B" w14:textId="77777777" w:rsidR="00EB7848" w:rsidRPr="00121A9F" w:rsidRDefault="00EB7848" w:rsidP="00EB7848">
      <w:pPr>
        <w:pStyle w:val="PL"/>
        <w:rPr>
          <w:noProof w:val="0"/>
        </w:rPr>
      </w:pPr>
      <w:r w:rsidRPr="00121A9F">
        <w:rPr>
          <w:noProof w:val="0"/>
        </w:rPr>
        <w:t xml:space="preserve">      minimum: 0</w:t>
      </w:r>
    </w:p>
    <w:p w14:paraId="1AD06E09" w14:textId="77777777" w:rsidR="00EB7848" w:rsidRPr="00121A9F" w:rsidRDefault="00EB7848" w:rsidP="00EB7848">
      <w:pPr>
        <w:pStyle w:val="PL"/>
        <w:rPr>
          <w:noProof w:val="0"/>
        </w:rPr>
      </w:pPr>
      <w:r w:rsidRPr="00121A9F">
        <w:rPr>
          <w:noProof w:val="0"/>
        </w:rPr>
        <w:t xml:space="preserve">      maximum: 180</w:t>
      </w:r>
    </w:p>
    <w:p w14:paraId="4DB495B2" w14:textId="77777777" w:rsidR="000D3A7E" w:rsidRPr="00121A9F" w:rsidRDefault="000D3A7E" w:rsidP="00EB7848">
      <w:pPr>
        <w:pStyle w:val="PL"/>
        <w:rPr>
          <w:noProof w:val="0"/>
        </w:rPr>
      </w:pPr>
    </w:p>
    <w:p w14:paraId="491A1195" w14:textId="2E4CA722" w:rsidR="00EB7848" w:rsidRPr="00121A9F" w:rsidRDefault="00EB7848" w:rsidP="00EB7848">
      <w:pPr>
        <w:pStyle w:val="PL"/>
        <w:rPr>
          <w:noProof w:val="0"/>
        </w:rPr>
      </w:pPr>
      <w:r w:rsidRPr="00121A9F">
        <w:rPr>
          <w:noProof w:val="0"/>
        </w:rPr>
        <w:t xml:space="preserve">    Confidence:</w:t>
      </w:r>
    </w:p>
    <w:p w14:paraId="7FD1B101" w14:textId="77777777" w:rsidR="000D3A7E" w:rsidRPr="00121A9F" w:rsidRDefault="000D3A7E" w:rsidP="000D3A7E">
      <w:pPr>
        <w:pStyle w:val="PL"/>
        <w:rPr>
          <w:noProof w:val="0"/>
        </w:rPr>
      </w:pPr>
      <w:r w:rsidRPr="00121A9F">
        <w:rPr>
          <w:noProof w:val="0"/>
        </w:rPr>
        <w:t xml:space="preserve">      description: Indicates value of confidence</w:t>
      </w:r>
      <w:r w:rsidRPr="00121A9F">
        <w:rPr>
          <w:rFonts w:cs="Arial"/>
          <w:noProof w:val="0"/>
          <w:szCs w:val="18"/>
        </w:rPr>
        <w:t>.</w:t>
      </w:r>
    </w:p>
    <w:p w14:paraId="08215175" w14:textId="77777777" w:rsidR="00EB7848" w:rsidRPr="00121A9F" w:rsidRDefault="00EB7848" w:rsidP="00EB7848">
      <w:pPr>
        <w:pStyle w:val="PL"/>
        <w:rPr>
          <w:noProof w:val="0"/>
        </w:rPr>
      </w:pPr>
      <w:r w:rsidRPr="00121A9F">
        <w:rPr>
          <w:noProof w:val="0"/>
        </w:rPr>
        <w:t xml:space="preserve">      type: integer</w:t>
      </w:r>
    </w:p>
    <w:p w14:paraId="013E9E32" w14:textId="77777777" w:rsidR="00EB7848" w:rsidRPr="00121A9F" w:rsidRDefault="00EB7848" w:rsidP="00EB7848">
      <w:pPr>
        <w:pStyle w:val="PL"/>
        <w:rPr>
          <w:noProof w:val="0"/>
        </w:rPr>
      </w:pPr>
      <w:r w:rsidRPr="00121A9F">
        <w:rPr>
          <w:noProof w:val="0"/>
        </w:rPr>
        <w:t xml:space="preserve">      minimum: 0</w:t>
      </w:r>
    </w:p>
    <w:p w14:paraId="5A47897A" w14:textId="77777777" w:rsidR="00EB7848" w:rsidRPr="00121A9F" w:rsidRDefault="00EB7848" w:rsidP="00EB7848">
      <w:pPr>
        <w:pStyle w:val="PL"/>
        <w:rPr>
          <w:noProof w:val="0"/>
        </w:rPr>
      </w:pPr>
      <w:r w:rsidRPr="00121A9F">
        <w:rPr>
          <w:noProof w:val="0"/>
        </w:rPr>
        <w:t xml:space="preserve">      maximum: 100</w:t>
      </w:r>
    </w:p>
    <w:p w14:paraId="48B6A6B4" w14:textId="77777777" w:rsidR="000D3A7E" w:rsidRPr="00121A9F" w:rsidRDefault="000D3A7E" w:rsidP="00EB7848">
      <w:pPr>
        <w:pStyle w:val="PL"/>
        <w:rPr>
          <w:noProof w:val="0"/>
        </w:rPr>
      </w:pPr>
    </w:p>
    <w:p w14:paraId="0571F8B3" w14:textId="46305EEE" w:rsidR="00EB7848" w:rsidRPr="00121A9F" w:rsidRDefault="00EB7848" w:rsidP="00EB7848">
      <w:pPr>
        <w:pStyle w:val="PL"/>
        <w:rPr>
          <w:noProof w:val="0"/>
        </w:rPr>
      </w:pPr>
      <w:r w:rsidRPr="00121A9F">
        <w:rPr>
          <w:noProof w:val="0"/>
        </w:rPr>
        <w:t xml:space="preserve">    Accuracy:</w:t>
      </w:r>
    </w:p>
    <w:p w14:paraId="405EE53C" w14:textId="77777777" w:rsidR="000D3A7E" w:rsidRPr="00121A9F" w:rsidRDefault="000D3A7E" w:rsidP="000D3A7E">
      <w:pPr>
        <w:pStyle w:val="PL"/>
        <w:rPr>
          <w:noProof w:val="0"/>
        </w:rPr>
      </w:pPr>
      <w:r w:rsidRPr="00121A9F">
        <w:rPr>
          <w:noProof w:val="0"/>
        </w:rPr>
        <w:t xml:space="preserve">      description: Indicates value of accuracy</w:t>
      </w:r>
      <w:r w:rsidRPr="00121A9F">
        <w:rPr>
          <w:rFonts w:cs="Arial"/>
          <w:noProof w:val="0"/>
          <w:szCs w:val="18"/>
        </w:rPr>
        <w:t>.</w:t>
      </w:r>
    </w:p>
    <w:p w14:paraId="005E8EC6" w14:textId="77777777" w:rsidR="00EB7848" w:rsidRPr="00121A9F" w:rsidRDefault="00EB7848" w:rsidP="00EB7848">
      <w:pPr>
        <w:pStyle w:val="PL"/>
        <w:rPr>
          <w:noProof w:val="0"/>
        </w:rPr>
      </w:pPr>
      <w:r w:rsidRPr="00121A9F">
        <w:rPr>
          <w:noProof w:val="0"/>
        </w:rPr>
        <w:t xml:space="preserve">      type: number</w:t>
      </w:r>
    </w:p>
    <w:p w14:paraId="4697E7B2" w14:textId="77777777" w:rsidR="00EB7848" w:rsidRPr="00121A9F" w:rsidRDefault="00EB7848" w:rsidP="00EB7848">
      <w:pPr>
        <w:pStyle w:val="PL"/>
        <w:rPr>
          <w:noProof w:val="0"/>
        </w:rPr>
      </w:pPr>
      <w:r w:rsidRPr="00121A9F">
        <w:rPr>
          <w:noProof w:val="0"/>
        </w:rPr>
        <w:t xml:space="preserve">      format: float</w:t>
      </w:r>
    </w:p>
    <w:p w14:paraId="4CA0601F" w14:textId="77777777" w:rsidR="00EB7848" w:rsidRPr="00121A9F" w:rsidRDefault="00EB7848" w:rsidP="00EB7848">
      <w:pPr>
        <w:pStyle w:val="PL"/>
        <w:rPr>
          <w:noProof w:val="0"/>
        </w:rPr>
      </w:pPr>
      <w:r w:rsidRPr="00121A9F">
        <w:rPr>
          <w:noProof w:val="0"/>
        </w:rPr>
        <w:t xml:space="preserve">      minimum: 0</w:t>
      </w:r>
    </w:p>
    <w:p w14:paraId="4B1362C0" w14:textId="77777777" w:rsidR="000D3A7E" w:rsidRPr="00121A9F" w:rsidRDefault="000D3A7E" w:rsidP="00EB7848">
      <w:pPr>
        <w:pStyle w:val="PL"/>
        <w:rPr>
          <w:noProof w:val="0"/>
        </w:rPr>
      </w:pPr>
    </w:p>
    <w:p w14:paraId="3F945FED" w14:textId="6D64B227" w:rsidR="00EB7848" w:rsidRPr="00121A9F" w:rsidRDefault="00EB7848" w:rsidP="00EB7848">
      <w:pPr>
        <w:pStyle w:val="PL"/>
        <w:rPr>
          <w:noProof w:val="0"/>
        </w:rPr>
      </w:pPr>
      <w:r w:rsidRPr="00121A9F">
        <w:rPr>
          <w:noProof w:val="0"/>
        </w:rPr>
        <w:t xml:space="preserve">    InnerRadius:</w:t>
      </w:r>
    </w:p>
    <w:p w14:paraId="334D9C81" w14:textId="77777777" w:rsidR="000D3A7E" w:rsidRPr="00121A9F" w:rsidRDefault="000D3A7E" w:rsidP="000D3A7E">
      <w:pPr>
        <w:pStyle w:val="PL"/>
        <w:rPr>
          <w:noProof w:val="0"/>
        </w:rPr>
      </w:pPr>
      <w:r w:rsidRPr="00121A9F">
        <w:rPr>
          <w:noProof w:val="0"/>
        </w:rPr>
        <w:t xml:space="preserve">      description: Indicates value of the inner radius</w:t>
      </w:r>
      <w:r w:rsidRPr="00121A9F">
        <w:rPr>
          <w:rFonts w:cs="Arial"/>
          <w:noProof w:val="0"/>
          <w:szCs w:val="18"/>
        </w:rPr>
        <w:t>.</w:t>
      </w:r>
    </w:p>
    <w:p w14:paraId="3A30D8B2" w14:textId="77777777" w:rsidR="00EB7848" w:rsidRPr="00121A9F" w:rsidRDefault="00EB7848" w:rsidP="00EB7848">
      <w:pPr>
        <w:pStyle w:val="PL"/>
        <w:rPr>
          <w:noProof w:val="0"/>
        </w:rPr>
      </w:pPr>
      <w:r w:rsidRPr="00121A9F">
        <w:rPr>
          <w:noProof w:val="0"/>
        </w:rPr>
        <w:t xml:space="preserve">      type: integer</w:t>
      </w:r>
    </w:p>
    <w:p w14:paraId="7EF5F715" w14:textId="77777777" w:rsidR="00EB7848" w:rsidRPr="00121A9F" w:rsidRDefault="00EB7848" w:rsidP="00EB7848">
      <w:pPr>
        <w:pStyle w:val="PL"/>
        <w:rPr>
          <w:noProof w:val="0"/>
        </w:rPr>
      </w:pPr>
      <w:r w:rsidRPr="00121A9F">
        <w:rPr>
          <w:noProof w:val="0"/>
        </w:rPr>
        <w:t xml:space="preserve">      format: int32</w:t>
      </w:r>
    </w:p>
    <w:p w14:paraId="3D14D957" w14:textId="77777777" w:rsidR="00EB7848" w:rsidRPr="00121A9F" w:rsidRDefault="00EB7848" w:rsidP="00EB7848">
      <w:pPr>
        <w:pStyle w:val="PL"/>
        <w:rPr>
          <w:noProof w:val="0"/>
        </w:rPr>
      </w:pPr>
      <w:r w:rsidRPr="00121A9F">
        <w:rPr>
          <w:noProof w:val="0"/>
        </w:rPr>
        <w:t xml:space="preserve">      minimum: 0</w:t>
      </w:r>
    </w:p>
    <w:p w14:paraId="63E2AA0E" w14:textId="77777777" w:rsidR="00EB7848" w:rsidRPr="00121A9F" w:rsidRDefault="00EB7848" w:rsidP="00EB7848">
      <w:pPr>
        <w:pStyle w:val="PL"/>
        <w:rPr>
          <w:noProof w:val="0"/>
        </w:rPr>
      </w:pPr>
      <w:r w:rsidRPr="00121A9F">
        <w:rPr>
          <w:noProof w:val="0"/>
        </w:rPr>
        <w:t xml:space="preserve">      maximum: 327675</w:t>
      </w:r>
    </w:p>
    <w:p w14:paraId="73874003" w14:textId="77777777" w:rsidR="000D3A7E" w:rsidRPr="00121A9F" w:rsidRDefault="000D3A7E" w:rsidP="00EB7848">
      <w:pPr>
        <w:pStyle w:val="PL"/>
        <w:rPr>
          <w:noProof w:val="0"/>
        </w:rPr>
      </w:pPr>
    </w:p>
    <w:p w14:paraId="09A2D7EC" w14:textId="07BCDD6C" w:rsidR="00EB7848" w:rsidRPr="00121A9F" w:rsidRDefault="00EB7848" w:rsidP="00EB7848">
      <w:pPr>
        <w:pStyle w:val="PL"/>
        <w:rPr>
          <w:noProof w:val="0"/>
        </w:rPr>
      </w:pPr>
      <w:r w:rsidRPr="00121A9F">
        <w:rPr>
          <w:noProof w:val="0"/>
        </w:rPr>
        <w:t xml:space="preserve">    CorrelationID:</w:t>
      </w:r>
    </w:p>
    <w:p w14:paraId="40528DAD" w14:textId="77777777" w:rsidR="000D3A7E" w:rsidRPr="00121A9F" w:rsidRDefault="000D3A7E" w:rsidP="000D3A7E">
      <w:pPr>
        <w:pStyle w:val="PL"/>
        <w:rPr>
          <w:noProof w:val="0"/>
        </w:rPr>
      </w:pPr>
      <w:r w:rsidRPr="00121A9F">
        <w:rPr>
          <w:noProof w:val="0"/>
        </w:rPr>
        <w:t xml:space="preserve">      description: LCS Correlation ID</w:t>
      </w:r>
      <w:r w:rsidRPr="00121A9F">
        <w:rPr>
          <w:rFonts w:cs="Arial"/>
          <w:noProof w:val="0"/>
          <w:szCs w:val="18"/>
        </w:rPr>
        <w:t>.</w:t>
      </w:r>
    </w:p>
    <w:p w14:paraId="47421D60" w14:textId="77777777" w:rsidR="00EB7848" w:rsidRPr="00121A9F" w:rsidRDefault="00EB7848" w:rsidP="00EB7848">
      <w:pPr>
        <w:pStyle w:val="PL"/>
        <w:rPr>
          <w:noProof w:val="0"/>
        </w:rPr>
      </w:pPr>
      <w:r w:rsidRPr="00121A9F">
        <w:rPr>
          <w:noProof w:val="0"/>
        </w:rPr>
        <w:t xml:space="preserve">      type: string</w:t>
      </w:r>
    </w:p>
    <w:p w14:paraId="4E6DBEE5" w14:textId="77777777" w:rsidR="00EB7848" w:rsidRPr="00121A9F" w:rsidRDefault="00EB7848" w:rsidP="00EB7848">
      <w:pPr>
        <w:pStyle w:val="PL"/>
        <w:rPr>
          <w:noProof w:val="0"/>
        </w:rPr>
      </w:pPr>
      <w:r w:rsidRPr="00121A9F">
        <w:rPr>
          <w:noProof w:val="0"/>
        </w:rPr>
        <w:t xml:space="preserve">      minLength: 1</w:t>
      </w:r>
    </w:p>
    <w:p w14:paraId="63413AEB" w14:textId="77777777" w:rsidR="00EB7848" w:rsidRPr="00121A9F" w:rsidRDefault="00EB7848" w:rsidP="00EB7848">
      <w:pPr>
        <w:pStyle w:val="PL"/>
        <w:rPr>
          <w:noProof w:val="0"/>
        </w:rPr>
      </w:pPr>
      <w:r w:rsidRPr="00121A9F">
        <w:rPr>
          <w:noProof w:val="0"/>
        </w:rPr>
        <w:t xml:space="preserve">      maxLength: 255</w:t>
      </w:r>
    </w:p>
    <w:p w14:paraId="0E89ACF4" w14:textId="77777777" w:rsidR="000D3A7E" w:rsidRPr="00121A9F" w:rsidRDefault="000D3A7E" w:rsidP="00EB7848">
      <w:pPr>
        <w:pStyle w:val="PL"/>
        <w:rPr>
          <w:noProof w:val="0"/>
        </w:rPr>
      </w:pPr>
    </w:p>
    <w:p w14:paraId="587E4082" w14:textId="13B47F70" w:rsidR="00EB7848" w:rsidRPr="00121A9F" w:rsidRDefault="00EB7848" w:rsidP="00EB7848">
      <w:pPr>
        <w:pStyle w:val="PL"/>
        <w:rPr>
          <w:noProof w:val="0"/>
        </w:rPr>
      </w:pPr>
      <w:r w:rsidRPr="00121A9F">
        <w:rPr>
          <w:noProof w:val="0"/>
        </w:rPr>
        <w:t xml:space="preserve">    AgeOfLocationEstimate:</w:t>
      </w:r>
    </w:p>
    <w:p w14:paraId="01914462" w14:textId="77777777" w:rsidR="000D3A7E" w:rsidRPr="00121A9F" w:rsidRDefault="000D3A7E" w:rsidP="000D3A7E">
      <w:pPr>
        <w:pStyle w:val="PL"/>
        <w:rPr>
          <w:noProof w:val="0"/>
        </w:rPr>
      </w:pPr>
      <w:r w:rsidRPr="00121A9F">
        <w:rPr>
          <w:noProof w:val="0"/>
        </w:rPr>
        <w:t xml:space="preserve">      description: Indicates value of the age of the location estimate</w:t>
      </w:r>
      <w:r w:rsidRPr="00121A9F">
        <w:rPr>
          <w:rFonts w:cs="Arial"/>
          <w:noProof w:val="0"/>
          <w:szCs w:val="18"/>
        </w:rPr>
        <w:t>.</w:t>
      </w:r>
    </w:p>
    <w:p w14:paraId="7E7D8DB8" w14:textId="77777777" w:rsidR="00EB7848" w:rsidRPr="00121A9F" w:rsidRDefault="00EB7848" w:rsidP="00EB7848">
      <w:pPr>
        <w:pStyle w:val="PL"/>
        <w:rPr>
          <w:noProof w:val="0"/>
        </w:rPr>
      </w:pPr>
      <w:r w:rsidRPr="00121A9F">
        <w:rPr>
          <w:noProof w:val="0"/>
        </w:rPr>
        <w:t xml:space="preserve">      type: integer</w:t>
      </w:r>
    </w:p>
    <w:p w14:paraId="31B2CB86" w14:textId="77777777" w:rsidR="00EB7848" w:rsidRPr="00121A9F" w:rsidRDefault="00EB7848" w:rsidP="00EB7848">
      <w:pPr>
        <w:pStyle w:val="PL"/>
        <w:rPr>
          <w:noProof w:val="0"/>
        </w:rPr>
      </w:pPr>
      <w:r w:rsidRPr="00121A9F">
        <w:rPr>
          <w:noProof w:val="0"/>
        </w:rPr>
        <w:t xml:space="preserve">      minimum: 0</w:t>
      </w:r>
    </w:p>
    <w:p w14:paraId="33369AF0" w14:textId="77777777" w:rsidR="00EB7848" w:rsidRPr="00121A9F" w:rsidRDefault="00EB7848" w:rsidP="00EB7848">
      <w:pPr>
        <w:pStyle w:val="PL"/>
        <w:rPr>
          <w:noProof w:val="0"/>
        </w:rPr>
      </w:pPr>
      <w:r w:rsidRPr="00121A9F">
        <w:rPr>
          <w:noProof w:val="0"/>
        </w:rPr>
        <w:t xml:space="preserve">      maximum: 32767</w:t>
      </w:r>
    </w:p>
    <w:p w14:paraId="2569D122" w14:textId="77777777" w:rsidR="00E54CCC" w:rsidRPr="00121A9F" w:rsidRDefault="00E54CCC" w:rsidP="00EB7848">
      <w:pPr>
        <w:pStyle w:val="PL"/>
        <w:rPr>
          <w:noProof w:val="0"/>
        </w:rPr>
      </w:pPr>
    </w:p>
    <w:p w14:paraId="50E2B90F" w14:textId="6E6B4CAF" w:rsidR="00EB7848" w:rsidRPr="00121A9F" w:rsidRDefault="00EB7848" w:rsidP="00EB7848">
      <w:pPr>
        <w:pStyle w:val="PL"/>
        <w:rPr>
          <w:noProof w:val="0"/>
        </w:rPr>
      </w:pPr>
      <w:r w:rsidRPr="00121A9F">
        <w:rPr>
          <w:noProof w:val="0"/>
        </w:rPr>
        <w:t xml:space="preserve">    HorizontalSpeed:</w:t>
      </w:r>
    </w:p>
    <w:p w14:paraId="33155254" w14:textId="77777777" w:rsidR="00E54CCC" w:rsidRPr="00121A9F" w:rsidRDefault="00E54CCC" w:rsidP="00E54CCC">
      <w:pPr>
        <w:pStyle w:val="PL"/>
        <w:rPr>
          <w:noProof w:val="0"/>
        </w:rPr>
      </w:pPr>
      <w:r w:rsidRPr="00121A9F">
        <w:rPr>
          <w:noProof w:val="0"/>
        </w:rPr>
        <w:t xml:space="preserve">      description: Indicates value of horizontal speed</w:t>
      </w:r>
      <w:r w:rsidRPr="00121A9F">
        <w:rPr>
          <w:rFonts w:cs="Arial"/>
          <w:noProof w:val="0"/>
          <w:szCs w:val="18"/>
        </w:rPr>
        <w:t>.</w:t>
      </w:r>
    </w:p>
    <w:p w14:paraId="24E2666B" w14:textId="77777777" w:rsidR="00EB7848" w:rsidRPr="00121A9F" w:rsidRDefault="00EB7848" w:rsidP="00EB7848">
      <w:pPr>
        <w:pStyle w:val="PL"/>
        <w:rPr>
          <w:noProof w:val="0"/>
        </w:rPr>
      </w:pPr>
      <w:r w:rsidRPr="00121A9F">
        <w:rPr>
          <w:noProof w:val="0"/>
        </w:rPr>
        <w:t xml:space="preserve">      type: number</w:t>
      </w:r>
    </w:p>
    <w:p w14:paraId="1C7FD4EA" w14:textId="77777777" w:rsidR="00EB7848" w:rsidRPr="00121A9F" w:rsidRDefault="00EB7848" w:rsidP="00EB7848">
      <w:pPr>
        <w:pStyle w:val="PL"/>
        <w:rPr>
          <w:noProof w:val="0"/>
        </w:rPr>
      </w:pPr>
      <w:r w:rsidRPr="00121A9F">
        <w:rPr>
          <w:noProof w:val="0"/>
        </w:rPr>
        <w:t xml:space="preserve">      format: float</w:t>
      </w:r>
    </w:p>
    <w:p w14:paraId="6F17D7C4" w14:textId="77777777" w:rsidR="00EB7848" w:rsidRPr="00121A9F" w:rsidRDefault="00EB7848" w:rsidP="00EB7848">
      <w:pPr>
        <w:pStyle w:val="PL"/>
        <w:rPr>
          <w:noProof w:val="0"/>
        </w:rPr>
      </w:pPr>
      <w:r w:rsidRPr="00121A9F">
        <w:rPr>
          <w:noProof w:val="0"/>
        </w:rPr>
        <w:t xml:space="preserve">      minimum: 0</w:t>
      </w:r>
    </w:p>
    <w:p w14:paraId="00BD7457" w14:textId="77777777" w:rsidR="00EB7848" w:rsidRPr="00121A9F" w:rsidRDefault="00EB7848" w:rsidP="00EB7848">
      <w:pPr>
        <w:pStyle w:val="PL"/>
        <w:rPr>
          <w:noProof w:val="0"/>
        </w:rPr>
      </w:pPr>
      <w:r w:rsidRPr="00121A9F">
        <w:rPr>
          <w:noProof w:val="0"/>
        </w:rPr>
        <w:t xml:space="preserve">      maximum: 2047</w:t>
      </w:r>
    </w:p>
    <w:p w14:paraId="22D4643D" w14:textId="77777777" w:rsidR="00DB68E0" w:rsidRPr="00121A9F" w:rsidRDefault="00DB68E0" w:rsidP="00EB7848">
      <w:pPr>
        <w:pStyle w:val="PL"/>
        <w:rPr>
          <w:noProof w:val="0"/>
        </w:rPr>
      </w:pPr>
    </w:p>
    <w:p w14:paraId="7F24E413" w14:textId="75A700BE" w:rsidR="00EB7848" w:rsidRPr="00121A9F" w:rsidRDefault="00EB7848" w:rsidP="00EB7848">
      <w:pPr>
        <w:pStyle w:val="PL"/>
        <w:rPr>
          <w:noProof w:val="0"/>
        </w:rPr>
      </w:pPr>
      <w:r w:rsidRPr="00121A9F">
        <w:rPr>
          <w:noProof w:val="0"/>
        </w:rPr>
        <w:t xml:space="preserve">    VerticalSpeed:</w:t>
      </w:r>
    </w:p>
    <w:p w14:paraId="3B090FD4" w14:textId="77777777" w:rsidR="00DB68E0" w:rsidRPr="00121A9F" w:rsidRDefault="00DB68E0" w:rsidP="00DB68E0">
      <w:pPr>
        <w:pStyle w:val="PL"/>
        <w:rPr>
          <w:noProof w:val="0"/>
        </w:rPr>
      </w:pPr>
      <w:r w:rsidRPr="00121A9F">
        <w:rPr>
          <w:noProof w:val="0"/>
        </w:rPr>
        <w:t xml:space="preserve">      description: Indicates value of vertical speed.</w:t>
      </w:r>
    </w:p>
    <w:p w14:paraId="454EAF21" w14:textId="77777777" w:rsidR="00EB7848" w:rsidRPr="00121A9F" w:rsidRDefault="00EB7848" w:rsidP="00EB7848">
      <w:pPr>
        <w:pStyle w:val="PL"/>
        <w:rPr>
          <w:noProof w:val="0"/>
        </w:rPr>
      </w:pPr>
      <w:r w:rsidRPr="00121A9F">
        <w:rPr>
          <w:noProof w:val="0"/>
        </w:rPr>
        <w:t xml:space="preserve">      type: number</w:t>
      </w:r>
    </w:p>
    <w:p w14:paraId="76A15E86" w14:textId="77777777" w:rsidR="00EB7848" w:rsidRPr="00121A9F" w:rsidRDefault="00EB7848" w:rsidP="00EB7848">
      <w:pPr>
        <w:pStyle w:val="PL"/>
        <w:rPr>
          <w:noProof w:val="0"/>
        </w:rPr>
      </w:pPr>
      <w:r w:rsidRPr="00121A9F">
        <w:rPr>
          <w:noProof w:val="0"/>
        </w:rPr>
        <w:t xml:space="preserve">      format: float</w:t>
      </w:r>
    </w:p>
    <w:p w14:paraId="27B43D35" w14:textId="77777777" w:rsidR="00EB7848" w:rsidRPr="00121A9F" w:rsidRDefault="00EB7848" w:rsidP="00EB7848">
      <w:pPr>
        <w:pStyle w:val="PL"/>
        <w:rPr>
          <w:noProof w:val="0"/>
        </w:rPr>
      </w:pPr>
      <w:r w:rsidRPr="00121A9F">
        <w:rPr>
          <w:noProof w:val="0"/>
        </w:rPr>
        <w:t xml:space="preserve">      minimum: 0</w:t>
      </w:r>
    </w:p>
    <w:p w14:paraId="489CDDEA" w14:textId="77777777" w:rsidR="00EB7848" w:rsidRPr="00121A9F" w:rsidRDefault="00EB7848" w:rsidP="00EB7848">
      <w:pPr>
        <w:pStyle w:val="PL"/>
        <w:rPr>
          <w:noProof w:val="0"/>
        </w:rPr>
      </w:pPr>
      <w:r w:rsidRPr="00121A9F">
        <w:rPr>
          <w:noProof w:val="0"/>
        </w:rPr>
        <w:t xml:space="preserve">      maximum: 255</w:t>
      </w:r>
    </w:p>
    <w:p w14:paraId="38DE1111" w14:textId="77777777" w:rsidR="00DB68E0" w:rsidRPr="00121A9F" w:rsidRDefault="00DB68E0" w:rsidP="00EB7848">
      <w:pPr>
        <w:pStyle w:val="PL"/>
        <w:rPr>
          <w:noProof w:val="0"/>
        </w:rPr>
      </w:pPr>
    </w:p>
    <w:p w14:paraId="44FA34AC" w14:textId="79E748BA" w:rsidR="00EB7848" w:rsidRPr="00121A9F" w:rsidRDefault="00EB7848" w:rsidP="00EB7848">
      <w:pPr>
        <w:pStyle w:val="PL"/>
        <w:rPr>
          <w:noProof w:val="0"/>
        </w:rPr>
      </w:pPr>
      <w:r w:rsidRPr="00121A9F">
        <w:rPr>
          <w:noProof w:val="0"/>
        </w:rPr>
        <w:t xml:space="preserve">    SpeedUncertainty:</w:t>
      </w:r>
    </w:p>
    <w:p w14:paraId="08E9D45A" w14:textId="77777777" w:rsidR="00DB68E0" w:rsidRPr="00121A9F" w:rsidRDefault="00DB68E0" w:rsidP="00DB68E0">
      <w:pPr>
        <w:pStyle w:val="PL"/>
        <w:rPr>
          <w:noProof w:val="0"/>
        </w:rPr>
      </w:pPr>
      <w:r w:rsidRPr="00121A9F">
        <w:rPr>
          <w:noProof w:val="0"/>
        </w:rPr>
        <w:t xml:space="preserve">      description: Indicates value of speed uncertainty</w:t>
      </w:r>
      <w:r w:rsidRPr="00121A9F">
        <w:rPr>
          <w:rFonts w:cs="Arial"/>
          <w:noProof w:val="0"/>
          <w:szCs w:val="18"/>
        </w:rPr>
        <w:t>.</w:t>
      </w:r>
    </w:p>
    <w:p w14:paraId="4DC37C15" w14:textId="77777777" w:rsidR="00EB7848" w:rsidRPr="00121A9F" w:rsidRDefault="00EB7848" w:rsidP="00EB7848">
      <w:pPr>
        <w:pStyle w:val="PL"/>
        <w:rPr>
          <w:noProof w:val="0"/>
        </w:rPr>
      </w:pPr>
      <w:r w:rsidRPr="00121A9F">
        <w:rPr>
          <w:noProof w:val="0"/>
        </w:rPr>
        <w:t xml:space="preserve">      type: number</w:t>
      </w:r>
    </w:p>
    <w:p w14:paraId="5F7C040C" w14:textId="77777777" w:rsidR="00EB7848" w:rsidRPr="00121A9F" w:rsidRDefault="00EB7848" w:rsidP="00EB7848">
      <w:pPr>
        <w:pStyle w:val="PL"/>
        <w:rPr>
          <w:noProof w:val="0"/>
        </w:rPr>
      </w:pPr>
      <w:r w:rsidRPr="00121A9F">
        <w:rPr>
          <w:noProof w:val="0"/>
        </w:rPr>
        <w:t xml:space="preserve">      format: float</w:t>
      </w:r>
    </w:p>
    <w:p w14:paraId="33B43912" w14:textId="77777777" w:rsidR="00EB7848" w:rsidRPr="00121A9F" w:rsidRDefault="00EB7848" w:rsidP="00EB7848">
      <w:pPr>
        <w:pStyle w:val="PL"/>
        <w:rPr>
          <w:noProof w:val="0"/>
        </w:rPr>
      </w:pPr>
      <w:r w:rsidRPr="00121A9F">
        <w:rPr>
          <w:noProof w:val="0"/>
        </w:rPr>
        <w:t xml:space="preserve">      minimum: 0</w:t>
      </w:r>
    </w:p>
    <w:p w14:paraId="23FE32EB" w14:textId="77777777" w:rsidR="00EB7848" w:rsidRPr="00121A9F" w:rsidRDefault="00EB7848" w:rsidP="00EB7848">
      <w:pPr>
        <w:pStyle w:val="PL"/>
        <w:rPr>
          <w:noProof w:val="0"/>
        </w:rPr>
      </w:pPr>
      <w:r w:rsidRPr="00121A9F">
        <w:rPr>
          <w:noProof w:val="0"/>
        </w:rPr>
        <w:t xml:space="preserve">      maximum: 255</w:t>
      </w:r>
    </w:p>
    <w:p w14:paraId="7CC249B9" w14:textId="77777777" w:rsidR="00A14170" w:rsidRPr="00121A9F" w:rsidRDefault="00A14170" w:rsidP="00EB7848">
      <w:pPr>
        <w:pStyle w:val="PL"/>
        <w:rPr>
          <w:noProof w:val="0"/>
        </w:rPr>
      </w:pPr>
    </w:p>
    <w:p w14:paraId="69F430DE" w14:textId="78FC291E" w:rsidR="00EB7848" w:rsidRPr="00121A9F" w:rsidRDefault="00EB7848" w:rsidP="00EB7848">
      <w:pPr>
        <w:pStyle w:val="PL"/>
        <w:rPr>
          <w:noProof w:val="0"/>
        </w:rPr>
      </w:pPr>
      <w:r w:rsidRPr="00121A9F">
        <w:rPr>
          <w:noProof w:val="0"/>
        </w:rPr>
        <w:t xml:space="preserve">    BarometricPressure:</w:t>
      </w:r>
    </w:p>
    <w:p w14:paraId="784E9690" w14:textId="77777777" w:rsidR="00A14170" w:rsidRPr="00121A9F" w:rsidRDefault="00A14170" w:rsidP="00A14170">
      <w:pPr>
        <w:pStyle w:val="PL"/>
        <w:rPr>
          <w:noProof w:val="0"/>
        </w:rPr>
      </w:pPr>
      <w:r w:rsidRPr="00121A9F">
        <w:rPr>
          <w:noProof w:val="0"/>
        </w:rPr>
        <w:t xml:space="preserve">      description: Specifies the measured uncompensated atmospheric pressure</w:t>
      </w:r>
      <w:r w:rsidRPr="00121A9F">
        <w:rPr>
          <w:rFonts w:cs="Arial"/>
          <w:noProof w:val="0"/>
          <w:szCs w:val="18"/>
        </w:rPr>
        <w:t>.</w:t>
      </w:r>
    </w:p>
    <w:p w14:paraId="5803AA23" w14:textId="77777777" w:rsidR="00EB7848" w:rsidRPr="00121A9F" w:rsidRDefault="00EB7848" w:rsidP="00EB7848">
      <w:pPr>
        <w:pStyle w:val="PL"/>
        <w:rPr>
          <w:noProof w:val="0"/>
        </w:rPr>
      </w:pPr>
      <w:r w:rsidRPr="00121A9F">
        <w:rPr>
          <w:noProof w:val="0"/>
        </w:rPr>
        <w:t xml:space="preserve">      type: integer</w:t>
      </w:r>
    </w:p>
    <w:p w14:paraId="1FA2D35D" w14:textId="77777777" w:rsidR="00EB7848" w:rsidRPr="00121A9F" w:rsidRDefault="00EB7848" w:rsidP="00EB7848">
      <w:pPr>
        <w:pStyle w:val="PL"/>
        <w:rPr>
          <w:noProof w:val="0"/>
        </w:rPr>
      </w:pPr>
      <w:r w:rsidRPr="00121A9F">
        <w:rPr>
          <w:noProof w:val="0"/>
        </w:rPr>
        <w:t xml:space="preserve">      minimum: 30000</w:t>
      </w:r>
    </w:p>
    <w:p w14:paraId="449357AC" w14:textId="77777777" w:rsidR="00EB7848" w:rsidRPr="00121A9F" w:rsidRDefault="00EB7848" w:rsidP="00EB7848">
      <w:pPr>
        <w:pStyle w:val="PL"/>
        <w:rPr>
          <w:noProof w:val="0"/>
        </w:rPr>
      </w:pPr>
      <w:r w:rsidRPr="00121A9F">
        <w:rPr>
          <w:noProof w:val="0"/>
        </w:rPr>
        <w:t xml:space="preserve">      maximum: 115000</w:t>
      </w:r>
    </w:p>
    <w:p w14:paraId="6AA1EF97" w14:textId="77777777" w:rsidR="00C67398" w:rsidRPr="00121A9F" w:rsidRDefault="00C67398" w:rsidP="00EB7848">
      <w:pPr>
        <w:pStyle w:val="PL"/>
        <w:rPr>
          <w:noProof w:val="0"/>
        </w:rPr>
      </w:pPr>
    </w:p>
    <w:p w14:paraId="639746DC" w14:textId="1D19320D" w:rsidR="00EB7848" w:rsidRPr="00121A9F" w:rsidRDefault="00EB7848" w:rsidP="00EB7848">
      <w:pPr>
        <w:pStyle w:val="PL"/>
        <w:rPr>
          <w:noProof w:val="0"/>
        </w:rPr>
      </w:pPr>
      <w:r w:rsidRPr="00121A9F">
        <w:rPr>
          <w:noProof w:val="0"/>
        </w:rPr>
        <w:t xml:space="preserve">    LcsServiceType:</w:t>
      </w:r>
    </w:p>
    <w:p w14:paraId="57D9CD4B" w14:textId="77777777" w:rsidR="00C67398" w:rsidRPr="00121A9F" w:rsidRDefault="00C67398" w:rsidP="00C67398">
      <w:pPr>
        <w:pStyle w:val="PL"/>
        <w:rPr>
          <w:noProof w:val="0"/>
        </w:rPr>
      </w:pPr>
      <w:r w:rsidRPr="00121A9F">
        <w:rPr>
          <w:noProof w:val="0"/>
        </w:rPr>
        <w:t xml:space="preserve">      description: LCS service type</w:t>
      </w:r>
      <w:r w:rsidRPr="00121A9F">
        <w:rPr>
          <w:rFonts w:cs="Arial"/>
          <w:noProof w:val="0"/>
          <w:szCs w:val="18"/>
        </w:rPr>
        <w:t>.</w:t>
      </w:r>
    </w:p>
    <w:p w14:paraId="3D865CE9" w14:textId="77777777" w:rsidR="00EB7848" w:rsidRPr="00121A9F" w:rsidRDefault="00EB7848" w:rsidP="00EB7848">
      <w:pPr>
        <w:pStyle w:val="PL"/>
        <w:rPr>
          <w:noProof w:val="0"/>
        </w:rPr>
      </w:pPr>
      <w:r w:rsidRPr="00121A9F">
        <w:rPr>
          <w:noProof w:val="0"/>
        </w:rPr>
        <w:t xml:space="preserve">      type: integer</w:t>
      </w:r>
    </w:p>
    <w:p w14:paraId="66A71B34" w14:textId="77777777" w:rsidR="00EB7848" w:rsidRPr="00121A9F" w:rsidRDefault="00EB7848" w:rsidP="00EB7848">
      <w:pPr>
        <w:pStyle w:val="PL"/>
        <w:rPr>
          <w:noProof w:val="0"/>
        </w:rPr>
      </w:pPr>
      <w:r w:rsidRPr="00121A9F">
        <w:rPr>
          <w:noProof w:val="0"/>
        </w:rPr>
        <w:t xml:space="preserve">      minimum: 0</w:t>
      </w:r>
    </w:p>
    <w:p w14:paraId="33CB7B73" w14:textId="77777777" w:rsidR="00EB7848" w:rsidRPr="00121A9F" w:rsidRDefault="00EB7848" w:rsidP="00EB7848">
      <w:pPr>
        <w:pStyle w:val="PL"/>
        <w:rPr>
          <w:noProof w:val="0"/>
        </w:rPr>
      </w:pPr>
      <w:r w:rsidRPr="00121A9F">
        <w:rPr>
          <w:noProof w:val="0"/>
        </w:rPr>
        <w:t xml:space="preserve">      maximum: 127</w:t>
      </w:r>
    </w:p>
    <w:p w14:paraId="3087957D" w14:textId="77777777" w:rsidR="009F1D47" w:rsidRPr="00121A9F" w:rsidRDefault="009F1D47" w:rsidP="00EB7848">
      <w:pPr>
        <w:pStyle w:val="PL"/>
        <w:rPr>
          <w:noProof w:val="0"/>
        </w:rPr>
      </w:pPr>
    </w:p>
    <w:p w14:paraId="204BB14A" w14:textId="7F2E5BE0" w:rsidR="00EB7848" w:rsidRPr="00121A9F" w:rsidRDefault="00EB7848" w:rsidP="00EB7848">
      <w:pPr>
        <w:pStyle w:val="PL"/>
        <w:rPr>
          <w:noProof w:val="0"/>
        </w:rPr>
      </w:pPr>
      <w:r w:rsidRPr="00121A9F">
        <w:rPr>
          <w:noProof w:val="0"/>
        </w:rPr>
        <w:t xml:space="preserve">    LdrReference:</w:t>
      </w:r>
    </w:p>
    <w:p w14:paraId="74E78B73" w14:textId="77777777" w:rsidR="009F1D47" w:rsidRPr="00121A9F" w:rsidRDefault="009F1D47" w:rsidP="009F1D47">
      <w:pPr>
        <w:pStyle w:val="PL"/>
        <w:rPr>
          <w:noProof w:val="0"/>
        </w:rPr>
      </w:pPr>
      <w:r w:rsidRPr="00121A9F">
        <w:rPr>
          <w:noProof w:val="0"/>
        </w:rPr>
        <w:t xml:space="preserve">      description: LDR Reference</w:t>
      </w:r>
      <w:r w:rsidRPr="00121A9F">
        <w:rPr>
          <w:rFonts w:cs="Arial"/>
          <w:noProof w:val="0"/>
          <w:szCs w:val="18"/>
        </w:rPr>
        <w:t>.</w:t>
      </w:r>
    </w:p>
    <w:p w14:paraId="12DD1470" w14:textId="77777777" w:rsidR="00EB7848" w:rsidRPr="00121A9F" w:rsidRDefault="00EB7848" w:rsidP="00EB7848">
      <w:pPr>
        <w:pStyle w:val="PL"/>
        <w:rPr>
          <w:noProof w:val="0"/>
        </w:rPr>
      </w:pPr>
      <w:r w:rsidRPr="00121A9F">
        <w:rPr>
          <w:noProof w:val="0"/>
        </w:rPr>
        <w:t xml:space="preserve">      type: string</w:t>
      </w:r>
    </w:p>
    <w:p w14:paraId="4665DB23" w14:textId="77777777" w:rsidR="00EB7848" w:rsidRPr="00121A9F" w:rsidRDefault="00EB7848" w:rsidP="00EB7848">
      <w:pPr>
        <w:pStyle w:val="PL"/>
        <w:rPr>
          <w:noProof w:val="0"/>
        </w:rPr>
      </w:pPr>
      <w:r w:rsidRPr="00121A9F">
        <w:rPr>
          <w:noProof w:val="0"/>
        </w:rPr>
        <w:t xml:space="preserve">      minLength: 2</w:t>
      </w:r>
    </w:p>
    <w:p w14:paraId="4C94AE5F" w14:textId="77777777" w:rsidR="00EB7848" w:rsidRPr="00121A9F" w:rsidRDefault="00EB7848" w:rsidP="00EB7848">
      <w:pPr>
        <w:pStyle w:val="PL"/>
        <w:rPr>
          <w:noProof w:val="0"/>
        </w:rPr>
      </w:pPr>
      <w:r w:rsidRPr="00121A9F">
        <w:rPr>
          <w:noProof w:val="0"/>
        </w:rPr>
        <w:t xml:space="preserve">      maxLength: 510</w:t>
      </w:r>
    </w:p>
    <w:p w14:paraId="4E083444" w14:textId="77777777" w:rsidR="00091D29" w:rsidRPr="00121A9F" w:rsidRDefault="00091D29" w:rsidP="00EB7848">
      <w:pPr>
        <w:pStyle w:val="PL"/>
        <w:rPr>
          <w:noProof w:val="0"/>
        </w:rPr>
      </w:pPr>
    </w:p>
    <w:p w14:paraId="7EF2587C" w14:textId="08AF742A" w:rsidR="00EB7848" w:rsidRPr="00121A9F" w:rsidRDefault="00EB7848" w:rsidP="00EB7848">
      <w:pPr>
        <w:pStyle w:val="PL"/>
        <w:rPr>
          <w:noProof w:val="0"/>
        </w:rPr>
      </w:pPr>
      <w:r w:rsidRPr="00121A9F">
        <w:rPr>
          <w:noProof w:val="0"/>
        </w:rPr>
        <w:t xml:space="preserve">    ReportingAmount:</w:t>
      </w:r>
    </w:p>
    <w:p w14:paraId="53D22138" w14:textId="77777777" w:rsidR="00091D29" w:rsidRPr="00121A9F" w:rsidRDefault="00091D29" w:rsidP="00091D29">
      <w:pPr>
        <w:pStyle w:val="PL"/>
        <w:rPr>
          <w:noProof w:val="0"/>
        </w:rPr>
      </w:pPr>
      <w:r w:rsidRPr="00121A9F">
        <w:rPr>
          <w:noProof w:val="0"/>
        </w:rPr>
        <w:t xml:space="preserve">      description: Number of required periodic event reports</w:t>
      </w:r>
      <w:r w:rsidRPr="00121A9F">
        <w:rPr>
          <w:rFonts w:cs="Arial"/>
          <w:noProof w:val="0"/>
          <w:szCs w:val="18"/>
        </w:rPr>
        <w:t>.</w:t>
      </w:r>
    </w:p>
    <w:p w14:paraId="3239956B" w14:textId="77777777" w:rsidR="00EB7848" w:rsidRPr="00121A9F" w:rsidRDefault="00EB7848" w:rsidP="00EB7848">
      <w:pPr>
        <w:pStyle w:val="PL"/>
        <w:rPr>
          <w:noProof w:val="0"/>
        </w:rPr>
      </w:pPr>
      <w:r w:rsidRPr="00121A9F">
        <w:rPr>
          <w:noProof w:val="0"/>
        </w:rPr>
        <w:t xml:space="preserve">      type: integer</w:t>
      </w:r>
    </w:p>
    <w:p w14:paraId="6625F3D3" w14:textId="77777777" w:rsidR="00EB7848" w:rsidRPr="00121A9F" w:rsidRDefault="00EB7848" w:rsidP="00EB7848">
      <w:pPr>
        <w:pStyle w:val="PL"/>
        <w:rPr>
          <w:noProof w:val="0"/>
        </w:rPr>
      </w:pPr>
      <w:r w:rsidRPr="00121A9F">
        <w:rPr>
          <w:noProof w:val="0"/>
        </w:rPr>
        <w:t xml:space="preserve">      minimum: 1</w:t>
      </w:r>
    </w:p>
    <w:p w14:paraId="5907CA34" w14:textId="77777777" w:rsidR="00EB7848" w:rsidRPr="00121A9F" w:rsidRDefault="00EB7848" w:rsidP="00EB7848">
      <w:pPr>
        <w:pStyle w:val="PL"/>
        <w:rPr>
          <w:noProof w:val="0"/>
        </w:rPr>
      </w:pPr>
      <w:r w:rsidRPr="00121A9F">
        <w:rPr>
          <w:noProof w:val="0"/>
        </w:rPr>
        <w:t xml:space="preserve">      maximum: 8639999</w:t>
      </w:r>
    </w:p>
    <w:p w14:paraId="695E59C2" w14:textId="77777777" w:rsidR="0072454C" w:rsidRPr="00121A9F" w:rsidRDefault="0072454C" w:rsidP="00EB7848">
      <w:pPr>
        <w:pStyle w:val="PL"/>
        <w:rPr>
          <w:noProof w:val="0"/>
        </w:rPr>
      </w:pPr>
    </w:p>
    <w:p w14:paraId="1AE523F4" w14:textId="695B29C5" w:rsidR="00EB7848" w:rsidRPr="00121A9F" w:rsidRDefault="00EB7848" w:rsidP="00EB7848">
      <w:pPr>
        <w:pStyle w:val="PL"/>
        <w:rPr>
          <w:noProof w:val="0"/>
        </w:rPr>
      </w:pPr>
      <w:r w:rsidRPr="00121A9F">
        <w:rPr>
          <w:noProof w:val="0"/>
        </w:rPr>
        <w:t xml:space="preserve">    ReportingInterval:</w:t>
      </w:r>
    </w:p>
    <w:p w14:paraId="4AEC7B61" w14:textId="38BEC104" w:rsidR="0072454C" w:rsidRPr="00121A9F" w:rsidRDefault="0072454C" w:rsidP="0072454C">
      <w:pPr>
        <w:pStyle w:val="PL"/>
        <w:rPr>
          <w:noProof w:val="0"/>
        </w:rPr>
      </w:pPr>
      <w:r w:rsidRPr="00121A9F">
        <w:rPr>
          <w:noProof w:val="0"/>
        </w:rPr>
        <w:t xml:space="preserve">      description: Event reporting periodic interval</w:t>
      </w:r>
      <w:r w:rsidR="001B58E1" w:rsidRPr="00121A9F">
        <w:rPr>
          <w:noProof w:val="0"/>
        </w:rPr>
        <w:t xml:space="preserve"> in seconds</w:t>
      </w:r>
      <w:r w:rsidRPr="00121A9F">
        <w:rPr>
          <w:rFonts w:cs="Arial"/>
          <w:noProof w:val="0"/>
          <w:szCs w:val="18"/>
        </w:rPr>
        <w:t>.</w:t>
      </w:r>
    </w:p>
    <w:p w14:paraId="63A1132B" w14:textId="77777777" w:rsidR="00EB7848" w:rsidRPr="00121A9F" w:rsidRDefault="00EB7848" w:rsidP="00EB7848">
      <w:pPr>
        <w:pStyle w:val="PL"/>
        <w:rPr>
          <w:noProof w:val="0"/>
        </w:rPr>
      </w:pPr>
      <w:r w:rsidRPr="00121A9F">
        <w:rPr>
          <w:noProof w:val="0"/>
        </w:rPr>
        <w:t xml:space="preserve">      type: integer</w:t>
      </w:r>
    </w:p>
    <w:p w14:paraId="3569360F" w14:textId="77777777" w:rsidR="00EB7848" w:rsidRPr="00121A9F" w:rsidRDefault="00EB7848" w:rsidP="00EB7848">
      <w:pPr>
        <w:pStyle w:val="PL"/>
        <w:rPr>
          <w:noProof w:val="0"/>
        </w:rPr>
      </w:pPr>
      <w:r w:rsidRPr="00121A9F">
        <w:rPr>
          <w:noProof w:val="0"/>
        </w:rPr>
        <w:t xml:space="preserve">      minimum: 1</w:t>
      </w:r>
    </w:p>
    <w:p w14:paraId="204BA455" w14:textId="77777777" w:rsidR="00EB7848" w:rsidRPr="00121A9F" w:rsidRDefault="00EB7848" w:rsidP="00EB7848">
      <w:pPr>
        <w:pStyle w:val="PL"/>
        <w:rPr>
          <w:noProof w:val="0"/>
        </w:rPr>
      </w:pPr>
      <w:r w:rsidRPr="00121A9F">
        <w:rPr>
          <w:noProof w:val="0"/>
        </w:rPr>
        <w:t xml:space="preserve">      maximum: 8639999</w:t>
      </w:r>
    </w:p>
    <w:p w14:paraId="20801481" w14:textId="77777777" w:rsidR="00D54AEC" w:rsidRPr="00121A9F" w:rsidRDefault="00D54AEC" w:rsidP="00D54AEC">
      <w:pPr>
        <w:pStyle w:val="PL"/>
        <w:rPr>
          <w:noProof w:val="0"/>
        </w:rPr>
      </w:pPr>
    </w:p>
    <w:p w14:paraId="6C9F4F69" w14:textId="77777777" w:rsidR="00D54AEC" w:rsidRPr="00121A9F" w:rsidRDefault="00D54AEC" w:rsidP="00D54AEC">
      <w:pPr>
        <w:pStyle w:val="PL"/>
        <w:rPr>
          <w:noProof w:val="0"/>
        </w:rPr>
      </w:pPr>
      <w:r w:rsidRPr="00121A9F">
        <w:rPr>
          <w:noProof w:val="0"/>
        </w:rPr>
        <w:t xml:space="preserve">    ReportingIntervalMs:</w:t>
      </w:r>
    </w:p>
    <w:p w14:paraId="36B651FA" w14:textId="77777777" w:rsidR="00D54AEC" w:rsidRPr="00121A9F" w:rsidRDefault="00D54AEC" w:rsidP="00D54AEC">
      <w:pPr>
        <w:pStyle w:val="PL"/>
        <w:rPr>
          <w:noProof w:val="0"/>
        </w:rPr>
      </w:pPr>
      <w:r w:rsidRPr="00121A9F">
        <w:rPr>
          <w:noProof w:val="0"/>
        </w:rPr>
        <w:t xml:space="preserve">      description: Event reporting periodic interval in milliseconds</w:t>
      </w:r>
      <w:r w:rsidRPr="00121A9F">
        <w:rPr>
          <w:rFonts w:cs="Arial"/>
          <w:noProof w:val="0"/>
          <w:szCs w:val="18"/>
        </w:rPr>
        <w:t>.</w:t>
      </w:r>
    </w:p>
    <w:p w14:paraId="0B73ADC7" w14:textId="77777777" w:rsidR="00D54AEC" w:rsidRPr="00121A9F" w:rsidRDefault="00D54AEC" w:rsidP="00D54AEC">
      <w:pPr>
        <w:pStyle w:val="PL"/>
        <w:rPr>
          <w:noProof w:val="0"/>
        </w:rPr>
      </w:pPr>
      <w:r w:rsidRPr="00121A9F">
        <w:rPr>
          <w:noProof w:val="0"/>
        </w:rPr>
        <w:t xml:space="preserve">      type: integer</w:t>
      </w:r>
    </w:p>
    <w:p w14:paraId="6FDE697B" w14:textId="77777777" w:rsidR="00D54AEC" w:rsidRPr="00121A9F" w:rsidRDefault="00D54AEC" w:rsidP="00D54AEC">
      <w:pPr>
        <w:pStyle w:val="PL"/>
        <w:rPr>
          <w:noProof w:val="0"/>
        </w:rPr>
      </w:pPr>
      <w:r w:rsidRPr="00121A9F">
        <w:rPr>
          <w:noProof w:val="0"/>
        </w:rPr>
        <w:t xml:space="preserve">      minimum: 1</w:t>
      </w:r>
    </w:p>
    <w:p w14:paraId="42818ABF" w14:textId="77777777" w:rsidR="00D54AEC" w:rsidRPr="00121A9F" w:rsidRDefault="00D54AEC" w:rsidP="00D54AEC">
      <w:pPr>
        <w:pStyle w:val="PL"/>
        <w:rPr>
          <w:noProof w:val="0"/>
        </w:rPr>
      </w:pPr>
      <w:r w:rsidRPr="00121A9F">
        <w:rPr>
          <w:noProof w:val="0"/>
        </w:rPr>
        <w:t xml:space="preserve">      maximum: 999</w:t>
      </w:r>
    </w:p>
    <w:p w14:paraId="39EBB81A" w14:textId="77777777" w:rsidR="00D06488" w:rsidRPr="00121A9F" w:rsidRDefault="00D06488" w:rsidP="00EB7848">
      <w:pPr>
        <w:pStyle w:val="PL"/>
        <w:rPr>
          <w:noProof w:val="0"/>
        </w:rPr>
      </w:pPr>
    </w:p>
    <w:p w14:paraId="10EC2447" w14:textId="24ADC859" w:rsidR="00EB7848" w:rsidRPr="00121A9F" w:rsidRDefault="00EB7848" w:rsidP="00EB7848">
      <w:pPr>
        <w:pStyle w:val="PL"/>
        <w:rPr>
          <w:noProof w:val="0"/>
        </w:rPr>
      </w:pPr>
      <w:r w:rsidRPr="00121A9F">
        <w:rPr>
          <w:noProof w:val="0"/>
        </w:rPr>
        <w:t xml:space="preserve">    MinimumInterval:</w:t>
      </w:r>
    </w:p>
    <w:p w14:paraId="6AC845EB" w14:textId="77777777" w:rsidR="00D06488" w:rsidRPr="00121A9F" w:rsidRDefault="00D06488" w:rsidP="00D06488">
      <w:pPr>
        <w:pStyle w:val="PL"/>
        <w:rPr>
          <w:noProof w:val="0"/>
        </w:rPr>
      </w:pPr>
      <w:r w:rsidRPr="00121A9F">
        <w:rPr>
          <w:noProof w:val="0"/>
        </w:rPr>
        <w:t xml:space="preserve">      description: Minimum interval between event reports</w:t>
      </w:r>
      <w:r w:rsidRPr="00121A9F">
        <w:rPr>
          <w:rFonts w:cs="Arial"/>
          <w:noProof w:val="0"/>
          <w:szCs w:val="18"/>
        </w:rPr>
        <w:t>.</w:t>
      </w:r>
    </w:p>
    <w:p w14:paraId="4E3871A3" w14:textId="77777777" w:rsidR="00EB7848" w:rsidRPr="00121A9F" w:rsidRDefault="00EB7848" w:rsidP="00EB7848">
      <w:pPr>
        <w:pStyle w:val="PL"/>
        <w:rPr>
          <w:noProof w:val="0"/>
        </w:rPr>
      </w:pPr>
      <w:r w:rsidRPr="00121A9F">
        <w:rPr>
          <w:noProof w:val="0"/>
        </w:rPr>
        <w:t xml:space="preserve">      type: integer</w:t>
      </w:r>
    </w:p>
    <w:p w14:paraId="666C5CBE" w14:textId="77777777" w:rsidR="00EB7848" w:rsidRPr="00121A9F" w:rsidRDefault="00EB7848" w:rsidP="00EB7848">
      <w:pPr>
        <w:pStyle w:val="PL"/>
        <w:rPr>
          <w:noProof w:val="0"/>
        </w:rPr>
      </w:pPr>
      <w:r w:rsidRPr="00121A9F">
        <w:rPr>
          <w:noProof w:val="0"/>
        </w:rPr>
        <w:t xml:space="preserve">      minimum: 1</w:t>
      </w:r>
    </w:p>
    <w:p w14:paraId="662EDFC1" w14:textId="77777777" w:rsidR="00EB7848" w:rsidRPr="00121A9F" w:rsidRDefault="00EB7848" w:rsidP="00EB7848">
      <w:pPr>
        <w:pStyle w:val="PL"/>
        <w:rPr>
          <w:noProof w:val="0"/>
        </w:rPr>
      </w:pPr>
      <w:r w:rsidRPr="00121A9F">
        <w:rPr>
          <w:noProof w:val="0"/>
        </w:rPr>
        <w:t xml:space="preserve">      maximum: 32767</w:t>
      </w:r>
    </w:p>
    <w:p w14:paraId="57F869D3" w14:textId="77777777" w:rsidR="00AF4108" w:rsidRPr="00121A9F" w:rsidRDefault="00AF4108" w:rsidP="00EB7848">
      <w:pPr>
        <w:pStyle w:val="PL"/>
        <w:rPr>
          <w:noProof w:val="0"/>
        </w:rPr>
      </w:pPr>
    </w:p>
    <w:p w14:paraId="2F4ADD2F" w14:textId="362581FC" w:rsidR="00EB7848" w:rsidRPr="00121A9F" w:rsidRDefault="00EB7848" w:rsidP="00EB7848">
      <w:pPr>
        <w:pStyle w:val="PL"/>
        <w:rPr>
          <w:noProof w:val="0"/>
        </w:rPr>
      </w:pPr>
      <w:r w:rsidRPr="00121A9F">
        <w:rPr>
          <w:noProof w:val="0"/>
        </w:rPr>
        <w:t xml:space="preserve">    MaximumInterval:</w:t>
      </w:r>
    </w:p>
    <w:p w14:paraId="7C39C724" w14:textId="77777777" w:rsidR="00AF4108" w:rsidRPr="00121A9F" w:rsidRDefault="00AF4108" w:rsidP="00AF4108">
      <w:pPr>
        <w:pStyle w:val="PL"/>
        <w:rPr>
          <w:noProof w:val="0"/>
        </w:rPr>
      </w:pPr>
      <w:r w:rsidRPr="00121A9F">
        <w:rPr>
          <w:noProof w:val="0"/>
        </w:rPr>
        <w:t xml:space="preserve">      description: Maximum interval between event reports</w:t>
      </w:r>
      <w:r w:rsidRPr="00121A9F">
        <w:rPr>
          <w:rFonts w:cs="Arial"/>
          <w:noProof w:val="0"/>
          <w:szCs w:val="18"/>
        </w:rPr>
        <w:t>.</w:t>
      </w:r>
    </w:p>
    <w:p w14:paraId="66142764" w14:textId="77777777" w:rsidR="00EB7848" w:rsidRPr="00121A9F" w:rsidRDefault="00EB7848" w:rsidP="00EB7848">
      <w:pPr>
        <w:pStyle w:val="PL"/>
        <w:rPr>
          <w:noProof w:val="0"/>
        </w:rPr>
      </w:pPr>
      <w:r w:rsidRPr="00121A9F">
        <w:rPr>
          <w:noProof w:val="0"/>
        </w:rPr>
        <w:t xml:space="preserve">      type: integer</w:t>
      </w:r>
    </w:p>
    <w:p w14:paraId="2E3826EF" w14:textId="77777777" w:rsidR="00EB7848" w:rsidRPr="00121A9F" w:rsidRDefault="00EB7848" w:rsidP="00EB7848">
      <w:pPr>
        <w:pStyle w:val="PL"/>
        <w:rPr>
          <w:noProof w:val="0"/>
        </w:rPr>
      </w:pPr>
      <w:r w:rsidRPr="00121A9F">
        <w:rPr>
          <w:noProof w:val="0"/>
        </w:rPr>
        <w:t xml:space="preserve">      minimum: 1</w:t>
      </w:r>
    </w:p>
    <w:p w14:paraId="3B3A5F1D" w14:textId="77777777" w:rsidR="00EB7848" w:rsidRPr="00121A9F" w:rsidRDefault="00EB7848" w:rsidP="00EB7848">
      <w:pPr>
        <w:pStyle w:val="PL"/>
        <w:rPr>
          <w:noProof w:val="0"/>
        </w:rPr>
      </w:pPr>
      <w:r w:rsidRPr="00121A9F">
        <w:rPr>
          <w:noProof w:val="0"/>
        </w:rPr>
        <w:t xml:space="preserve">      maximum: 86400</w:t>
      </w:r>
    </w:p>
    <w:p w14:paraId="651A2686" w14:textId="77777777" w:rsidR="00930D1B" w:rsidRPr="00121A9F" w:rsidRDefault="00930D1B" w:rsidP="00EB7848">
      <w:pPr>
        <w:pStyle w:val="PL"/>
        <w:rPr>
          <w:noProof w:val="0"/>
        </w:rPr>
      </w:pPr>
    </w:p>
    <w:p w14:paraId="495FAF88" w14:textId="6E2D90D5" w:rsidR="00EB7848" w:rsidRPr="00121A9F" w:rsidRDefault="00EB7848" w:rsidP="00EB7848">
      <w:pPr>
        <w:pStyle w:val="PL"/>
        <w:rPr>
          <w:noProof w:val="0"/>
        </w:rPr>
      </w:pPr>
      <w:r w:rsidRPr="00121A9F">
        <w:rPr>
          <w:noProof w:val="0"/>
        </w:rPr>
        <w:t xml:space="preserve">    SamplingInterval:</w:t>
      </w:r>
    </w:p>
    <w:p w14:paraId="582DF02D" w14:textId="77777777" w:rsidR="00930D1B" w:rsidRPr="00121A9F" w:rsidRDefault="00930D1B" w:rsidP="00930D1B">
      <w:pPr>
        <w:pStyle w:val="PL"/>
        <w:rPr>
          <w:noProof w:val="0"/>
        </w:rPr>
      </w:pPr>
      <w:r w:rsidRPr="00121A9F">
        <w:rPr>
          <w:noProof w:val="0"/>
        </w:rPr>
        <w:t xml:space="preserve">      description: Maximum time interval between consecutive evaluations by a UE of a trigger event</w:t>
      </w:r>
      <w:r w:rsidRPr="00121A9F">
        <w:rPr>
          <w:rFonts w:cs="Arial"/>
          <w:noProof w:val="0"/>
          <w:szCs w:val="18"/>
        </w:rPr>
        <w:t>.</w:t>
      </w:r>
    </w:p>
    <w:p w14:paraId="76DDBFA2" w14:textId="77777777" w:rsidR="00EB7848" w:rsidRPr="00121A9F" w:rsidRDefault="00EB7848" w:rsidP="00EB7848">
      <w:pPr>
        <w:pStyle w:val="PL"/>
        <w:rPr>
          <w:noProof w:val="0"/>
        </w:rPr>
      </w:pPr>
      <w:r w:rsidRPr="00121A9F">
        <w:rPr>
          <w:noProof w:val="0"/>
        </w:rPr>
        <w:t xml:space="preserve">      type: integer</w:t>
      </w:r>
    </w:p>
    <w:p w14:paraId="340D91C7" w14:textId="77777777" w:rsidR="00EB7848" w:rsidRPr="00121A9F" w:rsidRDefault="00EB7848" w:rsidP="00EB7848">
      <w:pPr>
        <w:pStyle w:val="PL"/>
        <w:rPr>
          <w:noProof w:val="0"/>
        </w:rPr>
      </w:pPr>
      <w:r w:rsidRPr="00121A9F">
        <w:rPr>
          <w:noProof w:val="0"/>
        </w:rPr>
        <w:t xml:space="preserve">      minimum: 1</w:t>
      </w:r>
    </w:p>
    <w:p w14:paraId="079E56BD" w14:textId="77777777" w:rsidR="00EB7848" w:rsidRPr="00121A9F" w:rsidRDefault="00EB7848" w:rsidP="00EB7848">
      <w:pPr>
        <w:pStyle w:val="PL"/>
        <w:rPr>
          <w:noProof w:val="0"/>
        </w:rPr>
      </w:pPr>
      <w:r w:rsidRPr="00121A9F">
        <w:rPr>
          <w:noProof w:val="0"/>
        </w:rPr>
        <w:t xml:space="preserve">      maximum: 3600</w:t>
      </w:r>
    </w:p>
    <w:p w14:paraId="5A40373C" w14:textId="77777777" w:rsidR="009F533B" w:rsidRPr="00121A9F" w:rsidRDefault="009F533B" w:rsidP="00EB7848">
      <w:pPr>
        <w:pStyle w:val="PL"/>
        <w:rPr>
          <w:noProof w:val="0"/>
        </w:rPr>
      </w:pPr>
    </w:p>
    <w:p w14:paraId="60724329" w14:textId="0974A08F" w:rsidR="00EB7848" w:rsidRPr="00121A9F" w:rsidRDefault="00EB7848" w:rsidP="00EB7848">
      <w:pPr>
        <w:pStyle w:val="PL"/>
        <w:rPr>
          <w:noProof w:val="0"/>
        </w:rPr>
      </w:pPr>
      <w:r w:rsidRPr="00121A9F">
        <w:rPr>
          <w:noProof w:val="0"/>
        </w:rPr>
        <w:t xml:space="preserve">    ReportingDuration:</w:t>
      </w:r>
    </w:p>
    <w:p w14:paraId="2F23F412" w14:textId="77777777" w:rsidR="009F533B" w:rsidRPr="00121A9F" w:rsidRDefault="009F533B" w:rsidP="009F533B">
      <w:pPr>
        <w:pStyle w:val="PL"/>
        <w:rPr>
          <w:noProof w:val="0"/>
        </w:rPr>
      </w:pPr>
      <w:r w:rsidRPr="00121A9F">
        <w:rPr>
          <w:noProof w:val="0"/>
        </w:rPr>
        <w:t xml:space="preserve">      description: Maximum duration of event reporting</w:t>
      </w:r>
      <w:r w:rsidRPr="00121A9F">
        <w:rPr>
          <w:rFonts w:cs="Arial"/>
          <w:noProof w:val="0"/>
          <w:szCs w:val="18"/>
        </w:rPr>
        <w:t>.</w:t>
      </w:r>
    </w:p>
    <w:p w14:paraId="1A876612" w14:textId="77777777" w:rsidR="00EB7848" w:rsidRPr="00121A9F" w:rsidRDefault="00EB7848" w:rsidP="00EB7848">
      <w:pPr>
        <w:pStyle w:val="PL"/>
        <w:rPr>
          <w:noProof w:val="0"/>
        </w:rPr>
      </w:pPr>
      <w:r w:rsidRPr="00121A9F">
        <w:rPr>
          <w:noProof w:val="0"/>
        </w:rPr>
        <w:t xml:space="preserve">      type: integer</w:t>
      </w:r>
    </w:p>
    <w:p w14:paraId="576382C6" w14:textId="77777777" w:rsidR="00EB7848" w:rsidRPr="00121A9F" w:rsidRDefault="00EB7848" w:rsidP="00EB7848">
      <w:pPr>
        <w:pStyle w:val="PL"/>
        <w:rPr>
          <w:noProof w:val="0"/>
        </w:rPr>
      </w:pPr>
      <w:r w:rsidRPr="00121A9F">
        <w:rPr>
          <w:noProof w:val="0"/>
        </w:rPr>
        <w:t xml:space="preserve">      minimum: 1</w:t>
      </w:r>
    </w:p>
    <w:p w14:paraId="1F9CD5A6" w14:textId="77777777" w:rsidR="00EB7848" w:rsidRPr="00121A9F" w:rsidRDefault="00EB7848" w:rsidP="00EB7848">
      <w:pPr>
        <w:pStyle w:val="PL"/>
        <w:rPr>
          <w:noProof w:val="0"/>
        </w:rPr>
      </w:pPr>
      <w:r w:rsidRPr="00121A9F">
        <w:rPr>
          <w:noProof w:val="0"/>
        </w:rPr>
        <w:t xml:space="preserve">      maximum: 8640000</w:t>
      </w:r>
    </w:p>
    <w:p w14:paraId="2CEB69D6" w14:textId="77777777" w:rsidR="00AF2A6F" w:rsidRPr="00121A9F" w:rsidRDefault="00AF2A6F" w:rsidP="00EB7848">
      <w:pPr>
        <w:pStyle w:val="PL"/>
        <w:rPr>
          <w:noProof w:val="0"/>
        </w:rPr>
      </w:pPr>
    </w:p>
    <w:p w14:paraId="5EBD1479" w14:textId="29E0B779" w:rsidR="00EB7848" w:rsidRPr="00121A9F" w:rsidRDefault="00EB7848" w:rsidP="00EB7848">
      <w:pPr>
        <w:pStyle w:val="PL"/>
        <w:rPr>
          <w:noProof w:val="0"/>
        </w:rPr>
      </w:pPr>
      <w:r w:rsidRPr="00121A9F">
        <w:rPr>
          <w:noProof w:val="0"/>
        </w:rPr>
        <w:t xml:space="preserve">    LinearDistance:</w:t>
      </w:r>
    </w:p>
    <w:p w14:paraId="0C24632F" w14:textId="77777777" w:rsidR="00AF2A6F" w:rsidRPr="00121A9F" w:rsidRDefault="00AF2A6F" w:rsidP="00AF2A6F">
      <w:pPr>
        <w:pStyle w:val="PL"/>
        <w:rPr>
          <w:noProof w:val="0"/>
        </w:rPr>
      </w:pPr>
      <w:r w:rsidRPr="00121A9F">
        <w:rPr>
          <w:noProof w:val="0"/>
        </w:rPr>
        <w:t xml:space="preserve">      description: Minimum straight line distance moved by a UE to trigger a motion event report</w:t>
      </w:r>
      <w:r w:rsidRPr="00121A9F">
        <w:rPr>
          <w:rFonts w:cs="Arial"/>
          <w:noProof w:val="0"/>
          <w:szCs w:val="18"/>
        </w:rPr>
        <w:t>.</w:t>
      </w:r>
    </w:p>
    <w:p w14:paraId="16C757A0" w14:textId="77777777" w:rsidR="00EB7848" w:rsidRPr="00121A9F" w:rsidRDefault="00EB7848" w:rsidP="00EB7848">
      <w:pPr>
        <w:pStyle w:val="PL"/>
        <w:rPr>
          <w:noProof w:val="0"/>
        </w:rPr>
      </w:pPr>
      <w:r w:rsidRPr="00121A9F">
        <w:rPr>
          <w:noProof w:val="0"/>
        </w:rPr>
        <w:t xml:space="preserve">      type: integer</w:t>
      </w:r>
    </w:p>
    <w:p w14:paraId="78795DA7" w14:textId="77777777" w:rsidR="00EB7848" w:rsidRPr="00121A9F" w:rsidRDefault="00EB7848" w:rsidP="00EB7848">
      <w:pPr>
        <w:pStyle w:val="PL"/>
        <w:rPr>
          <w:noProof w:val="0"/>
        </w:rPr>
      </w:pPr>
      <w:r w:rsidRPr="00121A9F">
        <w:rPr>
          <w:noProof w:val="0"/>
        </w:rPr>
        <w:t xml:space="preserve">      minimum: 1</w:t>
      </w:r>
    </w:p>
    <w:p w14:paraId="630AC946" w14:textId="77777777" w:rsidR="00EB7848" w:rsidRPr="00121A9F" w:rsidRDefault="00EB7848" w:rsidP="00EB7848">
      <w:pPr>
        <w:pStyle w:val="PL"/>
        <w:rPr>
          <w:noProof w:val="0"/>
        </w:rPr>
      </w:pPr>
      <w:r w:rsidRPr="00121A9F">
        <w:rPr>
          <w:noProof w:val="0"/>
        </w:rPr>
        <w:t xml:space="preserve">      maximum: 10000</w:t>
      </w:r>
    </w:p>
    <w:p w14:paraId="5808C97D" w14:textId="77777777" w:rsidR="001005BD" w:rsidRPr="00121A9F" w:rsidRDefault="001005BD" w:rsidP="00EB7848">
      <w:pPr>
        <w:pStyle w:val="PL"/>
        <w:rPr>
          <w:noProof w:val="0"/>
        </w:rPr>
      </w:pPr>
    </w:p>
    <w:p w14:paraId="2FD87B24" w14:textId="3F55C239" w:rsidR="00EB7848" w:rsidRPr="00121A9F" w:rsidRDefault="00EB7848" w:rsidP="00EB7848">
      <w:pPr>
        <w:pStyle w:val="PL"/>
        <w:rPr>
          <w:noProof w:val="0"/>
        </w:rPr>
      </w:pPr>
      <w:r w:rsidRPr="00121A9F">
        <w:rPr>
          <w:noProof w:val="0"/>
        </w:rPr>
        <w:t xml:space="preserve">    LMFIdentification:</w:t>
      </w:r>
    </w:p>
    <w:p w14:paraId="2B611FFD" w14:textId="77777777" w:rsidR="001005BD" w:rsidRPr="00121A9F" w:rsidRDefault="001005BD" w:rsidP="001005BD">
      <w:pPr>
        <w:pStyle w:val="PL"/>
        <w:rPr>
          <w:noProof w:val="0"/>
        </w:rPr>
      </w:pPr>
      <w:r w:rsidRPr="00121A9F">
        <w:rPr>
          <w:noProof w:val="0"/>
        </w:rPr>
        <w:t xml:space="preserve">      description: LMF identification</w:t>
      </w:r>
      <w:r w:rsidRPr="00121A9F">
        <w:rPr>
          <w:rFonts w:cs="Arial"/>
          <w:noProof w:val="0"/>
          <w:szCs w:val="18"/>
        </w:rPr>
        <w:t>.</w:t>
      </w:r>
    </w:p>
    <w:p w14:paraId="1EF8DF75" w14:textId="77777777" w:rsidR="00EB7848" w:rsidRPr="00121A9F" w:rsidRDefault="00EB7848" w:rsidP="00EB7848">
      <w:pPr>
        <w:pStyle w:val="PL"/>
        <w:rPr>
          <w:noProof w:val="0"/>
        </w:rPr>
      </w:pPr>
      <w:r w:rsidRPr="00121A9F">
        <w:rPr>
          <w:noProof w:val="0"/>
        </w:rPr>
        <w:t xml:space="preserve">      type: string</w:t>
      </w:r>
    </w:p>
    <w:p w14:paraId="3828D068" w14:textId="77777777" w:rsidR="006509EE" w:rsidRPr="00121A9F" w:rsidRDefault="006509EE" w:rsidP="00EB7848">
      <w:pPr>
        <w:pStyle w:val="PL"/>
        <w:rPr>
          <w:noProof w:val="0"/>
        </w:rPr>
      </w:pPr>
    </w:p>
    <w:p w14:paraId="4CA15B01" w14:textId="7E7A62AF" w:rsidR="00EB7848" w:rsidRPr="00121A9F" w:rsidRDefault="00EB7848" w:rsidP="00EB7848">
      <w:pPr>
        <w:pStyle w:val="PL"/>
        <w:rPr>
          <w:noProof w:val="0"/>
        </w:rPr>
      </w:pPr>
      <w:r w:rsidRPr="00121A9F">
        <w:rPr>
          <w:noProof w:val="0"/>
        </w:rPr>
        <w:t xml:space="preserve">    EventReportCounter:</w:t>
      </w:r>
    </w:p>
    <w:p w14:paraId="39CB5558" w14:textId="77777777" w:rsidR="006509EE" w:rsidRPr="00121A9F" w:rsidRDefault="006509EE" w:rsidP="006509EE">
      <w:pPr>
        <w:pStyle w:val="PL"/>
        <w:rPr>
          <w:noProof w:val="0"/>
        </w:rPr>
      </w:pPr>
      <w:r w:rsidRPr="00121A9F">
        <w:rPr>
          <w:noProof w:val="0"/>
        </w:rPr>
        <w:t xml:space="preserve">      description: Number of event reports received from the target UE</w:t>
      </w:r>
      <w:r w:rsidRPr="00121A9F">
        <w:rPr>
          <w:rFonts w:cs="Arial"/>
          <w:noProof w:val="0"/>
          <w:szCs w:val="18"/>
        </w:rPr>
        <w:t>.</w:t>
      </w:r>
    </w:p>
    <w:p w14:paraId="652D047C" w14:textId="77777777" w:rsidR="00EB7848" w:rsidRPr="00121A9F" w:rsidRDefault="00EB7848" w:rsidP="00EB7848">
      <w:pPr>
        <w:pStyle w:val="PL"/>
        <w:rPr>
          <w:noProof w:val="0"/>
        </w:rPr>
      </w:pPr>
      <w:r w:rsidRPr="00121A9F">
        <w:rPr>
          <w:noProof w:val="0"/>
        </w:rPr>
        <w:t xml:space="preserve">      type: integer</w:t>
      </w:r>
    </w:p>
    <w:p w14:paraId="0B12020F" w14:textId="77777777" w:rsidR="00EB7848" w:rsidRPr="00121A9F" w:rsidRDefault="00EB7848" w:rsidP="00EB7848">
      <w:pPr>
        <w:pStyle w:val="PL"/>
        <w:rPr>
          <w:noProof w:val="0"/>
        </w:rPr>
      </w:pPr>
      <w:r w:rsidRPr="00121A9F">
        <w:rPr>
          <w:noProof w:val="0"/>
        </w:rPr>
        <w:t xml:space="preserve">      minimum: 1</w:t>
      </w:r>
    </w:p>
    <w:p w14:paraId="4CE5BA56" w14:textId="77777777" w:rsidR="00EB7848" w:rsidRPr="00121A9F" w:rsidRDefault="00EB7848" w:rsidP="00EB7848">
      <w:pPr>
        <w:pStyle w:val="PL"/>
        <w:rPr>
          <w:noProof w:val="0"/>
        </w:rPr>
      </w:pPr>
      <w:r w:rsidRPr="00121A9F">
        <w:rPr>
          <w:noProof w:val="0"/>
        </w:rPr>
        <w:t xml:space="preserve">      maximum: 8640000</w:t>
      </w:r>
    </w:p>
    <w:p w14:paraId="4EDD2A9C" w14:textId="77777777" w:rsidR="003C51AC" w:rsidRPr="00121A9F" w:rsidRDefault="003C51AC" w:rsidP="00EB7848">
      <w:pPr>
        <w:pStyle w:val="PL"/>
        <w:rPr>
          <w:noProof w:val="0"/>
        </w:rPr>
      </w:pPr>
    </w:p>
    <w:p w14:paraId="242A5A9F" w14:textId="658588C7" w:rsidR="00EB7848" w:rsidRPr="00121A9F" w:rsidRDefault="00EB7848" w:rsidP="00EB7848">
      <w:pPr>
        <w:pStyle w:val="PL"/>
        <w:rPr>
          <w:noProof w:val="0"/>
        </w:rPr>
      </w:pPr>
      <w:r w:rsidRPr="00121A9F">
        <w:rPr>
          <w:noProof w:val="0"/>
        </w:rPr>
        <w:t xml:space="preserve">    EventReportDuration:</w:t>
      </w:r>
    </w:p>
    <w:p w14:paraId="2D6CD246" w14:textId="77777777" w:rsidR="003C51AC" w:rsidRPr="00121A9F" w:rsidRDefault="003C51AC" w:rsidP="003C51AC">
      <w:pPr>
        <w:pStyle w:val="PL"/>
        <w:rPr>
          <w:noProof w:val="0"/>
        </w:rPr>
      </w:pPr>
      <w:r w:rsidRPr="00121A9F">
        <w:rPr>
          <w:noProof w:val="0"/>
        </w:rPr>
        <w:t xml:space="preserve">      description: Duration of event reporting</w:t>
      </w:r>
      <w:r w:rsidRPr="00121A9F">
        <w:rPr>
          <w:rFonts w:cs="Arial"/>
          <w:noProof w:val="0"/>
          <w:szCs w:val="18"/>
        </w:rPr>
        <w:t>.</w:t>
      </w:r>
    </w:p>
    <w:p w14:paraId="07E35663" w14:textId="77777777" w:rsidR="00EB7848" w:rsidRPr="00121A9F" w:rsidRDefault="00EB7848" w:rsidP="00EB7848">
      <w:pPr>
        <w:pStyle w:val="PL"/>
        <w:rPr>
          <w:noProof w:val="0"/>
        </w:rPr>
      </w:pPr>
      <w:r w:rsidRPr="00121A9F">
        <w:rPr>
          <w:noProof w:val="0"/>
        </w:rPr>
        <w:t xml:space="preserve">      type: integer</w:t>
      </w:r>
    </w:p>
    <w:p w14:paraId="3775D886" w14:textId="77777777" w:rsidR="00EB7848" w:rsidRPr="00121A9F" w:rsidRDefault="00EB7848" w:rsidP="00EB7848">
      <w:pPr>
        <w:pStyle w:val="PL"/>
        <w:rPr>
          <w:noProof w:val="0"/>
        </w:rPr>
      </w:pPr>
      <w:r w:rsidRPr="00121A9F">
        <w:rPr>
          <w:noProof w:val="0"/>
        </w:rPr>
        <w:t xml:space="preserve">      minimum: 1</w:t>
      </w:r>
    </w:p>
    <w:p w14:paraId="3F006E3D" w14:textId="77777777" w:rsidR="00EB7848" w:rsidRPr="00121A9F" w:rsidRDefault="00EB7848" w:rsidP="00EB7848">
      <w:pPr>
        <w:pStyle w:val="PL"/>
        <w:rPr>
          <w:noProof w:val="0"/>
        </w:rPr>
      </w:pPr>
      <w:r w:rsidRPr="00121A9F">
        <w:rPr>
          <w:noProof w:val="0"/>
        </w:rPr>
        <w:t xml:space="preserve">      maximum: 8640000</w:t>
      </w:r>
    </w:p>
    <w:p w14:paraId="6D05A962" w14:textId="77777777" w:rsidR="00673251" w:rsidRPr="00121A9F" w:rsidRDefault="00673251" w:rsidP="00EB7848">
      <w:pPr>
        <w:pStyle w:val="PL"/>
        <w:rPr>
          <w:noProof w:val="0"/>
        </w:rPr>
      </w:pPr>
    </w:p>
    <w:p w14:paraId="4139D611" w14:textId="77777777" w:rsidR="00673251" w:rsidRPr="00121A9F" w:rsidRDefault="00673251" w:rsidP="00673251">
      <w:pPr>
        <w:pStyle w:val="PL"/>
        <w:rPr>
          <w:noProof w:val="0"/>
        </w:rPr>
      </w:pPr>
      <w:r w:rsidRPr="00121A9F">
        <w:rPr>
          <w:noProof w:val="0"/>
        </w:rPr>
        <w:t xml:space="preserve">    UePositioningCapabilities:</w:t>
      </w:r>
    </w:p>
    <w:p w14:paraId="62D61F98" w14:textId="081FE995" w:rsidR="00673251" w:rsidRPr="00121A9F" w:rsidRDefault="00673251" w:rsidP="00673251">
      <w:pPr>
        <w:pStyle w:val="PL"/>
        <w:rPr>
          <w:noProof w:val="0"/>
        </w:rPr>
      </w:pPr>
      <w:r w:rsidRPr="00121A9F">
        <w:rPr>
          <w:noProof w:val="0"/>
        </w:rPr>
        <w:t xml:space="preserve">      description: Positioning capabilities supported by the UE</w:t>
      </w:r>
      <w:r w:rsidRPr="00121A9F">
        <w:rPr>
          <w:rFonts w:cs="Arial"/>
          <w:noProof w:val="0"/>
          <w:szCs w:val="18"/>
        </w:rPr>
        <w:t>.</w:t>
      </w:r>
      <w:r w:rsidR="00274526" w:rsidRPr="00121A9F">
        <w:rPr>
          <w:noProof w:val="0"/>
        </w:rPr>
        <w:t xml:space="preserve"> A string </w:t>
      </w:r>
      <w:r w:rsidR="00274526" w:rsidRPr="00121A9F">
        <w:rPr>
          <w:rFonts w:cs="Arial"/>
          <w:noProof w:val="0"/>
          <w:szCs w:val="18"/>
        </w:rPr>
        <w:t>encoding the "ProvideCapabilities-r9-IEs" IE as specified in clause 6.3 of 3GPP TS 37.355 (start from octet 1).</w:t>
      </w:r>
    </w:p>
    <w:p w14:paraId="4B86E6C1" w14:textId="77777777" w:rsidR="00673251" w:rsidRPr="00121A9F" w:rsidRDefault="00673251" w:rsidP="00673251">
      <w:pPr>
        <w:pStyle w:val="PL"/>
        <w:rPr>
          <w:noProof w:val="0"/>
        </w:rPr>
      </w:pPr>
      <w:r w:rsidRPr="00121A9F">
        <w:rPr>
          <w:noProof w:val="0"/>
        </w:rPr>
        <w:t xml:space="preserve">      type: string</w:t>
      </w:r>
    </w:p>
    <w:p w14:paraId="6C881893" w14:textId="77777777" w:rsidR="00893A10" w:rsidRPr="00121A9F" w:rsidRDefault="00893A10" w:rsidP="00893A10">
      <w:pPr>
        <w:pStyle w:val="PL"/>
        <w:rPr>
          <w:noProof w:val="0"/>
        </w:rPr>
      </w:pPr>
      <w:r w:rsidRPr="00121A9F">
        <w:rPr>
          <w:noProof w:val="0"/>
        </w:rPr>
        <w:t xml:space="preserve">      format: byte</w:t>
      </w:r>
    </w:p>
    <w:p w14:paraId="68D506CD" w14:textId="77777777" w:rsidR="00673251" w:rsidRPr="00121A9F" w:rsidRDefault="00673251" w:rsidP="00EB7848">
      <w:pPr>
        <w:pStyle w:val="PL"/>
        <w:rPr>
          <w:noProof w:val="0"/>
        </w:rPr>
      </w:pPr>
    </w:p>
    <w:p w14:paraId="0E91E0AC" w14:textId="5B33AF32" w:rsidR="00EB7848" w:rsidRPr="00121A9F" w:rsidRDefault="00EB7848" w:rsidP="00EB7848">
      <w:pPr>
        <w:pStyle w:val="PL"/>
        <w:rPr>
          <w:noProof w:val="0"/>
        </w:rPr>
      </w:pPr>
      <w:r w:rsidRPr="00121A9F">
        <w:rPr>
          <w:noProof w:val="0"/>
        </w:rPr>
        <w:t>#</w:t>
      </w:r>
    </w:p>
    <w:p w14:paraId="0D64D70B" w14:textId="77777777" w:rsidR="00EB7848" w:rsidRPr="00121A9F" w:rsidRDefault="00EB7848" w:rsidP="00EB7848">
      <w:pPr>
        <w:pStyle w:val="PL"/>
        <w:rPr>
          <w:noProof w:val="0"/>
        </w:rPr>
      </w:pPr>
      <w:r w:rsidRPr="00121A9F">
        <w:rPr>
          <w:noProof w:val="0"/>
        </w:rPr>
        <w:t># ENUMS</w:t>
      </w:r>
    </w:p>
    <w:p w14:paraId="709A6915" w14:textId="77777777" w:rsidR="00EB7848" w:rsidRPr="00121A9F" w:rsidRDefault="00EB7848" w:rsidP="00EB7848">
      <w:pPr>
        <w:pStyle w:val="PL"/>
        <w:rPr>
          <w:noProof w:val="0"/>
        </w:rPr>
      </w:pPr>
      <w:r w:rsidRPr="00121A9F">
        <w:rPr>
          <w:noProof w:val="0"/>
        </w:rPr>
        <w:t>#</w:t>
      </w:r>
    </w:p>
    <w:p w14:paraId="6EBE2B49" w14:textId="77777777" w:rsidR="00EB7848" w:rsidRPr="00121A9F" w:rsidRDefault="00EB7848" w:rsidP="00EB7848">
      <w:pPr>
        <w:pStyle w:val="PL"/>
        <w:rPr>
          <w:noProof w:val="0"/>
        </w:rPr>
      </w:pPr>
      <w:r w:rsidRPr="00121A9F">
        <w:rPr>
          <w:noProof w:val="0"/>
        </w:rPr>
        <w:t xml:space="preserve">    ExternalClientType:</w:t>
      </w:r>
    </w:p>
    <w:p w14:paraId="682CCAF1" w14:textId="77777777" w:rsidR="007E2817" w:rsidRPr="00121A9F" w:rsidRDefault="007E2817" w:rsidP="007E2817">
      <w:pPr>
        <w:pStyle w:val="PL"/>
        <w:rPr>
          <w:noProof w:val="0"/>
        </w:rPr>
      </w:pPr>
      <w:r w:rsidRPr="00121A9F">
        <w:rPr>
          <w:noProof w:val="0"/>
        </w:rPr>
        <w:t xml:space="preserve">      description: Indicates types of External Clients</w:t>
      </w:r>
      <w:r w:rsidRPr="00121A9F">
        <w:rPr>
          <w:rFonts w:cs="Arial"/>
          <w:noProof w:val="0"/>
          <w:szCs w:val="18"/>
        </w:rPr>
        <w:t>.</w:t>
      </w:r>
    </w:p>
    <w:p w14:paraId="108F75A6" w14:textId="77777777" w:rsidR="00EB7848" w:rsidRPr="00121A9F" w:rsidRDefault="00EB7848" w:rsidP="00EB7848">
      <w:pPr>
        <w:pStyle w:val="PL"/>
        <w:rPr>
          <w:noProof w:val="0"/>
        </w:rPr>
      </w:pPr>
      <w:r w:rsidRPr="00121A9F">
        <w:rPr>
          <w:noProof w:val="0"/>
        </w:rPr>
        <w:t xml:space="preserve">      anyOf:</w:t>
      </w:r>
    </w:p>
    <w:p w14:paraId="6AA12AF5" w14:textId="77777777" w:rsidR="00EB7848" w:rsidRPr="00121A9F" w:rsidRDefault="00EB7848" w:rsidP="00EB7848">
      <w:pPr>
        <w:pStyle w:val="PL"/>
        <w:rPr>
          <w:noProof w:val="0"/>
        </w:rPr>
      </w:pPr>
      <w:r w:rsidRPr="00121A9F">
        <w:rPr>
          <w:noProof w:val="0"/>
        </w:rPr>
        <w:t xml:space="preserve">        - type: string</w:t>
      </w:r>
    </w:p>
    <w:p w14:paraId="43F9E80C" w14:textId="77777777" w:rsidR="00EB7848" w:rsidRPr="00121A9F" w:rsidRDefault="00EB7848" w:rsidP="00EB7848">
      <w:pPr>
        <w:pStyle w:val="PL"/>
        <w:rPr>
          <w:noProof w:val="0"/>
        </w:rPr>
      </w:pPr>
      <w:r w:rsidRPr="00121A9F">
        <w:rPr>
          <w:noProof w:val="0"/>
        </w:rPr>
        <w:t xml:space="preserve">          enum:</w:t>
      </w:r>
    </w:p>
    <w:p w14:paraId="6547F58A" w14:textId="77777777" w:rsidR="00EB7848" w:rsidRPr="00121A9F" w:rsidRDefault="00EB7848" w:rsidP="00EB7848">
      <w:pPr>
        <w:pStyle w:val="PL"/>
        <w:rPr>
          <w:noProof w:val="0"/>
        </w:rPr>
      </w:pPr>
      <w:r w:rsidRPr="00121A9F">
        <w:rPr>
          <w:noProof w:val="0"/>
        </w:rPr>
        <w:t xml:space="preserve">            - EMERGENCY_SERVICES</w:t>
      </w:r>
    </w:p>
    <w:p w14:paraId="14A39F87" w14:textId="77777777" w:rsidR="00EB7848" w:rsidRPr="00121A9F" w:rsidRDefault="00EB7848" w:rsidP="00EB7848">
      <w:pPr>
        <w:pStyle w:val="PL"/>
        <w:rPr>
          <w:noProof w:val="0"/>
        </w:rPr>
      </w:pPr>
      <w:r w:rsidRPr="00121A9F">
        <w:rPr>
          <w:noProof w:val="0"/>
        </w:rPr>
        <w:t xml:space="preserve">            - VALUE_ADDED_SERVICES</w:t>
      </w:r>
    </w:p>
    <w:p w14:paraId="642BC333" w14:textId="77777777" w:rsidR="00EB7848" w:rsidRPr="00121A9F" w:rsidRDefault="00EB7848" w:rsidP="00EB7848">
      <w:pPr>
        <w:pStyle w:val="PL"/>
        <w:rPr>
          <w:noProof w:val="0"/>
        </w:rPr>
      </w:pPr>
      <w:r w:rsidRPr="00121A9F">
        <w:rPr>
          <w:noProof w:val="0"/>
        </w:rPr>
        <w:t xml:space="preserve">            - PLMN_OPERATOR_SERVICES</w:t>
      </w:r>
    </w:p>
    <w:p w14:paraId="7DEC6E77" w14:textId="77777777" w:rsidR="00EB7848" w:rsidRPr="00121A9F" w:rsidRDefault="00EB7848" w:rsidP="00EB7848">
      <w:pPr>
        <w:pStyle w:val="PL"/>
        <w:rPr>
          <w:noProof w:val="0"/>
        </w:rPr>
      </w:pPr>
      <w:r w:rsidRPr="00121A9F">
        <w:rPr>
          <w:noProof w:val="0"/>
        </w:rPr>
        <w:t xml:space="preserve">            - LAWFUL_INTERCEPT_SERVICES</w:t>
      </w:r>
    </w:p>
    <w:p w14:paraId="7256BD7E" w14:textId="77777777" w:rsidR="00EB7848" w:rsidRPr="00121A9F" w:rsidRDefault="00EB7848" w:rsidP="00EB7848">
      <w:pPr>
        <w:pStyle w:val="PL"/>
        <w:rPr>
          <w:noProof w:val="0"/>
        </w:rPr>
      </w:pPr>
      <w:r w:rsidRPr="00121A9F">
        <w:rPr>
          <w:noProof w:val="0"/>
        </w:rPr>
        <w:t xml:space="preserve">            - PLMN_OPERATOR_BROADCAST_SERVICES</w:t>
      </w:r>
    </w:p>
    <w:p w14:paraId="04B08B21" w14:textId="77777777" w:rsidR="00EB7848" w:rsidRPr="00121A9F" w:rsidRDefault="00EB7848" w:rsidP="00EB7848">
      <w:pPr>
        <w:pStyle w:val="PL"/>
        <w:rPr>
          <w:noProof w:val="0"/>
        </w:rPr>
      </w:pPr>
      <w:r w:rsidRPr="00121A9F">
        <w:rPr>
          <w:noProof w:val="0"/>
        </w:rPr>
        <w:t xml:space="preserve">            - PLMN_OPERATOR_OM</w:t>
      </w:r>
    </w:p>
    <w:p w14:paraId="03D62A50" w14:textId="77777777" w:rsidR="00EB7848" w:rsidRPr="00121A9F" w:rsidRDefault="00EB7848" w:rsidP="00EB7848">
      <w:pPr>
        <w:pStyle w:val="PL"/>
        <w:rPr>
          <w:noProof w:val="0"/>
        </w:rPr>
      </w:pPr>
      <w:r w:rsidRPr="00121A9F">
        <w:rPr>
          <w:noProof w:val="0"/>
        </w:rPr>
        <w:t xml:space="preserve">            - PLMN_OPERATOR_ANONYMOUS_STATISTICS</w:t>
      </w:r>
    </w:p>
    <w:p w14:paraId="4A21F0D1" w14:textId="77777777" w:rsidR="00EB7848" w:rsidRPr="00121A9F" w:rsidRDefault="00EB7848" w:rsidP="00EB7848">
      <w:pPr>
        <w:pStyle w:val="PL"/>
        <w:rPr>
          <w:noProof w:val="0"/>
        </w:rPr>
      </w:pPr>
      <w:r w:rsidRPr="00121A9F">
        <w:rPr>
          <w:noProof w:val="0"/>
        </w:rPr>
        <w:t xml:space="preserve">            - PLMN_OPERATOR_TARGET_MS_SERVICE_SUPPORT</w:t>
      </w:r>
    </w:p>
    <w:p w14:paraId="13204CC8" w14:textId="77777777" w:rsidR="00EB7848" w:rsidRPr="00121A9F" w:rsidRDefault="00EB7848" w:rsidP="00EB7848">
      <w:pPr>
        <w:pStyle w:val="PL"/>
        <w:rPr>
          <w:noProof w:val="0"/>
        </w:rPr>
      </w:pPr>
      <w:r w:rsidRPr="00121A9F">
        <w:rPr>
          <w:noProof w:val="0"/>
        </w:rPr>
        <w:t xml:space="preserve">        - type: string</w:t>
      </w:r>
    </w:p>
    <w:p w14:paraId="582428AB" w14:textId="77777777" w:rsidR="007E2817" w:rsidRPr="00121A9F" w:rsidRDefault="007E2817" w:rsidP="00EB7848">
      <w:pPr>
        <w:pStyle w:val="PL"/>
        <w:rPr>
          <w:noProof w:val="0"/>
        </w:rPr>
      </w:pPr>
    </w:p>
    <w:p w14:paraId="592E59BD" w14:textId="2B39815A" w:rsidR="00EB7848" w:rsidRPr="00121A9F" w:rsidRDefault="00EB7848" w:rsidP="00EB7848">
      <w:pPr>
        <w:pStyle w:val="PL"/>
        <w:rPr>
          <w:noProof w:val="0"/>
        </w:rPr>
      </w:pPr>
      <w:r w:rsidRPr="00121A9F">
        <w:rPr>
          <w:noProof w:val="0"/>
        </w:rPr>
        <w:t xml:space="preserve">    SupportedGADShapes:</w:t>
      </w:r>
    </w:p>
    <w:p w14:paraId="12D07D79" w14:textId="77777777" w:rsidR="007E2817" w:rsidRPr="00121A9F" w:rsidRDefault="007E2817" w:rsidP="007E2817">
      <w:pPr>
        <w:pStyle w:val="PL"/>
        <w:rPr>
          <w:noProof w:val="0"/>
        </w:rPr>
      </w:pPr>
      <w:r w:rsidRPr="00121A9F">
        <w:rPr>
          <w:noProof w:val="0"/>
        </w:rPr>
        <w:t xml:space="preserve">      description: Indicates supported GAD shapes</w:t>
      </w:r>
      <w:r w:rsidRPr="00121A9F">
        <w:rPr>
          <w:rFonts w:cs="Arial"/>
          <w:noProof w:val="0"/>
          <w:szCs w:val="18"/>
        </w:rPr>
        <w:t>.</w:t>
      </w:r>
    </w:p>
    <w:p w14:paraId="623593A1" w14:textId="77777777" w:rsidR="00EB7848" w:rsidRPr="00121A9F" w:rsidRDefault="00EB7848" w:rsidP="00EB7848">
      <w:pPr>
        <w:pStyle w:val="PL"/>
        <w:rPr>
          <w:noProof w:val="0"/>
        </w:rPr>
      </w:pPr>
      <w:r w:rsidRPr="00121A9F">
        <w:rPr>
          <w:noProof w:val="0"/>
        </w:rPr>
        <w:t xml:space="preserve">      anyOf:</w:t>
      </w:r>
    </w:p>
    <w:p w14:paraId="3C6D7DE0" w14:textId="77777777" w:rsidR="00EB7848" w:rsidRPr="00121A9F" w:rsidRDefault="00EB7848" w:rsidP="00EB7848">
      <w:pPr>
        <w:pStyle w:val="PL"/>
        <w:rPr>
          <w:noProof w:val="0"/>
        </w:rPr>
      </w:pPr>
      <w:r w:rsidRPr="00121A9F">
        <w:rPr>
          <w:noProof w:val="0"/>
        </w:rPr>
        <w:t xml:space="preserve">        - type: string</w:t>
      </w:r>
    </w:p>
    <w:p w14:paraId="4F82D3EA" w14:textId="77777777" w:rsidR="00EB7848" w:rsidRPr="00121A9F" w:rsidRDefault="00EB7848" w:rsidP="00EB7848">
      <w:pPr>
        <w:pStyle w:val="PL"/>
        <w:rPr>
          <w:noProof w:val="0"/>
        </w:rPr>
      </w:pPr>
      <w:r w:rsidRPr="00121A9F">
        <w:rPr>
          <w:noProof w:val="0"/>
        </w:rPr>
        <w:t xml:space="preserve">          enum:</w:t>
      </w:r>
    </w:p>
    <w:p w14:paraId="6908942B" w14:textId="77777777" w:rsidR="00EB7848" w:rsidRPr="00121A9F" w:rsidRDefault="00EB7848" w:rsidP="00EB7848">
      <w:pPr>
        <w:pStyle w:val="PL"/>
        <w:rPr>
          <w:noProof w:val="0"/>
        </w:rPr>
      </w:pPr>
      <w:r w:rsidRPr="00121A9F">
        <w:rPr>
          <w:noProof w:val="0"/>
        </w:rPr>
        <w:t xml:space="preserve">            - POINT</w:t>
      </w:r>
    </w:p>
    <w:p w14:paraId="09291F80" w14:textId="77777777" w:rsidR="00EB7848" w:rsidRPr="00121A9F" w:rsidRDefault="00EB7848" w:rsidP="00EB7848">
      <w:pPr>
        <w:pStyle w:val="PL"/>
        <w:rPr>
          <w:noProof w:val="0"/>
        </w:rPr>
      </w:pPr>
      <w:r w:rsidRPr="00121A9F">
        <w:rPr>
          <w:noProof w:val="0"/>
        </w:rPr>
        <w:t xml:space="preserve">            - POINT_UNCERTAINTY_CIRCLE</w:t>
      </w:r>
    </w:p>
    <w:p w14:paraId="09AA17DE" w14:textId="77777777" w:rsidR="00EB7848" w:rsidRPr="00121A9F" w:rsidRDefault="00EB7848" w:rsidP="00EB7848">
      <w:pPr>
        <w:pStyle w:val="PL"/>
        <w:rPr>
          <w:noProof w:val="0"/>
        </w:rPr>
      </w:pPr>
      <w:r w:rsidRPr="00121A9F">
        <w:rPr>
          <w:noProof w:val="0"/>
        </w:rPr>
        <w:t xml:space="preserve">            - POINT_UNCERTAINTY_ELLIPSE</w:t>
      </w:r>
    </w:p>
    <w:p w14:paraId="5D62531F" w14:textId="77777777" w:rsidR="00EB7848" w:rsidRPr="00121A9F" w:rsidRDefault="00EB7848" w:rsidP="00EB7848">
      <w:pPr>
        <w:pStyle w:val="PL"/>
        <w:rPr>
          <w:noProof w:val="0"/>
        </w:rPr>
      </w:pPr>
      <w:r w:rsidRPr="00121A9F">
        <w:rPr>
          <w:noProof w:val="0"/>
        </w:rPr>
        <w:t xml:space="preserve">            - POLYGON</w:t>
      </w:r>
    </w:p>
    <w:p w14:paraId="201BC44D" w14:textId="77777777" w:rsidR="00EB7848" w:rsidRPr="00121A9F" w:rsidRDefault="00EB7848" w:rsidP="00EB7848">
      <w:pPr>
        <w:pStyle w:val="PL"/>
        <w:rPr>
          <w:noProof w:val="0"/>
        </w:rPr>
      </w:pPr>
      <w:r w:rsidRPr="00121A9F">
        <w:rPr>
          <w:noProof w:val="0"/>
        </w:rPr>
        <w:t xml:space="preserve">            - POINT_ALTITUDE</w:t>
      </w:r>
    </w:p>
    <w:p w14:paraId="644670FF" w14:textId="77777777" w:rsidR="00EB7848" w:rsidRPr="00121A9F" w:rsidRDefault="00EB7848" w:rsidP="00EB7848">
      <w:pPr>
        <w:pStyle w:val="PL"/>
        <w:rPr>
          <w:noProof w:val="0"/>
        </w:rPr>
      </w:pPr>
      <w:r w:rsidRPr="00121A9F">
        <w:rPr>
          <w:noProof w:val="0"/>
        </w:rPr>
        <w:t xml:space="preserve">            - POINT_ALTITUDE_UNCERTAINTY</w:t>
      </w:r>
    </w:p>
    <w:p w14:paraId="7D69DB39" w14:textId="77777777" w:rsidR="00EB7848" w:rsidRPr="00121A9F" w:rsidRDefault="00EB7848" w:rsidP="00EB7848">
      <w:pPr>
        <w:pStyle w:val="PL"/>
        <w:rPr>
          <w:noProof w:val="0"/>
        </w:rPr>
      </w:pPr>
      <w:r w:rsidRPr="00121A9F">
        <w:rPr>
          <w:noProof w:val="0"/>
        </w:rPr>
        <w:t xml:space="preserve">            - ELLIPSOID_ARC</w:t>
      </w:r>
    </w:p>
    <w:p w14:paraId="74A8B4D0" w14:textId="77777777" w:rsidR="00D43F1D" w:rsidRPr="00121A9F" w:rsidRDefault="00D43F1D" w:rsidP="00D43F1D">
      <w:pPr>
        <w:pStyle w:val="PL"/>
        <w:rPr>
          <w:noProof w:val="0"/>
          <w:lang w:eastAsia="zh-CN"/>
        </w:rPr>
      </w:pPr>
      <w:r w:rsidRPr="00121A9F">
        <w:rPr>
          <w:noProof w:val="0"/>
        </w:rPr>
        <w:t xml:space="preserve">            - L</w:t>
      </w:r>
      <w:r w:rsidRPr="00121A9F">
        <w:rPr>
          <w:rFonts w:hint="eastAsia"/>
          <w:noProof w:val="0"/>
          <w:lang w:eastAsia="zh-CN"/>
        </w:rPr>
        <w:t>OCAL_2D_</w:t>
      </w:r>
      <w:r w:rsidRPr="00121A9F">
        <w:rPr>
          <w:noProof w:val="0"/>
        </w:rPr>
        <w:t>POINT_UNCERTAINTY_ELLIPSE</w:t>
      </w:r>
    </w:p>
    <w:p w14:paraId="072D8F18" w14:textId="77777777" w:rsidR="00D43F1D" w:rsidRPr="00121A9F" w:rsidRDefault="00D43F1D" w:rsidP="00D43F1D">
      <w:pPr>
        <w:pStyle w:val="PL"/>
        <w:rPr>
          <w:noProof w:val="0"/>
          <w:lang w:eastAsia="zh-CN"/>
        </w:rPr>
      </w:pPr>
      <w:r w:rsidRPr="00121A9F">
        <w:rPr>
          <w:noProof w:val="0"/>
        </w:rPr>
        <w:t xml:space="preserve">            - L</w:t>
      </w:r>
      <w:r w:rsidRPr="00121A9F">
        <w:rPr>
          <w:rFonts w:hint="eastAsia"/>
          <w:noProof w:val="0"/>
          <w:lang w:eastAsia="zh-CN"/>
        </w:rPr>
        <w:t>OCAL_3D_</w:t>
      </w:r>
      <w:r w:rsidRPr="00121A9F">
        <w:rPr>
          <w:noProof w:val="0"/>
        </w:rPr>
        <w:t>POINT_UNCERTAINTY_</w:t>
      </w:r>
      <w:r w:rsidRPr="00121A9F">
        <w:rPr>
          <w:rFonts w:hint="eastAsia"/>
          <w:noProof w:val="0"/>
          <w:lang w:eastAsia="zh-CN"/>
        </w:rPr>
        <w:t>ELLIPSOID</w:t>
      </w:r>
    </w:p>
    <w:p w14:paraId="610C0BD2" w14:textId="77777777" w:rsidR="00EB7848" w:rsidRPr="00121A9F" w:rsidRDefault="00EB7848" w:rsidP="00EB7848">
      <w:pPr>
        <w:pStyle w:val="PL"/>
        <w:rPr>
          <w:noProof w:val="0"/>
        </w:rPr>
      </w:pPr>
      <w:r w:rsidRPr="00121A9F">
        <w:rPr>
          <w:noProof w:val="0"/>
        </w:rPr>
        <w:t xml:space="preserve">        - type: string</w:t>
      </w:r>
    </w:p>
    <w:p w14:paraId="252FBC70" w14:textId="77777777" w:rsidR="00CB216A" w:rsidRPr="00121A9F" w:rsidRDefault="00CB216A" w:rsidP="00EB7848">
      <w:pPr>
        <w:pStyle w:val="PL"/>
        <w:rPr>
          <w:noProof w:val="0"/>
        </w:rPr>
      </w:pPr>
    </w:p>
    <w:p w14:paraId="262E69B5" w14:textId="282EC45C" w:rsidR="00EB7848" w:rsidRPr="00121A9F" w:rsidRDefault="00EB7848" w:rsidP="00EB7848">
      <w:pPr>
        <w:pStyle w:val="PL"/>
        <w:rPr>
          <w:noProof w:val="0"/>
        </w:rPr>
      </w:pPr>
      <w:r w:rsidRPr="00121A9F">
        <w:rPr>
          <w:noProof w:val="0"/>
        </w:rPr>
        <w:t xml:space="preserve">    ResponseTime:</w:t>
      </w:r>
    </w:p>
    <w:p w14:paraId="7F6BD54E" w14:textId="77777777" w:rsidR="00CB216A" w:rsidRPr="00121A9F" w:rsidRDefault="00CB216A" w:rsidP="00CB216A">
      <w:pPr>
        <w:pStyle w:val="PL"/>
        <w:rPr>
          <w:noProof w:val="0"/>
        </w:rPr>
      </w:pPr>
      <w:r w:rsidRPr="00121A9F">
        <w:rPr>
          <w:noProof w:val="0"/>
        </w:rPr>
        <w:t xml:space="preserve">      description: Indicates acceptable delay of location request</w:t>
      </w:r>
      <w:r w:rsidRPr="00121A9F">
        <w:rPr>
          <w:rFonts w:cs="Arial"/>
          <w:noProof w:val="0"/>
          <w:szCs w:val="18"/>
        </w:rPr>
        <w:t>.</w:t>
      </w:r>
    </w:p>
    <w:p w14:paraId="5D9A063D" w14:textId="77777777" w:rsidR="00EB7848" w:rsidRPr="00121A9F" w:rsidRDefault="00EB7848" w:rsidP="00EB7848">
      <w:pPr>
        <w:pStyle w:val="PL"/>
        <w:rPr>
          <w:noProof w:val="0"/>
        </w:rPr>
      </w:pPr>
      <w:r w:rsidRPr="00121A9F">
        <w:rPr>
          <w:noProof w:val="0"/>
        </w:rPr>
        <w:t xml:space="preserve">      anyOf:</w:t>
      </w:r>
    </w:p>
    <w:p w14:paraId="78EE48EB" w14:textId="77777777" w:rsidR="00EB7848" w:rsidRPr="00121A9F" w:rsidRDefault="00EB7848" w:rsidP="00EB7848">
      <w:pPr>
        <w:pStyle w:val="PL"/>
        <w:rPr>
          <w:noProof w:val="0"/>
        </w:rPr>
      </w:pPr>
      <w:r w:rsidRPr="00121A9F">
        <w:rPr>
          <w:noProof w:val="0"/>
        </w:rPr>
        <w:t xml:space="preserve">        - type: string</w:t>
      </w:r>
    </w:p>
    <w:p w14:paraId="68705BC0" w14:textId="77777777" w:rsidR="00EB7848" w:rsidRPr="00121A9F" w:rsidRDefault="00EB7848" w:rsidP="00EB7848">
      <w:pPr>
        <w:pStyle w:val="PL"/>
        <w:rPr>
          <w:noProof w:val="0"/>
        </w:rPr>
      </w:pPr>
      <w:r w:rsidRPr="00121A9F">
        <w:rPr>
          <w:noProof w:val="0"/>
        </w:rPr>
        <w:t xml:space="preserve">          enum:</w:t>
      </w:r>
    </w:p>
    <w:p w14:paraId="397CC2AC" w14:textId="77777777" w:rsidR="00EB7848" w:rsidRPr="00121A9F" w:rsidRDefault="00EB7848" w:rsidP="00EB7848">
      <w:pPr>
        <w:pStyle w:val="PL"/>
        <w:rPr>
          <w:noProof w:val="0"/>
        </w:rPr>
      </w:pPr>
      <w:r w:rsidRPr="00121A9F">
        <w:rPr>
          <w:noProof w:val="0"/>
        </w:rPr>
        <w:t xml:space="preserve">            - LOW_DELAY</w:t>
      </w:r>
    </w:p>
    <w:p w14:paraId="024505DF" w14:textId="77777777" w:rsidR="00EB7848" w:rsidRPr="00121A9F" w:rsidRDefault="00EB7848" w:rsidP="00EB7848">
      <w:pPr>
        <w:pStyle w:val="PL"/>
        <w:rPr>
          <w:noProof w:val="0"/>
        </w:rPr>
      </w:pPr>
      <w:r w:rsidRPr="00121A9F">
        <w:rPr>
          <w:noProof w:val="0"/>
        </w:rPr>
        <w:t xml:space="preserve">            - DELAY_TOLERANT</w:t>
      </w:r>
    </w:p>
    <w:p w14:paraId="2CFEF722" w14:textId="77777777" w:rsidR="00A2702F" w:rsidRPr="00121A9F" w:rsidRDefault="00A2702F" w:rsidP="00A2702F">
      <w:pPr>
        <w:pStyle w:val="PL"/>
        <w:rPr>
          <w:noProof w:val="0"/>
          <w:lang w:eastAsia="zh-CN"/>
        </w:rPr>
      </w:pPr>
      <w:r w:rsidRPr="00121A9F">
        <w:rPr>
          <w:noProof w:val="0"/>
        </w:rPr>
        <w:t xml:space="preserve">            - </w:t>
      </w:r>
      <w:r w:rsidRPr="00121A9F">
        <w:rPr>
          <w:noProof w:val="0"/>
          <w:lang w:eastAsia="zh-CN"/>
        </w:rPr>
        <w:t>NO</w:t>
      </w:r>
      <w:r w:rsidRPr="00121A9F">
        <w:rPr>
          <w:noProof w:val="0"/>
        </w:rPr>
        <w:t>_DELAY</w:t>
      </w:r>
    </w:p>
    <w:p w14:paraId="4C5B92E5" w14:textId="77777777" w:rsidR="00EB7848" w:rsidRPr="00121A9F" w:rsidRDefault="00EB7848" w:rsidP="00EB7848">
      <w:pPr>
        <w:pStyle w:val="PL"/>
        <w:rPr>
          <w:noProof w:val="0"/>
        </w:rPr>
      </w:pPr>
      <w:r w:rsidRPr="00121A9F">
        <w:rPr>
          <w:noProof w:val="0"/>
        </w:rPr>
        <w:t xml:space="preserve">        - type: string</w:t>
      </w:r>
    </w:p>
    <w:p w14:paraId="014A68EA" w14:textId="77777777" w:rsidR="002B2702" w:rsidRPr="00121A9F" w:rsidRDefault="002B2702" w:rsidP="00EB7848">
      <w:pPr>
        <w:pStyle w:val="PL"/>
        <w:rPr>
          <w:noProof w:val="0"/>
        </w:rPr>
      </w:pPr>
    </w:p>
    <w:p w14:paraId="701F26DE" w14:textId="2765A3D2" w:rsidR="00EB7848" w:rsidRPr="00121A9F" w:rsidRDefault="00EB7848" w:rsidP="00EB7848">
      <w:pPr>
        <w:pStyle w:val="PL"/>
        <w:rPr>
          <w:noProof w:val="0"/>
        </w:rPr>
      </w:pPr>
      <w:r w:rsidRPr="00121A9F">
        <w:rPr>
          <w:noProof w:val="0"/>
        </w:rPr>
        <w:t xml:space="preserve">    PositioningMethod:</w:t>
      </w:r>
    </w:p>
    <w:p w14:paraId="651485B1" w14:textId="77777777" w:rsidR="002B2702" w:rsidRPr="00121A9F" w:rsidRDefault="002B2702" w:rsidP="002B2702">
      <w:pPr>
        <w:pStyle w:val="PL"/>
        <w:rPr>
          <w:noProof w:val="0"/>
        </w:rPr>
      </w:pPr>
      <w:r w:rsidRPr="00121A9F">
        <w:rPr>
          <w:noProof w:val="0"/>
        </w:rPr>
        <w:t xml:space="preserve">      description: Indicates supported positioning methods</w:t>
      </w:r>
      <w:r w:rsidRPr="00121A9F">
        <w:rPr>
          <w:rFonts w:cs="Arial"/>
          <w:noProof w:val="0"/>
          <w:szCs w:val="18"/>
        </w:rPr>
        <w:t>.</w:t>
      </w:r>
    </w:p>
    <w:p w14:paraId="7622FE05" w14:textId="77777777" w:rsidR="00EB7848" w:rsidRPr="00121A9F" w:rsidRDefault="00EB7848" w:rsidP="00EB7848">
      <w:pPr>
        <w:pStyle w:val="PL"/>
        <w:rPr>
          <w:noProof w:val="0"/>
        </w:rPr>
      </w:pPr>
      <w:r w:rsidRPr="00121A9F">
        <w:rPr>
          <w:noProof w:val="0"/>
        </w:rPr>
        <w:t xml:space="preserve">      anyOf:</w:t>
      </w:r>
    </w:p>
    <w:p w14:paraId="3777EAE5" w14:textId="77777777" w:rsidR="00EB7848" w:rsidRPr="00121A9F" w:rsidRDefault="00EB7848" w:rsidP="00EB7848">
      <w:pPr>
        <w:pStyle w:val="PL"/>
        <w:rPr>
          <w:noProof w:val="0"/>
        </w:rPr>
      </w:pPr>
      <w:r w:rsidRPr="00121A9F">
        <w:rPr>
          <w:noProof w:val="0"/>
        </w:rPr>
        <w:t xml:space="preserve">        - type: string</w:t>
      </w:r>
    </w:p>
    <w:p w14:paraId="0E7B2E62" w14:textId="77777777" w:rsidR="00EB7848" w:rsidRPr="00121A9F" w:rsidRDefault="00EB7848" w:rsidP="00EB7848">
      <w:pPr>
        <w:pStyle w:val="PL"/>
        <w:rPr>
          <w:noProof w:val="0"/>
        </w:rPr>
      </w:pPr>
      <w:r w:rsidRPr="00121A9F">
        <w:rPr>
          <w:noProof w:val="0"/>
        </w:rPr>
        <w:t xml:space="preserve">          enum:</w:t>
      </w:r>
    </w:p>
    <w:p w14:paraId="26AF1B41" w14:textId="77777777" w:rsidR="00EB7848" w:rsidRPr="00121A9F" w:rsidRDefault="00EB7848" w:rsidP="00EB7848">
      <w:pPr>
        <w:pStyle w:val="PL"/>
        <w:rPr>
          <w:noProof w:val="0"/>
        </w:rPr>
      </w:pPr>
      <w:r w:rsidRPr="00121A9F">
        <w:rPr>
          <w:noProof w:val="0"/>
        </w:rPr>
        <w:t xml:space="preserve">            - CELLID</w:t>
      </w:r>
    </w:p>
    <w:p w14:paraId="26B54230" w14:textId="77777777" w:rsidR="00EB7848" w:rsidRPr="00121A9F" w:rsidRDefault="00EB7848" w:rsidP="00EB7848">
      <w:pPr>
        <w:pStyle w:val="PL"/>
        <w:rPr>
          <w:noProof w:val="0"/>
        </w:rPr>
      </w:pPr>
      <w:r w:rsidRPr="00121A9F">
        <w:rPr>
          <w:noProof w:val="0"/>
        </w:rPr>
        <w:t xml:space="preserve">            - ECID</w:t>
      </w:r>
    </w:p>
    <w:p w14:paraId="12B90069" w14:textId="77777777" w:rsidR="00EB7848" w:rsidRPr="00121A9F" w:rsidRDefault="00EB7848" w:rsidP="00EB7848">
      <w:pPr>
        <w:pStyle w:val="PL"/>
        <w:rPr>
          <w:noProof w:val="0"/>
        </w:rPr>
      </w:pPr>
      <w:r w:rsidRPr="00121A9F">
        <w:rPr>
          <w:noProof w:val="0"/>
        </w:rPr>
        <w:t xml:space="preserve">            - OTDOA</w:t>
      </w:r>
    </w:p>
    <w:p w14:paraId="5E516EDF" w14:textId="77777777" w:rsidR="00EB7848" w:rsidRPr="00121A9F" w:rsidRDefault="00EB7848" w:rsidP="00EB7848">
      <w:pPr>
        <w:pStyle w:val="PL"/>
        <w:rPr>
          <w:noProof w:val="0"/>
        </w:rPr>
      </w:pPr>
      <w:r w:rsidRPr="00121A9F">
        <w:rPr>
          <w:noProof w:val="0"/>
        </w:rPr>
        <w:t xml:space="preserve">            - BAROMETRIC_PRESSURE</w:t>
      </w:r>
    </w:p>
    <w:p w14:paraId="751739B9" w14:textId="77777777" w:rsidR="00EB7848" w:rsidRPr="00121A9F" w:rsidRDefault="00EB7848" w:rsidP="00EB7848">
      <w:pPr>
        <w:pStyle w:val="PL"/>
        <w:rPr>
          <w:noProof w:val="0"/>
        </w:rPr>
      </w:pPr>
      <w:r w:rsidRPr="00121A9F">
        <w:rPr>
          <w:noProof w:val="0"/>
        </w:rPr>
        <w:t xml:space="preserve">            - WLAN</w:t>
      </w:r>
    </w:p>
    <w:p w14:paraId="170E70CF" w14:textId="77777777" w:rsidR="00EB7848" w:rsidRPr="00121A9F" w:rsidRDefault="00EB7848" w:rsidP="00EB7848">
      <w:pPr>
        <w:pStyle w:val="PL"/>
        <w:rPr>
          <w:noProof w:val="0"/>
        </w:rPr>
      </w:pPr>
      <w:r w:rsidRPr="00121A9F">
        <w:rPr>
          <w:noProof w:val="0"/>
        </w:rPr>
        <w:t xml:space="preserve">            - BLUETOOTH</w:t>
      </w:r>
    </w:p>
    <w:p w14:paraId="200A7FC1" w14:textId="77777777" w:rsidR="00EB7848" w:rsidRPr="00121A9F" w:rsidRDefault="00EB7848" w:rsidP="00EB7848">
      <w:pPr>
        <w:pStyle w:val="PL"/>
        <w:rPr>
          <w:noProof w:val="0"/>
        </w:rPr>
      </w:pPr>
      <w:r w:rsidRPr="00121A9F">
        <w:rPr>
          <w:noProof w:val="0"/>
        </w:rPr>
        <w:t xml:space="preserve">            - MBS</w:t>
      </w:r>
    </w:p>
    <w:p w14:paraId="4DD3DEB0" w14:textId="77777777" w:rsidR="00EB7848" w:rsidRPr="00121A9F" w:rsidRDefault="00EB7848" w:rsidP="00EB7848">
      <w:pPr>
        <w:pStyle w:val="PL"/>
        <w:rPr>
          <w:noProof w:val="0"/>
        </w:rPr>
      </w:pPr>
      <w:r w:rsidRPr="00121A9F">
        <w:rPr>
          <w:noProof w:val="0"/>
        </w:rPr>
        <w:t xml:space="preserve">            - MOTION_SENSOR</w:t>
      </w:r>
    </w:p>
    <w:p w14:paraId="5412DC07" w14:textId="77777777" w:rsidR="002F47C1" w:rsidRPr="00121A9F" w:rsidRDefault="002F47C1" w:rsidP="002F47C1">
      <w:pPr>
        <w:pStyle w:val="PL"/>
        <w:rPr>
          <w:noProof w:val="0"/>
        </w:rPr>
      </w:pPr>
      <w:r w:rsidRPr="00121A9F">
        <w:rPr>
          <w:noProof w:val="0"/>
        </w:rPr>
        <w:t xml:space="preserve">            - DL_TDOA</w:t>
      </w:r>
    </w:p>
    <w:p w14:paraId="728FED6E" w14:textId="77777777" w:rsidR="002F47C1" w:rsidRPr="00121A9F" w:rsidRDefault="002F47C1" w:rsidP="002F47C1">
      <w:pPr>
        <w:pStyle w:val="PL"/>
        <w:rPr>
          <w:noProof w:val="0"/>
        </w:rPr>
      </w:pPr>
      <w:r w:rsidRPr="00121A9F">
        <w:rPr>
          <w:noProof w:val="0"/>
        </w:rPr>
        <w:t xml:space="preserve">            - DL_AOD</w:t>
      </w:r>
    </w:p>
    <w:p w14:paraId="16947C97" w14:textId="77777777" w:rsidR="002F47C1" w:rsidRPr="00121A9F" w:rsidRDefault="002F47C1" w:rsidP="002F47C1">
      <w:pPr>
        <w:pStyle w:val="PL"/>
        <w:rPr>
          <w:noProof w:val="0"/>
        </w:rPr>
      </w:pPr>
      <w:r w:rsidRPr="00121A9F">
        <w:rPr>
          <w:noProof w:val="0"/>
        </w:rPr>
        <w:t xml:space="preserve">            - MULTI-RTT</w:t>
      </w:r>
    </w:p>
    <w:p w14:paraId="597C686C" w14:textId="77777777" w:rsidR="002F47C1" w:rsidRPr="00121A9F" w:rsidRDefault="002F47C1" w:rsidP="002F47C1">
      <w:pPr>
        <w:pStyle w:val="PL"/>
        <w:rPr>
          <w:noProof w:val="0"/>
        </w:rPr>
      </w:pPr>
      <w:r w:rsidRPr="00121A9F">
        <w:rPr>
          <w:noProof w:val="0"/>
        </w:rPr>
        <w:t xml:space="preserve">            - NR_ECID</w:t>
      </w:r>
    </w:p>
    <w:p w14:paraId="14BEE096" w14:textId="77777777" w:rsidR="002F47C1" w:rsidRPr="00121A9F" w:rsidRDefault="002F47C1" w:rsidP="002F47C1">
      <w:pPr>
        <w:pStyle w:val="PL"/>
        <w:rPr>
          <w:noProof w:val="0"/>
        </w:rPr>
      </w:pPr>
      <w:r w:rsidRPr="00121A9F">
        <w:rPr>
          <w:noProof w:val="0"/>
        </w:rPr>
        <w:t xml:space="preserve">            - UL_TDOA</w:t>
      </w:r>
    </w:p>
    <w:p w14:paraId="79BA9CCD" w14:textId="77777777" w:rsidR="002F47C1" w:rsidRPr="00121A9F" w:rsidRDefault="002F47C1" w:rsidP="002F47C1">
      <w:pPr>
        <w:pStyle w:val="PL"/>
        <w:rPr>
          <w:noProof w:val="0"/>
        </w:rPr>
      </w:pPr>
      <w:r w:rsidRPr="00121A9F">
        <w:rPr>
          <w:noProof w:val="0"/>
        </w:rPr>
        <w:t xml:space="preserve">            - UL_AOA</w:t>
      </w:r>
    </w:p>
    <w:p w14:paraId="071E5B2A" w14:textId="77777777" w:rsidR="00F5310A" w:rsidRPr="00121A9F" w:rsidRDefault="00F5310A" w:rsidP="00F5310A">
      <w:pPr>
        <w:pStyle w:val="PL"/>
        <w:rPr>
          <w:noProof w:val="0"/>
        </w:rPr>
      </w:pPr>
      <w:r w:rsidRPr="00121A9F">
        <w:rPr>
          <w:noProof w:val="0"/>
        </w:rPr>
        <w:t xml:space="preserve">            - NETWORK_SPECIFIC</w:t>
      </w:r>
    </w:p>
    <w:p w14:paraId="329C02F2" w14:textId="77777777" w:rsidR="00EB7848" w:rsidRPr="00121A9F" w:rsidRDefault="00EB7848" w:rsidP="00EB7848">
      <w:pPr>
        <w:pStyle w:val="PL"/>
        <w:rPr>
          <w:noProof w:val="0"/>
        </w:rPr>
      </w:pPr>
      <w:r w:rsidRPr="00121A9F">
        <w:rPr>
          <w:noProof w:val="0"/>
        </w:rPr>
        <w:t xml:space="preserve">        - type: string</w:t>
      </w:r>
    </w:p>
    <w:p w14:paraId="2D69B31C" w14:textId="77777777" w:rsidR="004D394A" w:rsidRPr="00121A9F" w:rsidRDefault="004D394A" w:rsidP="00EB7848">
      <w:pPr>
        <w:pStyle w:val="PL"/>
        <w:rPr>
          <w:noProof w:val="0"/>
        </w:rPr>
      </w:pPr>
    </w:p>
    <w:p w14:paraId="2629C998" w14:textId="5B001670" w:rsidR="00EB7848" w:rsidRPr="00121A9F" w:rsidRDefault="00EB7848" w:rsidP="00EB7848">
      <w:pPr>
        <w:pStyle w:val="PL"/>
        <w:rPr>
          <w:noProof w:val="0"/>
        </w:rPr>
      </w:pPr>
      <w:r w:rsidRPr="00121A9F">
        <w:rPr>
          <w:noProof w:val="0"/>
        </w:rPr>
        <w:t xml:space="preserve">    PositioningMode:</w:t>
      </w:r>
    </w:p>
    <w:p w14:paraId="6EF8F183" w14:textId="77777777" w:rsidR="004D394A" w:rsidRPr="00121A9F" w:rsidRDefault="004D394A" w:rsidP="004D394A">
      <w:pPr>
        <w:pStyle w:val="PL"/>
        <w:rPr>
          <w:noProof w:val="0"/>
        </w:rPr>
      </w:pPr>
      <w:r w:rsidRPr="00121A9F">
        <w:rPr>
          <w:noProof w:val="0"/>
        </w:rPr>
        <w:t xml:space="preserve">      description: Indicates supported modes used for positioning method</w:t>
      </w:r>
      <w:r w:rsidRPr="00121A9F">
        <w:rPr>
          <w:rFonts w:cs="Arial"/>
          <w:noProof w:val="0"/>
          <w:szCs w:val="18"/>
        </w:rPr>
        <w:t>.</w:t>
      </w:r>
    </w:p>
    <w:p w14:paraId="2C27913B" w14:textId="77777777" w:rsidR="00EB7848" w:rsidRPr="00121A9F" w:rsidRDefault="00EB7848" w:rsidP="00EB7848">
      <w:pPr>
        <w:pStyle w:val="PL"/>
        <w:rPr>
          <w:noProof w:val="0"/>
        </w:rPr>
      </w:pPr>
      <w:r w:rsidRPr="00121A9F">
        <w:rPr>
          <w:noProof w:val="0"/>
        </w:rPr>
        <w:t xml:space="preserve">      anyOf:</w:t>
      </w:r>
    </w:p>
    <w:p w14:paraId="04FB4314" w14:textId="77777777" w:rsidR="00EB7848" w:rsidRPr="00121A9F" w:rsidRDefault="00EB7848" w:rsidP="00EB7848">
      <w:pPr>
        <w:pStyle w:val="PL"/>
        <w:rPr>
          <w:noProof w:val="0"/>
        </w:rPr>
      </w:pPr>
      <w:r w:rsidRPr="00121A9F">
        <w:rPr>
          <w:noProof w:val="0"/>
        </w:rPr>
        <w:t xml:space="preserve">        - type: string</w:t>
      </w:r>
    </w:p>
    <w:p w14:paraId="3649040C" w14:textId="77777777" w:rsidR="00EB7848" w:rsidRPr="00121A9F" w:rsidRDefault="00EB7848" w:rsidP="00EB7848">
      <w:pPr>
        <w:pStyle w:val="PL"/>
        <w:rPr>
          <w:noProof w:val="0"/>
        </w:rPr>
      </w:pPr>
      <w:r w:rsidRPr="00121A9F">
        <w:rPr>
          <w:noProof w:val="0"/>
        </w:rPr>
        <w:t xml:space="preserve">          enum:</w:t>
      </w:r>
    </w:p>
    <w:p w14:paraId="2A2D1987" w14:textId="77777777" w:rsidR="00EB7848" w:rsidRPr="00121A9F" w:rsidRDefault="00EB7848" w:rsidP="00EB7848">
      <w:pPr>
        <w:pStyle w:val="PL"/>
        <w:rPr>
          <w:noProof w:val="0"/>
        </w:rPr>
      </w:pPr>
      <w:r w:rsidRPr="00121A9F">
        <w:rPr>
          <w:noProof w:val="0"/>
        </w:rPr>
        <w:t xml:space="preserve">            - UE_BASED</w:t>
      </w:r>
    </w:p>
    <w:p w14:paraId="1F39095E" w14:textId="77777777" w:rsidR="00EB7848" w:rsidRPr="00121A9F" w:rsidRDefault="00EB7848" w:rsidP="00EB7848">
      <w:pPr>
        <w:pStyle w:val="PL"/>
        <w:rPr>
          <w:noProof w:val="0"/>
        </w:rPr>
      </w:pPr>
      <w:r w:rsidRPr="00121A9F">
        <w:rPr>
          <w:noProof w:val="0"/>
        </w:rPr>
        <w:t xml:space="preserve">            - UE_ASSISTED</w:t>
      </w:r>
    </w:p>
    <w:p w14:paraId="6A290CE6" w14:textId="77777777" w:rsidR="00EB7848" w:rsidRPr="00121A9F" w:rsidRDefault="00EB7848" w:rsidP="00EB7848">
      <w:pPr>
        <w:pStyle w:val="PL"/>
        <w:rPr>
          <w:noProof w:val="0"/>
        </w:rPr>
      </w:pPr>
      <w:r w:rsidRPr="00121A9F">
        <w:rPr>
          <w:noProof w:val="0"/>
        </w:rPr>
        <w:t xml:space="preserve">            - CONVENTIONAL</w:t>
      </w:r>
    </w:p>
    <w:p w14:paraId="43E0C4C5" w14:textId="77777777" w:rsidR="00EB7848" w:rsidRPr="00121A9F" w:rsidRDefault="00EB7848" w:rsidP="00EB7848">
      <w:pPr>
        <w:pStyle w:val="PL"/>
        <w:rPr>
          <w:noProof w:val="0"/>
        </w:rPr>
      </w:pPr>
      <w:r w:rsidRPr="00121A9F">
        <w:rPr>
          <w:noProof w:val="0"/>
        </w:rPr>
        <w:t xml:space="preserve">        - type: string</w:t>
      </w:r>
    </w:p>
    <w:p w14:paraId="6D69DE32" w14:textId="77777777" w:rsidR="00CE086A" w:rsidRPr="00121A9F" w:rsidRDefault="00CE086A" w:rsidP="00EB7848">
      <w:pPr>
        <w:pStyle w:val="PL"/>
        <w:rPr>
          <w:noProof w:val="0"/>
        </w:rPr>
      </w:pPr>
    </w:p>
    <w:p w14:paraId="20E9A504" w14:textId="363369AD" w:rsidR="00EB7848" w:rsidRPr="00121A9F" w:rsidRDefault="00EB7848" w:rsidP="00EB7848">
      <w:pPr>
        <w:pStyle w:val="PL"/>
        <w:rPr>
          <w:noProof w:val="0"/>
        </w:rPr>
      </w:pPr>
      <w:r w:rsidRPr="00121A9F">
        <w:rPr>
          <w:noProof w:val="0"/>
        </w:rPr>
        <w:t xml:space="preserve">    GnssId:</w:t>
      </w:r>
    </w:p>
    <w:p w14:paraId="1116DD44" w14:textId="77777777" w:rsidR="00CE086A" w:rsidRPr="00121A9F" w:rsidRDefault="00CE086A" w:rsidP="00CE086A">
      <w:pPr>
        <w:pStyle w:val="PL"/>
        <w:rPr>
          <w:noProof w:val="0"/>
        </w:rPr>
      </w:pPr>
      <w:r w:rsidRPr="00121A9F">
        <w:rPr>
          <w:noProof w:val="0"/>
        </w:rPr>
        <w:t xml:space="preserve">      description: Global Navigation Satellite System (GNSS) ID</w:t>
      </w:r>
      <w:r w:rsidRPr="00121A9F">
        <w:rPr>
          <w:rFonts w:cs="Arial"/>
          <w:noProof w:val="0"/>
          <w:szCs w:val="18"/>
        </w:rPr>
        <w:t>.</w:t>
      </w:r>
    </w:p>
    <w:p w14:paraId="3E6C5010" w14:textId="77777777" w:rsidR="00EB7848" w:rsidRPr="00121A9F" w:rsidRDefault="00EB7848" w:rsidP="00EB7848">
      <w:pPr>
        <w:pStyle w:val="PL"/>
        <w:rPr>
          <w:noProof w:val="0"/>
        </w:rPr>
      </w:pPr>
      <w:r w:rsidRPr="00121A9F">
        <w:rPr>
          <w:noProof w:val="0"/>
        </w:rPr>
        <w:t xml:space="preserve">      anyOf:</w:t>
      </w:r>
    </w:p>
    <w:p w14:paraId="5C4845D6" w14:textId="77777777" w:rsidR="00EB7848" w:rsidRPr="00121A9F" w:rsidRDefault="00EB7848" w:rsidP="00EB7848">
      <w:pPr>
        <w:pStyle w:val="PL"/>
        <w:rPr>
          <w:noProof w:val="0"/>
        </w:rPr>
      </w:pPr>
      <w:r w:rsidRPr="00121A9F">
        <w:rPr>
          <w:noProof w:val="0"/>
        </w:rPr>
        <w:t xml:space="preserve">        - type: string</w:t>
      </w:r>
    </w:p>
    <w:p w14:paraId="5BABFC48" w14:textId="77777777" w:rsidR="00EB7848" w:rsidRPr="00121A9F" w:rsidRDefault="00EB7848" w:rsidP="00EB7848">
      <w:pPr>
        <w:pStyle w:val="PL"/>
        <w:rPr>
          <w:noProof w:val="0"/>
        </w:rPr>
      </w:pPr>
      <w:r w:rsidRPr="00121A9F">
        <w:rPr>
          <w:noProof w:val="0"/>
        </w:rPr>
        <w:t xml:space="preserve">          enum:</w:t>
      </w:r>
    </w:p>
    <w:p w14:paraId="6FFA3251" w14:textId="77777777" w:rsidR="00EB7848" w:rsidRPr="00121A9F" w:rsidRDefault="00EB7848" w:rsidP="00EB7848">
      <w:pPr>
        <w:pStyle w:val="PL"/>
        <w:rPr>
          <w:noProof w:val="0"/>
        </w:rPr>
      </w:pPr>
      <w:r w:rsidRPr="00121A9F">
        <w:rPr>
          <w:noProof w:val="0"/>
        </w:rPr>
        <w:t xml:space="preserve">            - GPS</w:t>
      </w:r>
    </w:p>
    <w:p w14:paraId="6C69374C" w14:textId="77777777" w:rsidR="00EB7848" w:rsidRPr="00121A9F" w:rsidRDefault="00EB7848" w:rsidP="00EB7848">
      <w:pPr>
        <w:pStyle w:val="PL"/>
        <w:rPr>
          <w:noProof w:val="0"/>
        </w:rPr>
      </w:pPr>
      <w:r w:rsidRPr="00121A9F">
        <w:rPr>
          <w:noProof w:val="0"/>
        </w:rPr>
        <w:t xml:space="preserve">            - GALILEO</w:t>
      </w:r>
    </w:p>
    <w:p w14:paraId="1B7B51C7" w14:textId="77777777" w:rsidR="00EB7848" w:rsidRPr="00121A9F" w:rsidRDefault="00EB7848" w:rsidP="00EB7848">
      <w:pPr>
        <w:pStyle w:val="PL"/>
        <w:rPr>
          <w:noProof w:val="0"/>
        </w:rPr>
      </w:pPr>
      <w:r w:rsidRPr="00121A9F">
        <w:rPr>
          <w:noProof w:val="0"/>
        </w:rPr>
        <w:t xml:space="preserve">            - SBAS</w:t>
      </w:r>
    </w:p>
    <w:p w14:paraId="64FCF9CF" w14:textId="77777777" w:rsidR="00EB7848" w:rsidRPr="00121A9F" w:rsidRDefault="00EB7848" w:rsidP="00EB7848">
      <w:pPr>
        <w:pStyle w:val="PL"/>
        <w:rPr>
          <w:noProof w:val="0"/>
        </w:rPr>
      </w:pPr>
      <w:r w:rsidRPr="00121A9F">
        <w:rPr>
          <w:noProof w:val="0"/>
        </w:rPr>
        <w:t xml:space="preserve">            - MODERNIZED_GPS</w:t>
      </w:r>
    </w:p>
    <w:p w14:paraId="58087515" w14:textId="77777777" w:rsidR="00EB7848" w:rsidRPr="00121A9F" w:rsidRDefault="00EB7848" w:rsidP="00EB7848">
      <w:pPr>
        <w:pStyle w:val="PL"/>
        <w:rPr>
          <w:noProof w:val="0"/>
        </w:rPr>
      </w:pPr>
      <w:r w:rsidRPr="00121A9F">
        <w:rPr>
          <w:noProof w:val="0"/>
        </w:rPr>
        <w:t xml:space="preserve">            - QZSS</w:t>
      </w:r>
    </w:p>
    <w:p w14:paraId="57807C45" w14:textId="77777777" w:rsidR="00EB7848" w:rsidRPr="00121A9F" w:rsidRDefault="00EB7848" w:rsidP="00EB7848">
      <w:pPr>
        <w:pStyle w:val="PL"/>
        <w:rPr>
          <w:noProof w:val="0"/>
        </w:rPr>
      </w:pPr>
      <w:r w:rsidRPr="00121A9F">
        <w:rPr>
          <w:noProof w:val="0"/>
        </w:rPr>
        <w:t xml:space="preserve">            - GLONASS</w:t>
      </w:r>
    </w:p>
    <w:p w14:paraId="772C5481" w14:textId="77777777" w:rsidR="00A20972" w:rsidRPr="00121A9F" w:rsidRDefault="00A20972" w:rsidP="00A20972">
      <w:pPr>
        <w:pStyle w:val="PL"/>
        <w:rPr>
          <w:noProof w:val="0"/>
        </w:rPr>
      </w:pPr>
      <w:r w:rsidRPr="00121A9F">
        <w:rPr>
          <w:noProof w:val="0"/>
        </w:rPr>
        <w:t xml:space="preserve">            - </w:t>
      </w:r>
      <w:r w:rsidRPr="00121A9F">
        <w:rPr>
          <w:rFonts w:hint="eastAsia"/>
          <w:noProof w:val="0"/>
          <w:lang w:eastAsia="zh-CN"/>
        </w:rPr>
        <w:t>BD</w:t>
      </w:r>
      <w:r w:rsidRPr="00121A9F">
        <w:rPr>
          <w:noProof w:val="0"/>
        </w:rPr>
        <w:t>S</w:t>
      </w:r>
    </w:p>
    <w:p w14:paraId="7AB2D936" w14:textId="77777777" w:rsidR="00A20972" w:rsidRPr="00121A9F" w:rsidRDefault="00A20972" w:rsidP="00A20972">
      <w:pPr>
        <w:pStyle w:val="PL"/>
        <w:rPr>
          <w:noProof w:val="0"/>
          <w:lang w:eastAsia="zh-CN"/>
        </w:rPr>
      </w:pPr>
      <w:r w:rsidRPr="00121A9F">
        <w:rPr>
          <w:noProof w:val="0"/>
        </w:rPr>
        <w:t xml:space="preserve">            - </w:t>
      </w:r>
      <w:r w:rsidRPr="00121A9F">
        <w:rPr>
          <w:rFonts w:hint="eastAsia"/>
          <w:noProof w:val="0"/>
          <w:lang w:eastAsia="zh-CN"/>
        </w:rPr>
        <w:t>NAVIC</w:t>
      </w:r>
    </w:p>
    <w:p w14:paraId="3A43F2AA" w14:textId="77777777" w:rsidR="00EB7848" w:rsidRPr="00121A9F" w:rsidRDefault="00EB7848" w:rsidP="00EB7848">
      <w:pPr>
        <w:pStyle w:val="PL"/>
        <w:rPr>
          <w:noProof w:val="0"/>
        </w:rPr>
      </w:pPr>
      <w:r w:rsidRPr="00121A9F">
        <w:rPr>
          <w:noProof w:val="0"/>
        </w:rPr>
        <w:t xml:space="preserve">        - type: string</w:t>
      </w:r>
    </w:p>
    <w:p w14:paraId="002C5A52" w14:textId="77777777" w:rsidR="00662F49" w:rsidRPr="00121A9F" w:rsidRDefault="00662F49" w:rsidP="00EB7848">
      <w:pPr>
        <w:pStyle w:val="PL"/>
        <w:rPr>
          <w:noProof w:val="0"/>
        </w:rPr>
      </w:pPr>
    </w:p>
    <w:p w14:paraId="5BC13BF2" w14:textId="301DBEC5" w:rsidR="00EB7848" w:rsidRPr="00121A9F" w:rsidRDefault="00EB7848" w:rsidP="00EB7848">
      <w:pPr>
        <w:pStyle w:val="PL"/>
        <w:rPr>
          <w:noProof w:val="0"/>
        </w:rPr>
      </w:pPr>
      <w:r w:rsidRPr="00121A9F">
        <w:rPr>
          <w:noProof w:val="0"/>
        </w:rPr>
        <w:t xml:space="preserve">    Usage:</w:t>
      </w:r>
    </w:p>
    <w:p w14:paraId="0AF0795C" w14:textId="77777777" w:rsidR="00662F49" w:rsidRPr="00121A9F" w:rsidRDefault="00662F49" w:rsidP="00662F49">
      <w:pPr>
        <w:pStyle w:val="PL"/>
        <w:rPr>
          <w:noProof w:val="0"/>
        </w:rPr>
      </w:pPr>
      <w:r w:rsidRPr="00121A9F">
        <w:rPr>
          <w:noProof w:val="0"/>
        </w:rPr>
        <w:t xml:space="preserve">      description: Indicates usage made of the location measurement</w:t>
      </w:r>
      <w:r w:rsidRPr="00121A9F">
        <w:rPr>
          <w:rFonts w:cs="Arial"/>
          <w:noProof w:val="0"/>
          <w:szCs w:val="18"/>
        </w:rPr>
        <w:t>.</w:t>
      </w:r>
    </w:p>
    <w:p w14:paraId="1F25AB1A" w14:textId="77777777" w:rsidR="00EB7848" w:rsidRPr="00121A9F" w:rsidRDefault="00EB7848" w:rsidP="00EB7848">
      <w:pPr>
        <w:pStyle w:val="PL"/>
        <w:rPr>
          <w:noProof w:val="0"/>
        </w:rPr>
      </w:pPr>
      <w:r w:rsidRPr="00121A9F">
        <w:rPr>
          <w:noProof w:val="0"/>
        </w:rPr>
        <w:t xml:space="preserve">      anyOf:</w:t>
      </w:r>
    </w:p>
    <w:p w14:paraId="0321C56A" w14:textId="77777777" w:rsidR="00EB7848" w:rsidRPr="00121A9F" w:rsidRDefault="00EB7848" w:rsidP="00EB7848">
      <w:pPr>
        <w:pStyle w:val="PL"/>
        <w:rPr>
          <w:noProof w:val="0"/>
        </w:rPr>
      </w:pPr>
      <w:r w:rsidRPr="00121A9F">
        <w:rPr>
          <w:noProof w:val="0"/>
        </w:rPr>
        <w:t xml:space="preserve">        - type: string</w:t>
      </w:r>
    </w:p>
    <w:p w14:paraId="419F1321" w14:textId="77777777" w:rsidR="00EB7848" w:rsidRPr="00121A9F" w:rsidRDefault="00EB7848" w:rsidP="00EB7848">
      <w:pPr>
        <w:pStyle w:val="PL"/>
        <w:rPr>
          <w:noProof w:val="0"/>
        </w:rPr>
      </w:pPr>
      <w:r w:rsidRPr="00121A9F">
        <w:rPr>
          <w:noProof w:val="0"/>
        </w:rPr>
        <w:t xml:space="preserve">          enum:</w:t>
      </w:r>
    </w:p>
    <w:p w14:paraId="0EADA57F" w14:textId="77777777" w:rsidR="00EB7848" w:rsidRPr="00121A9F" w:rsidRDefault="00EB7848" w:rsidP="00EB7848">
      <w:pPr>
        <w:pStyle w:val="PL"/>
        <w:rPr>
          <w:noProof w:val="0"/>
        </w:rPr>
      </w:pPr>
      <w:r w:rsidRPr="00121A9F">
        <w:rPr>
          <w:noProof w:val="0"/>
        </w:rPr>
        <w:t xml:space="preserve">            - UNSUCCESS</w:t>
      </w:r>
    </w:p>
    <w:p w14:paraId="36B2AEB6" w14:textId="77777777" w:rsidR="00EB7848" w:rsidRPr="00121A9F" w:rsidRDefault="00EB7848" w:rsidP="00EB7848">
      <w:pPr>
        <w:pStyle w:val="PL"/>
        <w:rPr>
          <w:noProof w:val="0"/>
        </w:rPr>
      </w:pPr>
      <w:r w:rsidRPr="00121A9F">
        <w:rPr>
          <w:noProof w:val="0"/>
        </w:rPr>
        <w:t xml:space="preserve">            - SUCCESS_RESULTS_NOT_USED</w:t>
      </w:r>
    </w:p>
    <w:p w14:paraId="7FE55115" w14:textId="77777777" w:rsidR="00EB7848" w:rsidRPr="00121A9F" w:rsidRDefault="00EB7848" w:rsidP="00EB7848">
      <w:pPr>
        <w:pStyle w:val="PL"/>
        <w:rPr>
          <w:noProof w:val="0"/>
        </w:rPr>
      </w:pPr>
      <w:r w:rsidRPr="00121A9F">
        <w:rPr>
          <w:noProof w:val="0"/>
        </w:rPr>
        <w:t xml:space="preserve">            - SUCCESS_RESULTS_USED_TO_VERIFY_LOCATION</w:t>
      </w:r>
    </w:p>
    <w:p w14:paraId="1B649216" w14:textId="77777777" w:rsidR="00EB7848" w:rsidRPr="00121A9F" w:rsidRDefault="00EB7848" w:rsidP="00EB7848">
      <w:pPr>
        <w:pStyle w:val="PL"/>
        <w:rPr>
          <w:noProof w:val="0"/>
        </w:rPr>
      </w:pPr>
      <w:r w:rsidRPr="00121A9F">
        <w:rPr>
          <w:noProof w:val="0"/>
        </w:rPr>
        <w:t xml:space="preserve">            - SUCCESS_RESULTS_USED_TO_GENERATE_LOCATION</w:t>
      </w:r>
    </w:p>
    <w:p w14:paraId="7C45086A" w14:textId="77777777" w:rsidR="00EB7848" w:rsidRPr="00121A9F" w:rsidRDefault="00EB7848" w:rsidP="00EB7848">
      <w:pPr>
        <w:pStyle w:val="PL"/>
        <w:rPr>
          <w:noProof w:val="0"/>
        </w:rPr>
      </w:pPr>
      <w:r w:rsidRPr="00121A9F">
        <w:rPr>
          <w:noProof w:val="0"/>
        </w:rPr>
        <w:t xml:space="preserve">            - SUCCESS_METHOD_NOT_DETERMINED</w:t>
      </w:r>
    </w:p>
    <w:p w14:paraId="7F60D413" w14:textId="77777777" w:rsidR="00EB7848" w:rsidRPr="00121A9F" w:rsidRDefault="00EB7848" w:rsidP="00EB7848">
      <w:pPr>
        <w:pStyle w:val="PL"/>
        <w:rPr>
          <w:noProof w:val="0"/>
        </w:rPr>
      </w:pPr>
      <w:r w:rsidRPr="00121A9F">
        <w:rPr>
          <w:noProof w:val="0"/>
        </w:rPr>
        <w:t xml:space="preserve">        - type: string</w:t>
      </w:r>
    </w:p>
    <w:p w14:paraId="37FB5588" w14:textId="77777777" w:rsidR="00E87225" w:rsidRPr="00121A9F" w:rsidRDefault="00E87225" w:rsidP="00EB7848">
      <w:pPr>
        <w:pStyle w:val="PL"/>
        <w:rPr>
          <w:noProof w:val="0"/>
        </w:rPr>
      </w:pPr>
    </w:p>
    <w:p w14:paraId="40B4C9A0" w14:textId="1852B520" w:rsidR="00EB7848" w:rsidRPr="00121A9F" w:rsidRDefault="00EB7848" w:rsidP="00EB7848">
      <w:pPr>
        <w:pStyle w:val="PL"/>
        <w:rPr>
          <w:noProof w:val="0"/>
        </w:rPr>
      </w:pPr>
      <w:r w:rsidRPr="00121A9F">
        <w:rPr>
          <w:noProof w:val="0"/>
        </w:rPr>
        <w:t xml:space="preserve">    LcsPriority:</w:t>
      </w:r>
    </w:p>
    <w:p w14:paraId="62B2981A" w14:textId="77777777" w:rsidR="00E87225" w:rsidRPr="00121A9F" w:rsidRDefault="00E87225" w:rsidP="00E87225">
      <w:pPr>
        <w:pStyle w:val="PL"/>
        <w:rPr>
          <w:noProof w:val="0"/>
        </w:rPr>
      </w:pPr>
      <w:r w:rsidRPr="00121A9F">
        <w:rPr>
          <w:noProof w:val="0"/>
        </w:rPr>
        <w:t xml:space="preserve">      description: Indicates priority of the LCS client</w:t>
      </w:r>
      <w:r w:rsidRPr="00121A9F">
        <w:rPr>
          <w:rFonts w:cs="Arial"/>
          <w:noProof w:val="0"/>
          <w:szCs w:val="18"/>
        </w:rPr>
        <w:t>.</w:t>
      </w:r>
    </w:p>
    <w:p w14:paraId="72A7C82D" w14:textId="77777777" w:rsidR="00EB7848" w:rsidRPr="00121A9F" w:rsidRDefault="00EB7848" w:rsidP="00EB7848">
      <w:pPr>
        <w:pStyle w:val="PL"/>
        <w:rPr>
          <w:noProof w:val="0"/>
        </w:rPr>
      </w:pPr>
      <w:r w:rsidRPr="00121A9F">
        <w:rPr>
          <w:noProof w:val="0"/>
        </w:rPr>
        <w:t xml:space="preserve">      anyOf:</w:t>
      </w:r>
    </w:p>
    <w:p w14:paraId="29B76A5F" w14:textId="77777777" w:rsidR="00EB7848" w:rsidRPr="00121A9F" w:rsidRDefault="00EB7848" w:rsidP="00EB7848">
      <w:pPr>
        <w:pStyle w:val="PL"/>
        <w:rPr>
          <w:noProof w:val="0"/>
        </w:rPr>
      </w:pPr>
      <w:r w:rsidRPr="00121A9F">
        <w:rPr>
          <w:noProof w:val="0"/>
        </w:rPr>
        <w:t xml:space="preserve">        - type: string</w:t>
      </w:r>
    </w:p>
    <w:p w14:paraId="7C789A72" w14:textId="77777777" w:rsidR="00EB7848" w:rsidRPr="00121A9F" w:rsidRDefault="00EB7848" w:rsidP="00EB7848">
      <w:pPr>
        <w:pStyle w:val="PL"/>
        <w:rPr>
          <w:noProof w:val="0"/>
        </w:rPr>
      </w:pPr>
      <w:r w:rsidRPr="00121A9F">
        <w:rPr>
          <w:noProof w:val="0"/>
        </w:rPr>
        <w:t xml:space="preserve">          enum:</w:t>
      </w:r>
    </w:p>
    <w:p w14:paraId="39CA02BF" w14:textId="77777777" w:rsidR="00EB7848" w:rsidRPr="00121A9F" w:rsidRDefault="00EB7848" w:rsidP="00EB7848">
      <w:pPr>
        <w:pStyle w:val="PL"/>
        <w:rPr>
          <w:noProof w:val="0"/>
        </w:rPr>
      </w:pPr>
      <w:r w:rsidRPr="00121A9F">
        <w:rPr>
          <w:noProof w:val="0"/>
        </w:rPr>
        <w:t xml:space="preserve">            - HIGHEST_PRIORITY</w:t>
      </w:r>
    </w:p>
    <w:p w14:paraId="15D832A1" w14:textId="77777777" w:rsidR="00EB7848" w:rsidRPr="00121A9F" w:rsidRDefault="00EB7848" w:rsidP="00EB7848">
      <w:pPr>
        <w:pStyle w:val="PL"/>
        <w:rPr>
          <w:noProof w:val="0"/>
        </w:rPr>
      </w:pPr>
      <w:r w:rsidRPr="00121A9F">
        <w:rPr>
          <w:noProof w:val="0"/>
        </w:rPr>
        <w:t xml:space="preserve">            - NORMAL_PRIORITY</w:t>
      </w:r>
    </w:p>
    <w:p w14:paraId="221B0AC7" w14:textId="77777777" w:rsidR="00EB7848" w:rsidRPr="00121A9F" w:rsidRDefault="00EB7848" w:rsidP="00EB7848">
      <w:pPr>
        <w:pStyle w:val="PL"/>
        <w:rPr>
          <w:noProof w:val="0"/>
        </w:rPr>
      </w:pPr>
      <w:r w:rsidRPr="00121A9F">
        <w:rPr>
          <w:noProof w:val="0"/>
        </w:rPr>
        <w:t xml:space="preserve">        - type: string</w:t>
      </w:r>
    </w:p>
    <w:p w14:paraId="1EF7A0DA" w14:textId="77777777" w:rsidR="00F23047" w:rsidRPr="00121A9F" w:rsidRDefault="00F23047" w:rsidP="00EB7848">
      <w:pPr>
        <w:pStyle w:val="PL"/>
        <w:rPr>
          <w:noProof w:val="0"/>
        </w:rPr>
      </w:pPr>
    </w:p>
    <w:p w14:paraId="0279484B" w14:textId="65A5A6A9" w:rsidR="00EB7848" w:rsidRPr="00121A9F" w:rsidRDefault="00EB7848" w:rsidP="00EB7848">
      <w:pPr>
        <w:pStyle w:val="PL"/>
        <w:rPr>
          <w:noProof w:val="0"/>
        </w:rPr>
      </w:pPr>
      <w:r w:rsidRPr="00121A9F">
        <w:rPr>
          <w:noProof w:val="0"/>
        </w:rPr>
        <w:t xml:space="preserve">    VelocityRequested:</w:t>
      </w:r>
    </w:p>
    <w:p w14:paraId="6DF7CDB2" w14:textId="77777777" w:rsidR="00F23047" w:rsidRPr="00121A9F" w:rsidRDefault="00F23047" w:rsidP="00F23047">
      <w:pPr>
        <w:pStyle w:val="PL"/>
        <w:rPr>
          <w:noProof w:val="0"/>
        </w:rPr>
      </w:pPr>
      <w:r w:rsidRPr="00121A9F">
        <w:rPr>
          <w:noProof w:val="0"/>
        </w:rPr>
        <w:t xml:space="preserve">      description: Indicates velocity requirement</w:t>
      </w:r>
      <w:r w:rsidRPr="00121A9F">
        <w:rPr>
          <w:rFonts w:cs="Arial"/>
          <w:noProof w:val="0"/>
          <w:szCs w:val="18"/>
        </w:rPr>
        <w:t>.</w:t>
      </w:r>
    </w:p>
    <w:p w14:paraId="01D70A1D" w14:textId="77777777" w:rsidR="00EB7848" w:rsidRPr="00121A9F" w:rsidRDefault="00EB7848" w:rsidP="00EB7848">
      <w:pPr>
        <w:pStyle w:val="PL"/>
        <w:rPr>
          <w:noProof w:val="0"/>
        </w:rPr>
      </w:pPr>
      <w:r w:rsidRPr="00121A9F">
        <w:rPr>
          <w:noProof w:val="0"/>
        </w:rPr>
        <w:t xml:space="preserve">      anyOf:</w:t>
      </w:r>
    </w:p>
    <w:p w14:paraId="31ABBC1A" w14:textId="77777777" w:rsidR="00EB7848" w:rsidRPr="00121A9F" w:rsidRDefault="00EB7848" w:rsidP="00EB7848">
      <w:pPr>
        <w:pStyle w:val="PL"/>
        <w:rPr>
          <w:noProof w:val="0"/>
        </w:rPr>
      </w:pPr>
      <w:r w:rsidRPr="00121A9F">
        <w:rPr>
          <w:noProof w:val="0"/>
        </w:rPr>
        <w:t xml:space="preserve">        - type: string</w:t>
      </w:r>
    </w:p>
    <w:p w14:paraId="245BF973" w14:textId="77777777" w:rsidR="00EB7848" w:rsidRPr="00121A9F" w:rsidRDefault="00EB7848" w:rsidP="00EB7848">
      <w:pPr>
        <w:pStyle w:val="PL"/>
        <w:rPr>
          <w:noProof w:val="0"/>
        </w:rPr>
      </w:pPr>
      <w:r w:rsidRPr="00121A9F">
        <w:rPr>
          <w:noProof w:val="0"/>
        </w:rPr>
        <w:t xml:space="preserve">          enum:</w:t>
      </w:r>
    </w:p>
    <w:p w14:paraId="777D71F6" w14:textId="77777777" w:rsidR="00EB7848" w:rsidRPr="00121A9F" w:rsidRDefault="00EB7848" w:rsidP="00EB7848">
      <w:pPr>
        <w:pStyle w:val="PL"/>
        <w:rPr>
          <w:noProof w:val="0"/>
        </w:rPr>
      </w:pPr>
      <w:r w:rsidRPr="00121A9F">
        <w:rPr>
          <w:noProof w:val="0"/>
        </w:rPr>
        <w:t xml:space="preserve">            - VELOCITY_IS_NOT_REQUESTED</w:t>
      </w:r>
    </w:p>
    <w:p w14:paraId="2289EB9F" w14:textId="77777777" w:rsidR="00EB7848" w:rsidRPr="00121A9F" w:rsidRDefault="00EB7848" w:rsidP="00EB7848">
      <w:pPr>
        <w:pStyle w:val="PL"/>
        <w:rPr>
          <w:noProof w:val="0"/>
        </w:rPr>
      </w:pPr>
      <w:r w:rsidRPr="00121A9F">
        <w:rPr>
          <w:noProof w:val="0"/>
        </w:rPr>
        <w:t xml:space="preserve">            - VELOCITY_IS_REQUESTED</w:t>
      </w:r>
    </w:p>
    <w:p w14:paraId="2020F2FA" w14:textId="77777777" w:rsidR="00EB7848" w:rsidRPr="00121A9F" w:rsidRDefault="00EB7848" w:rsidP="00EB7848">
      <w:pPr>
        <w:pStyle w:val="PL"/>
        <w:rPr>
          <w:noProof w:val="0"/>
        </w:rPr>
      </w:pPr>
      <w:r w:rsidRPr="00121A9F">
        <w:rPr>
          <w:noProof w:val="0"/>
        </w:rPr>
        <w:t xml:space="preserve">        - type: string</w:t>
      </w:r>
    </w:p>
    <w:p w14:paraId="71D8E376" w14:textId="77777777" w:rsidR="001F7883" w:rsidRPr="00121A9F" w:rsidRDefault="001F7883" w:rsidP="00EB7848">
      <w:pPr>
        <w:pStyle w:val="PL"/>
        <w:rPr>
          <w:noProof w:val="0"/>
        </w:rPr>
      </w:pPr>
    </w:p>
    <w:p w14:paraId="2B162DD9" w14:textId="5E5EB1D3" w:rsidR="00EB7848" w:rsidRPr="00121A9F" w:rsidRDefault="00EB7848" w:rsidP="00EB7848">
      <w:pPr>
        <w:pStyle w:val="PL"/>
        <w:rPr>
          <w:noProof w:val="0"/>
        </w:rPr>
      </w:pPr>
      <w:r w:rsidRPr="00121A9F">
        <w:rPr>
          <w:noProof w:val="0"/>
        </w:rPr>
        <w:t xml:space="preserve">    AccuracyFulfilmentIndicator:</w:t>
      </w:r>
    </w:p>
    <w:p w14:paraId="1DB0838B" w14:textId="77777777" w:rsidR="001F7883" w:rsidRPr="00121A9F" w:rsidRDefault="001F7883" w:rsidP="001F7883">
      <w:pPr>
        <w:pStyle w:val="PL"/>
        <w:rPr>
          <w:noProof w:val="0"/>
        </w:rPr>
      </w:pPr>
      <w:r w:rsidRPr="00121A9F">
        <w:rPr>
          <w:noProof w:val="0"/>
        </w:rPr>
        <w:t xml:space="preserve">      description: Indicates fulfilment of requested accuracy</w:t>
      </w:r>
      <w:r w:rsidRPr="00121A9F">
        <w:rPr>
          <w:rFonts w:cs="Arial"/>
          <w:noProof w:val="0"/>
          <w:szCs w:val="18"/>
        </w:rPr>
        <w:t>.</w:t>
      </w:r>
    </w:p>
    <w:p w14:paraId="0CE9AD2F" w14:textId="77777777" w:rsidR="00EB7848" w:rsidRPr="00121A9F" w:rsidRDefault="00EB7848" w:rsidP="00EB7848">
      <w:pPr>
        <w:pStyle w:val="PL"/>
        <w:rPr>
          <w:noProof w:val="0"/>
        </w:rPr>
      </w:pPr>
      <w:r w:rsidRPr="00121A9F">
        <w:rPr>
          <w:noProof w:val="0"/>
        </w:rPr>
        <w:t xml:space="preserve">      anyOf:</w:t>
      </w:r>
    </w:p>
    <w:p w14:paraId="7BA5A542" w14:textId="77777777" w:rsidR="00EB7848" w:rsidRPr="00121A9F" w:rsidRDefault="00EB7848" w:rsidP="00EB7848">
      <w:pPr>
        <w:pStyle w:val="PL"/>
        <w:rPr>
          <w:noProof w:val="0"/>
        </w:rPr>
      </w:pPr>
      <w:r w:rsidRPr="00121A9F">
        <w:rPr>
          <w:noProof w:val="0"/>
        </w:rPr>
        <w:t xml:space="preserve">        - type: string</w:t>
      </w:r>
    </w:p>
    <w:p w14:paraId="1CC1D63B" w14:textId="77777777" w:rsidR="00EB7848" w:rsidRPr="00121A9F" w:rsidRDefault="00EB7848" w:rsidP="00EB7848">
      <w:pPr>
        <w:pStyle w:val="PL"/>
        <w:rPr>
          <w:noProof w:val="0"/>
        </w:rPr>
      </w:pPr>
      <w:r w:rsidRPr="00121A9F">
        <w:rPr>
          <w:noProof w:val="0"/>
        </w:rPr>
        <w:t xml:space="preserve">          enum:</w:t>
      </w:r>
    </w:p>
    <w:p w14:paraId="534455A5" w14:textId="77777777" w:rsidR="00EB7848" w:rsidRPr="00121A9F" w:rsidRDefault="00EB7848" w:rsidP="00EB7848">
      <w:pPr>
        <w:pStyle w:val="PL"/>
        <w:rPr>
          <w:noProof w:val="0"/>
        </w:rPr>
      </w:pPr>
      <w:r w:rsidRPr="00121A9F">
        <w:rPr>
          <w:noProof w:val="0"/>
        </w:rPr>
        <w:t xml:space="preserve">            - REQUESTED_ACCURACY_FULFILLED</w:t>
      </w:r>
    </w:p>
    <w:p w14:paraId="7F968E54" w14:textId="77777777" w:rsidR="00EB7848" w:rsidRPr="00121A9F" w:rsidRDefault="00EB7848" w:rsidP="00EB7848">
      <w:pPr>
        <w:pStyle w:val="PL"/>
        <w:rPr>
          <w:noProof w:val="0"/>
        </w:rPr>
      </w:pPr>
      <w:r w:rsidRPr="00121A9F">
        <w:rPr>
          <w:noProof w:val="0"/>
        </w:rPr>
        <w:t xml:space="preserve">            - REQUESTED_ACCURACY_NOT_FULFILLED</w:t>
      </w:r>
    </w:p>
    <w:p w14:paraId="4DDF223A" w14:textId="77777777" w:rsidR="00EB7848" w:rsidRPr="00121A9F" w:rsidRDefault="00EB7848" w:rsidP="00EB7848">
      <w:pPr>
        <w:pStyle w:val="PL"/>
        <w:rPr>
          <w:noProof w:val="0"/>
        </w:rPr>
      </w:pPr>
      <w:r w:rsidRPr="00121A9F">
        <w:rPr>
          <w:noProof w:val="0"/>
        </w:rPr>
        <w:t xml:space="preserve">        - type: string</w:t>
      </w:r>
    </w:p>
    <w:p w14:paraId="173AD81E" w14:textId="77777777" w:rsidR="00A531F6" w:rsidRPr="00121A9F" w:rsidRDefault="00A531F6" w:rsidP="00EB7848">
      <w:pPr>
        <w:pStyle w:val="PL"/>
        <w:rPr>
          <w:noProof w:val="0"/>
        </w:rPr>
      </w:pPr>
    </w:p>
    <w:p w14:paraId="0430F2B3" w14:textId="2A804DF1" w:rsidR="00EB7848" w:rsidRPr="00121A9F" w:rsidRDefault="00EB7848" w:rsidP="00EB7848">
      <w:pPr>
        <w:pStyle w:val="PL"/>
        <w:rPr>
          <w:noProof w:val="0"/>
        </w:rPr>
      </w:pPr>
      <w:r w:rsidRPr="00121A9F">
        <w:rPr>
          <w:noProof w:val="0"/>
        </w:rPr>
        <w:t xml:space="preserve">    VerticalDirection:</w:t>
      </w:r>
    </w:p>
    <w:p w14:paraId="16A6753E" w14:textId="77777777" w:rsidR="00A531F6" w:rsidRPr="00121A9F" w:rsidRDefault="00A531F6" w:rsidP="00A531F6">
      <w:pPr>
        <w:pStyle w:val="PL"/>
        <w:rPr>
          <w:noProof w:val="0"/>
        </w:rPr>
      </w:pPr>
      <w:r w:rsidRPr="00121A9F">
        <w:rPr>
          <w:noProof w:val="0"/>
        </w:rPr>
        <w:t xml:space="preserve">      description: Indicates direction of vertical speed</w:t>
      </w:r>
      <w:r w:rsidRPr="00121A9F">
        <w:rPr>
          <w:rFonts w:cs="Arial"/>
          <w:noProof w:val="0"/>
          <w:szCs w:val="18"/>
        </w:rPr>
        <w:t>.</w:t>
      </w:r>
    </w:p>
    <w:p w14:paraId="64DB7885" w14:textId="77777777" w:rsidR="00EB7848" w:rsidRPr="00121A9F" w:rsidRDefault="00EB7848" w:rsidP="00EB7848">
      <w:pPr>
        <w:pStyle w:val="PL"/>
        <w:rPr>
          <w:noProof w:val="0"/>
        </w:rPr>
      </w:pPr>
      <w:r w:rsidRPr="00121A9F">
        <w:rPr>
          <w:noProof w:val="0"/>
        </w:rPr>
        <w:t xml:space="preserve">      type: string</w:t>
      </w:r>
    </w:p>
    <w:p w14:paraId="52AB68B2" w14:textId="77777777" w:rsidR="00EB7848" w:rsidRPr="00121A9F" w:rsidRDefault="00EB7848" w:rsidP="00EB7848">
      <w:pPr>
        <w:pStyle w:val="PL"/>
        <w:rPr>
          <w:noProof w:val="0"/>
        </w:rPr>
      </w:pPr>
      <w:r w:rsidRPr="00121A9F">
        <w:rPr>
          <w:noProof w:val="0"/>
        </w:rPr>
        <w:t xml:space="preserve">      enum:</w:t>
      </w:r>
    </w:p>
    <w:p w14:paraId="14DC6177" w14:textId="77777777" w:rsidR="00EB7848" w:rsidRPr="00121A9F" w:rsidRDefault="00EB7848" w:rsidP="00EB7848">
      <w:pPr>
        <w:pStyle w:val="PL"/>
        <w:rPr>
          <w:noProof w:val="0"/>
        </w:rPr>
      </w:pPr>
      <w:r w:rsidRPr="00121A9F">
        <w:rPr>
          <w:noProof w:val="0"/>
        </w:rPr>
        <w:t xml:space="preserve">        - UPWARD</w:t>
      </w:r>
    </w:p>
    <w:p w14:paraId="6593BBD0" w14:textId="77777777" w:rsidR="00EB7848" w:rsidRPr="00121A9F" w:rsidRDefault="00EB7848" w:rsidP="00EB7848">
      <w:pPr>
        <w:pStyle w:val="PL"/>
        <w:rPr>
          <w:noProof w:val="0"/>
        </w:rPr>
      </w:pPr>
      <w:r w:rsidRPr="00121A9F">
        <w:rPr>
          <w:noProof w:val="0"/>
        </w:rPr>
        <w:t xml:space="preserve">        - DOWNWARD</w:t>
      </w:r>
    </w:p>
    <w:p w14:paraId="43269296" w14:textId="77777777" w:rsidR="006C7A09" w:rsidRPr="00121A9F" w:rsidRDefault="006C7A09" w:rsidP="00EB7848">
      <w:pPr>
        <w:pStyle w:val="PL"/>
        <w:rPr>
          <w:noProof w:val="0"/>
        </w:rPr>
      </w:pPr>
    </w:p>
    <w:p w14:paraId="6F99137F" w14:textId="6D2F1ADD" w:rsidR="00EB7848" w:rsidRPr="00121A9F" w:rsidRDefault="00EB7848" w:rsidP="00EB7848">
      <w:pPr>
        <w:pStyle w:val="PL"/>
        <w:rPr>
          <w:noProof w:val="0"/>
        </w:rPr>
      </w:pPr>
      <w:r w:rsidRPr="00121A9F">
        <w:rPr>
          <w:noProof w:val="0"/>
        </w:rPr>
        <w:t xml:space="preserve">    LdrType:</w:t>
      </w:r>
    </w:p>
    <w:p w14:paraId="45A55697" w14:textId="77777777" w:rsidR="006C7A09" w:rsidRPr="00121A9F" w:rsidRDefault="006C7A09" w:rsidP="006C7A09">
      <w:pPr>
        <w:pStyle w:val="PL"/>
        <w:rPr>
          <w:noProof w:val="0"/>
        </w:rPr>
      </w:pPr>
      <w:r w:rsidRPr="00121A9F">
        <w:rPr>
          <w:noProof w:val="0"/>
        </w:rPr>
        <w:t xml:space="preserve">      description: Indicates LDR types</w:t>
      </w:r>
      <w:r w:rsidRPr="00121A9F">
        <w:rPr>
          <w:rFonts w:cs="Arial"/>
          <w:noProof w:val="0"/>
          <w:szCs w:val="18"/>
        </w:rPr>
        <w:t>.</w:t>
      </w:r>
    </w:p>
    <w:p w14:paraId="5E8DCF6B" w14:textId="77777777" w:rsidR="00EB7848" w:rsidRPr="00121A9F" w:rsidRDefault="00EB7848" w:rsidP="00EB7848">
      <w:pPr>
        <w:pStyle w:val="PL"/>
        <w:rPr>
          <w:noProof w:val="0"/>
        </w:rPr>
      </w:pPr>
      <w:r w:rsidRPr="00121A9F">
        <w:rPr>
          <w:noProof w:val="0"/>
        </w:rPr>
        <w:t xml:space="preserve">      anyOf:</w:t>
      </w:r>
    </w:p>
    <w:p w14:paraId="015B2573" w14:textId="77777777" w:rsidR="00EB7848" w:rsidRPr="00121A9F" w:rsidRDefault="00EB7848" w:rsidP="00EB7848">
      <w:pPr>
        <w:pStyle w:val="PL"/>
        <w:rPr>
          <w:noProof w:val="0"/>
        </w:rPr>
      </w:pPr>
      <w:r w:rsidRPr="00121A9F">
        <w:rPr>
          <w:noProof w:val="0"/>
        </w:rPr>
        <w:t xml:space="preserve">        - type: string</w:t>
      </w:r>
    </w:p>
    <w:p w14:paraId="20B85DA2" w14:textId="77777777" w:rsidR="00EB7848" w:rsidRPr="00121A9F" w:rsidRDefault="00EB7848" w:rsidP="00EB7848">
      <w:pPr>
        <w:pStyle w:val="PL"/>
        <w:rPr>
          <w:noProof w:val="0"/>
        </w:rPr>
      </w:pPr>
      <w:r w:rsidRPr="00121A9F">
        <w:rPr>
          <w:noProof w:val="0"/>
        </w:rPr>
        <w:t xml:space="preserve">          enum:</w:t>
      </w:r>
    </w:p>
    <w:p w14:paraId="5BECD3D0" w14:textId="77777777" w:rsidR="00EB7848" w:rsidRPr="00121A9F" w:rsidRDefault="00EB7848" w:rsidP="00EB7848">
      <w:pPr>
        <w:pStyle w:val="PL"/>
        <w:rPr>
          <w:noProof w:val="0"/>
        </w:rPr>
      </w:pPr>
      <w:r w:rsidRPr="00121A9F">
        <w:rPr>
          <w:noProof w:val="0"/>
        </w:rPr>
        <w:t xml:space="preserve">            - UE_AVAILABLE</w:t>
      </w:r>
    </w:p>
    <w:p w14:paraId="2786AE3D" w14:textId="77777777" w:rsidR="00EB7848" w:rsidRPr="00121A9F" w:rsidRDefault="00EB7848" w:rsidP="00EB7848">
      <w:pPr>
        <w:pStyle w:val="PL"/>
        <w:rPr>
          <w:noProof w:val="0"/>
        </w:rPr>
      </w:pPr>
      <w:r w:rsidRPr="00121A9F">
        <w:rPr>
          <w:noProof w:val="0"/>
        </w:rPr>
        <w:t xml:space="preserve">            - PERIODIC</w:t>
      </w:r>
    </w:p>
    <w:p w14:paraId="74D729E2" w14:textId="77777777" w:rsidR="00EB7848" w:rsidRPr="00121A9F" w:rsidRDefault="00EB7848" w:rsidP="00EB7848">
      <w:pPr>
        <w:pStyle w:val="PL"/>
        <w:rPr>
          <w:noProof w:val="0"/>
        </w:rPr>
      </w:pPr>
      <w:r w:rsidRPr="00121A9F">
        <w:rPr>
          <w:noProof w:val="0"/>
        </w:rPr>
        <w:t xml:space="preserve">            - ENTERING_INTO_AREA</w:t>
      </w:r>
    </w:p>
    <w:p w14:paraId="7D6EA721" w14:textId="77777777" w:rsidR="00EB7848" w:rsidRPr="00121A9F" w:rsidRDefault="00EB7848" w:rsidP="00EB7848">
      <w:pPr>
        <w:pStyle w:val="PL"/>
        <w:rPr>
          <w:noProof w:val="0"/>
        </w:rPr>
      </w:pPr>
      <w:r w:rsidRPr="00121A9F">
        <w:rPr>
          <w:noProof w:val="0"/>
        </w:rPr>
        <w:t xml:space="preserve">            - LEAVING_FROM_AREA</w:t>
      </w:r>
    </w:p>
    <w:p w14:paraId="190E89B6" w14:textId="77777777" w:rsidR="00EB7848" w:rsidRPr="00121A9F" w:rsidRDefault="00EB7848" w:rsidP="00EB7848">
      <w:pPr>
        <w:pStyle w:val="PL"/>
        <w:rPr>
          <w:noProof w:val="0"/>
        </w:rPr>
      </w:pPr>
      <w:r w:rsidRPr="00121A9F">
        <w:rPr>
          <w:noProof w:val="0"/>
        </w:rPr>
        <w:t xml:space="preserve">            - BEING_INSIDE_AREA</w:t>
      </w:r>
    </w:p>
    <w:p w14:paraId="5DC5D42C" w14:textId="77777777" w:rsidR="00EB7848" w:rsidRPr="00121A9F" w:rsidRDefault="00EB7848" w:rsidP="00EB7848">
      <w:pPr>
        <w:pStyle w:val="PL"/>
        <w:rPr>
          <w:noProof w:val="0"/>
        </w:rPr>
      </w:pPr>
      <w:r w:rsidRPr="00121A9F">
        <w:rPr>
          <w:noProof w:val="0"/>
        </w:rPr>
        <w:t xml:space="preserve">            - MOTION</w:t>
      </w:r>
    </w:p>
    <w:p w14:paraId="096979A6" w14:textId="77777777" w:rsidR="00EB7848" w:rsidRPr="00121A9F" w:rsidRDefault="00EB7848" w:rsidP="00EB7848">
      <w:pPr>
        <w:pStyle w:val="PL"/>
        <w:rPr>
          <w:noProof w:val="0"/>
        </w:rPr>
      </w:pPr>
      <w:r w:rsidRPr="00121A9F">
        <w:rPr>
          <w:noProof w:val="0"/>
        </w:rPr>
        <w:t xml:space="preserve">        - type: string</w:t>
      </w:r>
    </w:p>
    <w:p w14:paraId="373851C2" w14:textId="77777777" w:rsidR="001A7670" w:rsidRPr="00121A9F" w:rsidRDefault="001A7670" w:rsidP="00EB7848">
      <w:pPr>
        <w:pStyle w:val="PL"/>
        <w:rPr>
          <w:noProof w:val="0"/>
        </w:rPr>
      </w:pPr>
    </w:p>
    <w:p w14:paraId="2E6C8ABB" w14:textId="6844ECAB" w:rsidR="00EB7848" w:rsidRPr="00121A9F" w:rsidRDefault="00EB7848" w:rsidP="00EB7848">
      <w:pPr>
        <w:pStyle w:val="PL"/>
        <w:rPr>
          <w:noProof w:val="0"/>
        </w:rPr>
      </w:pPr>
      <w:r w:rsidRPr="00121A9F">
        <w:rPr>
          <w:noProof w:val="0"/>
        </w:rPr>
        <w:t xml:space="preserve">    ReportingAreaType:</w:t>
      </w:r>
    </w:p>
    <w:p w14:paraId="795F25FD" w14:textId="77777777" w:rsidR="001A7670" w:rsidRPr="00121A9F" w:rsidRDefault="001A7670" w:rsidP="001A7670">
      <w:pPr>
        <w:pStyle w:val="PL"/>
        <w:rPr>
          <w:noProof w:val="0"/>
        </w:rPr>
      </w:pPr>
      <w:r w:rsidRPr="00121A9F">
        <w:rPr>
          <w:noProof w:val="0"/>
        </w:rPr>
        <w:t xml:space="preserve">      description: Indicates type of event reporting area</w:t>
      </w:r>
      <w:r w:rsidRPr="00121A9F">
        <w:rPr>
          <w:rFonts w:cs="Arial"/>
          <w:noProof w:val="0"/>
          <w:szCs w:val="18"/>
        </w:rPr>
        <w:t>.</w:t>
      </w:r>
    </w:p>
    <w:p w14:paraId="1512EEF8" w14:textId="77777777" w:rsidR="00EB7848" w:rsidRPr="00121A9F" w:rsidRDefault="00EB7848" w:rsidP="00EB7848">
      <w:pPr>
        <w:pStyle w:val="PL"/>
        <w:rPr>
          <w:noProof w:val="0"/>
        </w:rPr>
      </w:pPr>
      <w:r w:rsidRPr="00121A9F">
        <w:rPr>
          <w:noProof w:val="0"/>
        </w:rPr>
        <w:t xml:space="preserve">      anyOf:</w:t>
      </w:r>
    </w:p>
    <w:p w14:paraId="12665B11" w14:textId="77777777" w:rsidR="00EB7848" w:rsidRPr="00121A9F" w:rsidRDefault="00EB7848" w:rsidP="00EB7848">
      <w:pPr>
        <w:pStyle w:val="PL"/>
        <w:rPr>
          <w:noProof w:val="0"/>
        </w:rPr>
      </w:pPr>
      <w:r w:rsidRPr="00121A9F">
        <w:rPr>
          <w:noProof w:val="0"/>
        </w:rPr>
        <w:t xml:space="preserve">        - type: string</w:t>
      </w:r>
    </w:p>
    <w:p w14:paraId="7BC04CC6" w14:textId="77777777" w:rsidR="00EB7848" w:rsidRPr="00121A9F" w:rsidRDefault="00EB7848" w:rsidP="00EB7848">
      <w:pPr>
        <w:pStyle w:val="PL"/>
        <w:rPr>
          <w:noProof w:val="0"/>
        </w:rPr>
      </w:pPr>
      <w:r w:rsidRPr="00121A9F">
        <w:rPr>
          <w:noProof w:val="0"/>
        </w:rPr>
        <w:t xml:space="preserve">          enum:</w:t>
      </w:r>
    </w:p>
    <w:p w14:paraId="1B4E5193" w14:textId="77777777" w:rsidR="00EB7848" w:rsidRPr="00121A9F" w:rsidRDefault="00EB7848" w:rsidP="00EB7848">
      <w:pPr>
        <w:pStyle w:val="PL"/>
        <w:rPr>
          <w:noProof w:val="0"/>
        </w:rPr>
      </w:pPr>
      <w:r w:rsidRPr="00121A9F">
        <w:rPr>
          <w:noProof w:val="0"/>
        </w:rPr>
        <w:t xml:space="preserve">            - EPS_TRACKING_AREA_IDENTITY</w:t>
      </w:r>
    </w:p>
    <w:p w14:paraId="269C41CE" w14:textId="77777777" w:rsidR="00EB7848" w:rsidRPr="00121A9F" w:rsidRDefault="00EB7848" w:rsidP="00EB7848">
      <w:pPr>
        <w:pStyle w:val="PL"/>
        <w:rPr>
          <w:noProof w:val="0"/>
        </w:rPr>
      </w:pPr>
      <w:r w:rsidRPr="00121A9F">
        <w:rPr>
          <w:noProof w:val="0"/>
        </w:rPr>
        <w:t xml:space="preserve">            - E-UTRAN_CELL_GLOBAL_IDENTIFICATION</w:t>
      </w:r>
    </w:p>
    <w:p w14:paraId="539547AA" w14:textId="77777777" w:rsidR="00EB7848" w:rsidRPr="00121A9F" w:rsidRDefault="00EB7848" w:rsidP="00EB7848">
      <w:pPr>
        <w:pStyle w:val="PL"/>
        <w:rPr>
          <w:noProof w:val="0"/>
        </w:rPr>
      </w:pPr>
      <w:r w:rsidRPr="00121A9F">
        <w:rPr>
          <w:noProof w:val="0"/>
        </w:rPr>
        <w:t xml:space="preserve">            - 5GS_TRACKING_AREA_IDENTITY</w:t>
      </w:r>
    </w:p>
    <w:p w14:paraId="20EB17B5" w14:textId="77777777" w:rsidR="00EB7848" w:rsidRPr="00121A9F" w:rsidRDefault="00EB7848" w:rsidP="00EB7848">
      <w:pPr>
        <w:pStyle w:val="PL"/>
        <w:rPr>
          <w:noProof w:val="0"/>
        </w:rPr>
      </w:pPr>
      <w:r w:rsidRPr="00121A9F">
        <w:rPr>
          <w:noProof w:val="0"/>
        </w:rPr>
        <w:t xml:space="preserve">            - NR_CELL_GLOBAL_IDENTITY</w:t>
      </w:r>
    </w:p>
    <w:p w14:paraId="75F93126" w14:textId="77777777" w:rsidR="00EB7848" w:rsidRPr="00121A9F" w:rsidRDefault="00EB7848" w:rsidP="00EB7848">
      <w:pPr>
        <w:pStyle w:val="PL"/>
        <w:rPr>
          <w:noProof w:val="0"/>
        </w:rPr>
      </w:pPr>
      <w:r w:rsidRPr="00121A9F">
        <w:rPr>
          <w:noProof w:val="0"/>
        </w:rPr>
        <w:t xml:space="preserve">        - type: string</w:t>
      </w:r>
    </w:p>
    <w:p w14:paraId="6410F4DC" w14:textId="77777777" w:rsidR="0043294E" w:rsidRPr="00121A9F" w:rsidRDefault="0043294E" w:rsidP="00EB7848">
      <w:pPr>
        <w:pStyle w:val="PL"/>
        <w:rPr>
          <w:noProof w:val="0"/>
        </w:rPr>
      </w:pPr>
    </w:p>
    <w:p w14:paraId="73DF7A0F" w14:textId="41F80CD4" w:rsidR="00EB7848" w:rsidRPr="00121A9F" w:rsidRDefault="00EB7848" w:rsidP="00EB7848">
      <w:pPr>
        <w:pStyle w:val="PL"/>
        <w:rPr>
          <w:noProof w:val="0"/>
        </w:rPr>
      </w:pPr>
      <w:r w:rsidRPr="00121A9F">
        <w:rPr>
          <w:noProof w:val="0"/>
        </w:rPr>
        <w:t xml:space="preserve">    OccurrenceInfo:</w:t>
      </w:r>
    </w:p>
    <w:p w14:paraId="77908175" w14:textId="77777777" w:rsidR="0043294E" w:rsidRPr="00121A9F" w:rsidRDefault="0043294E" w:rsidP="0043294E">
      <w:pPr>
        <w:pStyle w:val="PL"/>
        <w:rPr>
          <w:noProof w:val="0"/>
        </w:rPr>
      </w:pPr>
      <w:r w:rsidRPr="00121A9F">
        <w:rPr>
          <w:noProof w:val="0"/>
        </w:rPr>
        <w:t xml:space="preserve">      description: Specifies occurrence of event reporting</w:t>
      </w:r>
      <w:r w:rsidRPr="00121A9F">
        <w:rPr>
          <w:rFonts w:cs="Arial"/>
          <w:noProof w:val="0"/>
          <w:szCs w:val="18"/>
        </w:rPr>
        <w:t>.</w:t>
      </w:r>
    </w:p>
    <w:p w14:paraId="5F5A8A02" w14:textId="77777777" w:rsidR="00EB7848" w:rsidRPr="00121A9F" w:rsidRDefault="00EB7848" w:rsidP="00EB7848">
      <w:pPr>
        <w:pStyle w:val="PL"/>
        <w:rPr>
          <w:noProof w:val="0"/>
        </w:rPr>
      </w:pPr>
      <w:r w:rsidRPr="00121A9F">
        <w:rPr>
          <w:noProof w:val="0"/>
        </w:rPr>
        <w:t xml:space="preserve">      anyOf:</w:t>
      </w:r>
    </w:p>
    <w:p w14:paraId="2F6D529B" w14:textId="77777777" w:rsidR="00EB7848" w:rsidRPr="00121A9F" w:rsidRDefault="00EB7848" w:rsidP="00EB7848">
      <w:pPr>
        <w:pStyle w:val="PL"/>
        <w:rPr>
          <w:noProof w:val="0"/>
        </w:rPr>
      </w:pPr>
      <w:r w:rsidRPr="00121A9F">
        <w:rPr>
          <w:noProof w:val="0"/>
        </w:rPr>
        <w:t xml:space="preserve">        - type: string</w:t>
      </w:r>
    </w:p>
    <w:p w14:paraId="1006E305" w14:textId="77777777" w:rsidR="00EB7848" w:rsidRPr="00121A9F" w:rsidRDefault="00EB7848" w:rsidP="00EB7848">
      <w:pPr>
        <w:pStyle w:val="PL"/>
        <w:rPr>
          <w:noProof w:val="0"/>
        </w:rPr>
      </w:pPr>
      <w:r w:rsidRPr="00121A9F">
        <w:rPr>
          <w:noProof w:val="0"/>
        </w:rPr>
        <w:t xml:space="preserve">          enum:</w:t>
      </w:r>
    </w:p>
    <w:p w14:paraId="73400111" w14:textId="77777777" w:rsidR="00EB7848" w:rsidRPr="00121A9F" w:rsidRDefault="00EB7848" w:rsidP="00EB7848">
      <w:pPr>
        <w:pStyle w:val="PL"/>
        <w:rPr>
          <w:noProof w:val="0"/>
        </w:rPr>
      </w:pPr>
      <w:r w:rsidRPr="00121A9F">
        <w:rPr>
          <w:noProof w:val="0"/>
        </w:rPr>
        <w:t xml:space="preserve">            - ONE_TIME_EVENT</w:t>
      </w:r>
    </w:p>
    <w:p w14:paraId="7975E99A" w14:textId="77777777" w:rsidR="00EB7848" w:rsidRPr="00121A9F" w:rsidRDefault="00EB7848" w:rsidP="00EB7848">
      <w:pPr>
        <w:pStyle w:val="PL"/>
        <w:rPr>
          <w:noProof w:val="0"/>
        </w:rPr>
      </w:pPr>
      <w:r w:rsidRPr="00121A9F">
        <w:rPr>
          <w:noProof w:val="0"/>
        </w:rPr>
        <w:t xml:space="preserve">            - MULTIPLE_TIME_EVENT</w:t>
      </w:r>
    </w:p>
    <w:p w14:paraId="3B8F9FAC" w14:textId="77777777" w:rsidR="00EB7848" w:rsidRPr="00121A9F" w:rsidRDefault="00EB7848" w:rsidP="00EB7848">
      <w:pPr>
        <w:pStyle w:val="PL"/>
        <w:rPr>
          <w:noProof w:val="0"/>
        </w:rPr>
      </w:pPr>
      <w:r w:rsidRPr="00121A9F">
        <w:rPr>
          <w:noProof w:val="0"/>
        </w:rPr>
        <w:t xml:space="preserve">        - type: string</w:t>
      </w:r>
    </w:p>
    <w:p w14:paraId="0F4FC757" w14:textId="77777777" w:rsidR="00EB1FF6" w:rsidRPr="00121A9F" w:rsidRDefault="00EB1FF6" w:rsidP="00EB7848">
      <w:pPr>
        <w:pStyle w:val="PL"/>
        <w:rPr>
          <w:noProof w:val="0"/>
        </w:rPr>
      </w:pPr>
    </w:p>
    <w:p w14:paraId="0FED6487" w14:textId="246D4729" w:rsidR="00EB7848" w:rsidRPr="00121A9F" w:rsidRDefault="00EB7848" w:rsidP="00EB7848">
      <w:pPr>
        <w:pStyle w:val="PL"/>
        <w:rPr>
          <w:noProof w:val="0"/>
        </w:rPr>
      </w:pPr>
      <w:r w:rsidRPr="00121A9F">
        <w:rPr>
          <w:noProof w:val="0"/>
        </w:rPr>
        <w:t xml:space="preserve">    ReportingAccessType:</w:t>
      </w:r>
    </w:p>
    <w:p w14:paraId="046CF852" w14:textId="77777777" w:rsidR="00EB1FF6" w:rsidRPr="00121A9F" w:rsidRDefault="00EB1FF6" w:rsidP="00EB1FF6">
      <w:pPr>
        <w:pStyle w:val="PL"/>
        <w:rPr>
          <w:noProof w:val="0"/>
        </w:rPr>
      </w:pPr>
      <w:r w:rsidRPr="00121A9F">
        <w:rPr>
          <w:noProof w:val="0"/>
        </w:rPr>
        <w:t xml:space="preserve">      description: Specifies access types of event reporting</w:t>
      </w:r>
      <w:r w:rsidRPr="00121A9F">
        <w:rPr>
          <w:rFonts w:cs="Arial"/>
          <w:noProof w:val="0"/>
          <w:szCs w:val="18"/>
        </w:rPr>
        <w:t>.</w:t>
      </w:r>
    </w:p>
    <w:p w14:paraId="213636C2" w14:textId="77777777" w:rsidR="00EB7848" w:rsidRPr="00121A9F" w:rsidRDefault="00EB7848" w:rsidP="00EB7848">
      <w:pPr>
        <w:pStyle w:val="PL"/>
        <w:rPr>
          <w:noProof w:val="0"/>
        </w:rPr>
      </w:pPr>
      <w:r w:rsidRPr="00121A9F">
        <w:rPr>
          <w:noProof w:val="0"/>
        </w:rPr>
        <w:t xml:space="preserve">      anyOf:</w:t>
      </w:r>
    </w:p>
    <w:p w14:paraId="37DF6E4B" w14:textId="77777777" w:rsidR="00EB7848" w:rsidRPr="00121A9F" w:rsidRDefault="00EB7848" w:rsidP="00EB7848">
      <w:pPr>
        <w:pStyle w:val="PL"/>
        <w:rPr>
          <w:noProof w:val="0"/>
        </w:rPr>
      </w:pPr>
      <w:r w:rsidRPr="00121A9F">
        <w:rPr>
          <w:noProof w:val="0"/>
        </w:rPr>
        <w:t xml:space="preserve">        - type: string</w:t>
      </w:r>
    </w:p>
    <w:p w14:paraId="11970778" w14:textId="77777777" w:rsidR="00EB7848" w:rsidRPr="00121A9F" w:rsidRDefault="00EB7848" w:rsidP="00EB7848">
      <w:pPr>
        <w:pStyle w:val="PL"/>
        <w:rPr>
          <w:noProof w:val="0"/>
        </w:rPr>
      </w:pPr>
      <w:r w:rsidRPr="00121A9F">
        <w:rPr>
          <w:noProof w:val="0"/>
        </w:rPr>
        <w:t xml:space="preserve">          enum:</w:t>
      </w:r>
    </w:p>
    <w:p w14:paraId="6A06405C" w14:textId="77777777" w:rsidR="00EB7848" w:rsidRPr="00121A9F" w:rsidRDefault="00EB7848" w:rsidP="00EB7848">
      <w:pPr>
        <w:pStyle w:val="PL"/>
        <w:rPr>
          <w:noProof w:val="0"/>
        </w:rPr>
      </w:pPr>
      <w:r w:rsidRPr="00121A9F">
        <w:rPr>
          <w:noProof w:val="0"/>
        </w:rPr>
        <w:t xml:space="preserve">            - NR</w:t>
      </w:r>
    </w:p>
    <w:p w14:paraId="0CE00B5A" w14:textId="77777777" w:rsidR="00EB7848" w:rsidRPr="00121A9F" w:rsidRDefault="00EB7848" w:rsidP="00EB7848">
      <w:pPr>
        <w:pStyle w:val="PL"/>
        <w:rPr>
          <w:noProof w:val="0"/>
        </w:rPr>
      </w:pPr>
      <w:r w:rsidRPr="00121A9F">
        <w:rPr>
          <w:noProof w:val="0"/>
        </w:rPr>
        <w:t xml:space="preserve">            - EUTRA_CONNECTED_TO_5GC</w:t>
      </w:r>
    </w:p>
    <w:p w14:paraId="0A202DD3" w14:textId="77777777" w:rsidR="00EB7848" w:rsidRPr="00121A9F" w:rsidRDefault="00EB7848" w:rsidP="00EB7848">
      <w:pPr>
        <w:pStyle w:val="PL"/>
        <w:rPr>
          <w:noProof w:val="0"/>
        </w:rPr>
      </w:pPr>
      <w:r w:rsidRPr="00121A9F">
        <w:rPr>
          <w:noProof w:val="0"/>
        </w:rPr>
        <w:t xml:space="preserve">            - NON_3GPP_CONNECTED_TO_5GC</w:t>
      </w:r>
    </w:p>
    <w:p w14:paraId="70AEA2F1" w14:textId="77777777" w:rsidR="006706FB" w:rsidRPr="00121A9F" w:rsidRDefault="006706FB" w:rsidP="006706FB">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lang w:eastAsia="zh-CN"/>
        </w:rPr>
        <w:t>NR_LEO</w:t>
      </w:r>
    </w:p>
    <w:p w14:paraId="76ADE910" w14:textId="77777777" w:rsidR="006706FB" w:rsidRPr="00121A9F" w:rsidRDefault="006706FB" w:rsidP="006706FB">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lang w:eastAsia="zh-CN"/>
        </w:rPr>
        <w:t>NR_</w:t>
      </w:r>
      <w:r w:rsidRPr="00121A9F">
        <w:rPr>
          <w:rFonts w:hint="eastAsia"/>
          <w:noProof w:val="0"/>
          <w:lang w:eastAsia="zh-CN"/>
        </w:rPr>
        <w:t>M</w:t>
      </w:r>
      <w:r w:rsidRPr="00121A9F">
        <w:rPr>
          <w:noProof w:val="0"/>
          <w:lang w:eastAsia="zh-CN"/>
        </w:rPr>
        <w:t>EO</w:t>
      </w:r>
    </w:p>
    <w:p w14:paraId="08D31236" w14:textId="77777777" w:rsidR="006706FB" w:rsidRPr="00121A9F" w:rsidRDefault="006706FB" w:rsidP="006706FB">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lang w:eastAsia="zh-CN"/>
        </w:rPr>
        <w:t>NR_</w:t>
      </w:r>
      <w:r w:rsidRPr="00121A9F">
        <w:rPr>
          <w:rFonts w:hint="eastAsia"/>
          <w:noProof w:val="0"/>
          <w:lang w:eastAsia="zh-CN"/>
        </w:rPr>
        <w:t>G</w:t>
      </w:r>
      <w:r w:rsidRPr="00121A9F">
        <w:rPr>
          <w:noProof w:val="0"/>
          <w:lang w:eastAsia="zh-CN"/>
        </w:rPr>
        <w:t>EO</w:t>
      </w:r>
    </w:p>
    <w:p w14:paraId="246E5DC9" w14:textId="77777777" w:rsidR="006706FB" w:rsidRPr="00121A9F" w:rsidRDefault="006706FB" w:rsidP="006706FB">
      <w:pPr>
        <w:pStyle w:val="PL"/>
        <w:rPr>
          <w:noProof w:val="0"/>
          <w:lang w:eastAsia="zh-CN"/>
        </w:rPr>
      </w:pPr>
      <w:r w:rsidRPr="00121A9F">
        <w:rPr>
          <w:noProof w:val="0"/>
        </w:rPr>
        <w:t xml:space="preserve">            -</w:t>
      </w:r>
      <w:r w:rsidRPr="00121A9F">
        <w:rPr>
          <w:rFonts w:hint="eastAsia"/>
          <w:noProof w:val="0"/>
          <w:lang w:eastAsia="zh-CN"/>
        </w:rPr>
        <w:t xml:space="preserve"> </w:t>
      </w:r>
      <w:r w:rsidRPr="00121A9F">
        <w:rPr>
          <w:noProof w:val="0"/>
          <w:lang w:eastAsia="zh-CN"/>
        </w:rPr>
        <w:t>NR_OTHER_SAT</w:t>
      </w:r>
    </w:p>
    <w:p w14:paraId="0F8ABEFD" w14:textId="77777777" w:rsidR="00EB7848" w:rsidRPr="00121A9F" w:rsidRDefault="00EB7848" w:rsidP="00EB7848">
      <w:pPr>
        <w:pStyle w:val="PL"/>
        <w:rPr>
          <w:noProof w:val="0"/>
        </w:rPr>
      </w:pPr>
      <w:r w:rsidRPr="00121A9F">
        <w:rPr>
          <w:noProof w:val="0"/>
        </w:rPr>
        <w:t xml:space="preserve">        - type: string</w:t>
      </w:r>
    </w:p>
    <w:p w14:paraId="1E4D5985" w14:textId="77777777" w:rsidR="00F80FC1" w:rsidRPr="00121A9F" w:rsidRDefault="00F80FC1" w:rsidP="00EB7848">
      <w:pPr>
        <w:pStyle w:val="PL"/>
        <w:rPr>
          <w:noProof w:val="0"/>
        </w:rPr>
      </w:pPr>
    </w:p>
    <w:p w14:paraId="58CDA063" w14:textId="47478886" w:rsidR="00EB7848" w:rsidRPr="00121A9F" w:rsidRDefault="00EB7848" w:rsidP="00EB7848">
      <w:pPr>
        <w:pStyle w:val="PL"/>
        <w:rPr>
          <w:noProof w:val="0"/>
        </w:rPr>
      </w:pPr>
      <w:r w:rsidRPr="00121A9F">
        <w:rPr>
          <w:noProof w:val="0"/>
        </w:rPr>
        <w:t xml:space="preserve">    EventClass:</w:t>
      </w:r>
    </w:p>
    <w:p w14:paraId="7DF4101F" w14:textId="77777777" w:rsidR="00F80FC1" w:rsidRPr="00121A9F" w:rsidRDefault="00F80FC1" w:rsidP="00F80FC1">
      <w:pPr>
        <w:pStyle w:val="PL"/>
        <w:rPr>
          <w:noProof w:val="0"/>
        </w:rPr>
      </w:pPr>
      <w:r w:rsidRPr="00121A9F">
        <w:rPr>
          <w:noProof w:val="0"/>
        </w:rPr>
        <w:t xml:space="preserve">      description: Specifies event classes</w:t>
      </w:r>
      <w:r w:rsidRPr="00121A9F">
        <w:rPr>
          <w:rFonts w:cs="Arial"/>
          <w:noProof w:val="0"/>
          <w:szCs w:val="18"/>
        </w:rPr>
        <w:t>.</w:t>
      </w:r>
    </w:p>
    <w:p w14:paraId="638EE3CF" w14:textId="77777777" w:rsidR="00EB7848" w:rsidRPr="00121A9F" w:rsidRDefault="00EB7848" w:rsidP="00EB7848">
      <w:pPr>
        <w:pStyle w:val="PL"/>
        <w:rPr>
          <w:noProof w:val="0"/>
        </w:rPr>
      </w:pPr>
      <w:r w:rsidRPr="00121A9F">
        <w:rPr>
          <w:noProof w:val="0"/>
        </w:rPr>
        <w:t xml:space="preserve">      anyOf:</w:t>
      </w:r>
    </w:p>
    <w:p w14:paraId="7BC660F9" w14:textId="77777777" w:rsidR="00EB7848" w:rsidRPr="00121A9F" w:rsidRDefault="00EB7848" w:rsidP="00EB7848">
      <w:pPr>
        <w:pStyle w:val="PL"/>
        <w:rPr>
          <w:noProof w:val="0"/>
        </w:rPr>
      </w:pPr>
      <w:r w:rsidRPr="00121A9F">
        <w:rPr>
          <w:noProof w:val="0"/>
        </w:rPr>
        <w:t xml:space="preserve">        - type: string</w:t>
      </w:r>
    </w:p>
    <w:p w14:paraId="04833C6D" w14:textId="77777777" w:rsidR="00EB7848" w:rsidRPr="00121A9F" w:rsidRDefault="00EB7848" w:rsidP="00EB7848">
      <w:pPr>
        <w:pStyle w:val="PL"/>
        <w:rPr>
          <w:noProof w:val="0"/>
        </w:rPr>
      </w:pPr>
      <w:r w:rsidRPr="00121A9F">
        <w:rPr>
          <w:noProof w:val="0"/>
        </w:rPr>
        <w:t xml:space="preserve">          enum:</w:t>
      </w:r>
    </w:p>
    <w:p w14:paraId="39B1E0C3" w14:textId="77777777" w:rsidR="00EB7848" w:rsidRPr="00121A9F" w:rsidRDefault="00EB7848" w:rsidP="00EB7848">
      <w:pPr>
        <w:pStyle w:val="PL"/>
        <w:rPr>
          <w:noProof w:val="0"/>
        </w:rPr>
      </w:pPr>
      <w:r w:rsidRPr="00121A9F">
        <w:rPr>
          <w:noProof w:val="0"/>
        </w:rPr>
        <w:t xml:space="preserve">            - SUPPLEMENTARY_SERVICES</w:t>
      </w:r>
    </w:p>
    <w:p w14:paraId="78087765" w14:textId="77777777" w:rsidR="00EB7848" w:rsidRPr="00121A9F" w:rsidRDefault="00EB7848" w:rsidP="00EB7848">
      <w:pPr>
        <w:pStyle w:val="PL"/>
        <w:rPr>
          <w:noProof w:val="0"/>
        </w:rPr>
      </w:pPr>
      <w:r w:rsidRPr="00121A9F">
        <w:rPr>
          <w:noProof w:val="0"/>
        </w:rPr>
        <w:t xml:space="preserve">        - type: string</w:t>
      </w:r>
    </w:p>
    <w:p w14:paraId="0144A150" w14:textId="77777777" w:rsidR="00F748E3" w:rsidRPr="00121A9F" w:rsidRDefault="00F748E3" w:rsidP="00EB7848">
      <w:pPr>
        <w:pStyle w:val="PL"/>
        <w:rPr>
          <w:noProof w:val="0"/>
        </w:rPr>
      </w:pPr>
    </w:p>
    <w:p w14:paraId="77D966BB" w14:textId="1DE55041" w:rsidR="00EB7848" w:rsidRPr="00121A9F" w:rsidRDefault="00EB7848" w:rsidP="00EB7848">
      <w:pPr>
        <w:pStyle w:val="PL"/>
        <w:rPr>
          <w:noProof w:val="0"/>
        </w:rPr>
      </w:pPr>
      <w:r w:rsidRPr="00121A9F">
        <w:rPr>
          <w:noProof w:val="0"/>
        </w:rPr>
        <w:t xml:space="preserve">    ReportedEventType:</w:t>
      </w:r>
    </w:p>
    <w:p w14:paraId="4678F137" w14:textId="77777777" w:rsidR="00F748E3" w:rsidRPr="00121A9F" w:rsidRDefault="00F748E3" w:rsidP="00F748E3">
      <w:pPr>
        <w:pStyle w:val="PL"/>
        <w:rPr>
          <w:noProof w:val="0"/>
        </w:rPr>
      </w:pPr>
      <w:r w:rsidRPr="00121A9F">
        <w:rPr>
          <w:noProof w:val="0"/>
        </w:rPr>
        <w:t xml:space="preserve">      description: Specifies type of event reporting</w:t>
      </w:r>
      <w:r w:rsidRPr="00121A9F">
        <w:rPr>
          <w:rFonts w:cs="Arial"/>
          <w:noProof w:val="0"/>
          <w:szCs w:val="18"/>
        </w:rPr>
        <w:t>.</w:t>
      </w:r>
    </w:p>
    <w:p w14:paraId="6A471CAD" w14:textId="77777777" w:rsidR="00EB7848" w:rsidRPr="00121A9F" w:rsidRDefault="00EB7848" w:rsidP="00EB7848">
      <w:pPr>
        <w:pStyle w:val="PL"/>
        <w:rPr>
          <w:noProof w:val="0"/>
        </w:rPr>
      </w:pPr>
      <w:r w:rsidRPr="00121A9F">
        <w:rPr>
          <w:noProof w:val="0"/>
        </w:rPr>
        <w:t xml:space="preserve">      anyOf:</w:t>
      </w:r>
    </w:p>
    <w:p w14:paraId="452405B8" w14:textId="77777777" w:rsidR="00EB7848" w:rsidRPr="00121A9F" w:rsidRDefault="00EB7848" w:rsidP="00EB7848">
      <w:pPr>
        <w:pStyle w:val="PL"/>
        <w:rPr>
          <w:noProof w:val="0"/>
        </w:rPr>
      </w:pPr>
      <w:r w:rsidRPr="00121A9F">
        <w:rPr>
          <w:noProof w:val="0"/>
        </w:rPr>
        <w:t xml:space="preserve">        - type: string</w:t>
      </w:r>
    </w:p>
    <w:p w14:paraId="11FC3AC4" w14:textId="77777777" w:rsidR="00EB7848" w:rsidRPr="00121A9F" w:rsidRDefault="00EB7848" w:rsidP="00EB7848">
      <w:pPr>
        <w:pStyle w:val="PL"/>
        <w:rPr>
          <w:noProof w:val="0"/>
        </w:rPr>
      </w:pPr>
      <w:r w:rsidRPr="00121A9F">
        <w:rPr>
          <w:noProof w:val="0"/>
        </w:rPr>
        <w:t xml:space="preserve">          enum:</w:t>
      </w:r>
    </w:p>
    <w:p w14:paraId="1467194B" w14:textId="77777777" w:rsidR="00EB7848" w:rsidRPr="00121A9F" w:rsidRDefault="00EB7848" w:rsidP="00EB7848">
      <w:pPr>
        <w:pStyle w:val="PL"/>
        <w:rPr>
          <w:noProof w:val="0"/>
        </w:rPr>
      </w:pPr>
      <w:r w:rsidRPr="00121A9F">
        <w:rPr>
          <w:noProof w:val="0"/>
        </w:rPr>
        <w:t xml:space="preserve">            - PERIODIC_EVENT</w:t>
      </w:r>
    </w:p>
    <w:p w14:paraId="52420C8A" w14:textId="77777777" w:rsidR="00EB7848" w:rsidRPr="00121A9F" w:rsidRDefault="00EB7848" w:rsidP="00EB7848">
      <w:pPr>
        <w:pStyle w:val="PL"/>
        <w:rPr>
          <w:noProof w:val="0"/>
        </w:rPr>
      </w:pPr>
      <w:r w:rsidRPr="00121A9F">
        <w:rPr>
          <w:noProof w:val="0"/>
        </w:rPr>
        <w:t xml:space="preserve">            - ENTERING_AREA_EVENT</w:t>
      </w:r>
    </w:p>
    <w:p w14:paraId="4AE7F01C" w14:textId="77777777" w:rsidR="00EB7848" w:rsidRPr="00121A9F" w:rsidRDefault="00EB7848" w:rsidP="00EB7848">
      <w:pPr>
        <w:pStyle w:val="PL"/>
        <w:rPr>
          <w:noProof w:val="0"/>
        </w:rPr>
      </w:pPr>
      <w:r w:rsidRPr="00121A9F">
        <w:rPr>
          <w:noProof w:val="0"/>
        </w:rPr>
        <w:t xml:space="preserve">            - LEAVING_AREA_EVENT</w:t>
      </w:r>
    </w:p>
    <w:p w14:paraId="3EF3442E" w14:textId="77777777" w:rsidR="00EB7848" w:rsidRPr="00121A9F" w:rsidRDefault="00EB7848" w:rsidP="00EB7848">
      <w:pPr>
        <w:pStyle w:val="PL"/>
        <w:rPr>
          <w:noProof w:val="0"/>
        </w:rPr>
      </w:pPr>
      <w:r w:rsidRPr="00121A9F">
        <w:rPr>
          <w:noProof w:val="0"/>
        </w:rPr>
        <w:t xml:space="preserve">            - BEING_INSIDE_AREA_EVENT</w:t>
      </w:r>
    </w:p>
    <w:p w14:paraId="158B62AB" w14:textId="77777777" w:rsidR="00EB7848" w:rsidRPr="00121A9F" w:rsidRDefault="00EB7848" w:rsidP="00EB7848">
      <w:pPr>
        <w:pStyle w:val="PL"/>
        <w:rPr>
          <w:noProof w:val="0"/>
        </w:rPr>
      </w:pPr>
      <w:r w:rsidRPr="00121A9F">
        <w:rPr>
          <w:noProof w:val="0"/>
        </w:rPr>
        <w:t xml:space="preserve">            - MOTION_EVENT</w:t>
      </w:r>
    </w:p>
    <w:p w14:paraId="1F54F850" w14:textId="77777777" w:rsidR="00EB7848" w:rsidRPr="00121A9F" w:rsidRDefault="00EB7848" w:rsidP="00EB7848">
      <w:pPr>
        <w:pStyle w:val="PL"/>
        <w:rPr>
          <w:noProof w:val="0"/>
        </w:rPr>
      </w:pPr>
      <w:r w:rsidRPr="00121A9F">
        <w:rPr>
          <w:noProof w:val="0"/>
        </w:rPr>
        <w:t xml:space="preserve">            - MAXIMUM_INTERVAL_EXPIRATION_EVENT</w:t>
      </w:r>
    </w:p>
    <w:p w14:paraId="19C6E5C3" w14:textId="77777777" w:rsidR="00EB7848" w:rsidRPr="00121A9F" w:rsidRDefault="00EB7848" w:rsidP="00EB7848">
      <w:pPr>
        <w:pStyle w:val="PL"/>
        <w:rPr>
          <w:noProof w:val="0"/>
        </w:rPr>
      </w:pPr>
      <w:r w:rsidRPr="00121A9F">
        <w:rPr>
          <w:noProof w:val="0"/>
        </w:rPr>
        <w:t xml:space="preserve">            - LOCATION_CANCELLATION_EVENT</w:t>
      </w:r>
    </w:p>
    <w:p w14:paraId="7E69355D" w14:textId="77777777" w:rsidR="00EB7848" w:rsidRPr="00121A9F" w:rsidRDefault="00EB7848" w:rsidP="00EB7848">
      <w:pPr>
        <w:pStyle w:val="PL"/>
        <w:rPr>
          <w:noProof w:val="0"/>
        </w:rPr>
      </w:pPr>
      <w:r w:rsidRPr="00121A9F">
        <w:rPr>
          <w:noProof w:val="0"/>
        </w:rPr>
        <w:t xml:space="preserve">        - type: string</w:t>
      </w:r>
    </w:p>
    <w:p w14:paraId="5450F640" w14:textId="77777777" w:rsidR="00755328" w:rsidRPr="00121A9F" w:rsidRDefault="00755328" w:rsidP="00EB7848">
      <w:pPr>
        <w:pStyle w:val="PL"/>
        <w:rPr>
          <w:noProof w:val="0"/>
        </w:rPr>
      </w:pPr>
    </w:p>
    <w:p w14:paraId="25313496" w14:textId="3B8E11E3" w:rsidR="00EB7848" w:rsidRPr="00121A9F" w:rsidRDefault="00EB7848" w:rsidP="00EB7848">
      <w:pPr>
        <w:pStyle w:val="PL"/>
        <w:rPr>
          <w:noProof w:val="0"/>
        </w:rPr>
      </w:pPr>
      <w:r w:rsidRPr="00121A9F">
        <w:rPr>
          <w:noProof w:val="0"/>
        </w:rPr>
        <w:t xml:space="preserve">    TerminationCause:</w:t>
      </w:r>
    </w:p>
    <w:p w14:paraId="1D6416E1" w14:textId="77777777" w:rsidR="00755328" w:rsidRPr="00121A9F" w:rsidRDefault="00755328" w:rsidP="00755328">
      <w:pPr>
        <w:pStyle w:val="PL"/>
        <w:rPr>
          <w:noProof w:val="0"/>
        </w:rPr>
      </w:pPr>
      <w:r w:rsidRPr="00121A9F">
        <w:rPr>
          <w:noProof w:val="0"/>
        </w:rPr>
        <w:t xml:space="preserve">      description: Specifies causes of event reporting termination</w:t>
      </w:r>
      <w:r w:rsidRPr="00121A9F">
        <w:rPr>
          <w:rFonts w:cs="Arial"/>
          <w:noProof w:val="0"/>
          <w:szCs w:val="18"/>
        </w:rPr>
        <w:t>.</w:t>
      </w:r>
    </w:p>
    <w:p w14:paraId="6BBB2572" w14:textId="77777777" w:rsidR="00EB7848" w:rsidRPr="00121A9F" w:rsidRDefault="00EB7848" w:rsidP="00EB7848">
      <w:pPr>
        <w:pStyle w:val="PL"/>
        <w:rPr>
          <w:noProof w:val="0"/>
        </w:rPr>
      </w:pPr>
      <w:r w:rsidRPr="00121A9F">
        <w:rPr>
          <w:noProof w:val="0"/>
        </w:rPr>
        <w:t xml:space="preserve">      anyOf:</w:t>
      </w:r>
    </w:p>
    <w:p w14:paraId="05988725" w14:textId="77777777" w:rsidR="00EB7848" w:rsidRPr="00121A9F" w:rsidRDefault="00EB7848" w:rsidP="00EB7848">
      <w:pPr>
        <w:pStyle w:val="PL"/>
        <w:rPr>
          <w:noProof w:val="0"/>
        </w:rPr>
      </w:pPr>
      <w:r w:rsidRPr="00121A9F">
        <w:rPr>
          <w:noProof w:val="0"/>
        </w:rPr>
        <w:t xml:space="preserve">        - type: string</w:t>
      </w:r>
    </w:p>
    <w:p w14:paraId="47854C51" w14:textId="77777777" w:rsidR="00EB7848" w:rsidRPr="00121A9F" w:rsidRDefault="00EB7848" w:rsidP="00EB7848">
      <w:pPr>
        <w:pStyle w:val="PL"/>
        <w:rPr>
          <w:noProof w:val="0"/>
        </w:rPr>
      </w:pPr>
      <w:r w:rsidRPr="00121A9F">
        <w:rPr>
          <w:noProof w:val="0"/>
        </w:rPr>
        <w:t xml:space="preserve">          enum:</w:t>
      </w:r>
    </w:p>
    <w:p w14:paraId="5FCD89E7" w14:textId="77777777" w:rsidR="00EB7848" w:rsidRPr="00121A9F" w:rsidRDefault="00EB7848" w:rsidP="00EB7848">
      <w:pPr>
        <w:pStyle w:val="PL"/>
        <w:rPr>
          <w:noProof w:val="0"/>
        </w:rPr>
      </w:pPr>
      <w:r w:rsidRPr="00121A9F">
        <w:rPr>
          <w:noProof w:val="0"/>
        </w:rPr>
        <w:t xml:space="preserve">            - TERMINATION_BY_UE</w:t>
      </w:r>
    </w:p>
    <w:p w14:paraId="6B3051E2" w14:textId="77777777" w:rsidR="00EB7848" w:rsidRPr="00121A9F" w:rsidRDefault="00EB7848" w:rsidP="00EB7848">
      <w:pPr>
        <w:pStyle w:val="PL"/>
        <w:rPr>
          <w:noProof w:val="0"/>
        </w:rPr>
      </w:pPr>
      <w:r w:rsidRPr="00121A9F">
        <w:rPr>
          <w:noProof w:val="0"/>
        </w:rPr>
        <w:t xml:space="preserve">            - TERMINATION_BY_NETWORK</w:t>
      </w:r>
    </w:p>
    <w:p w14:paraId="37C24BAE" w14:textId="77777777" w:rsidR="00EB7848" w:rsidRPr="00121A9F" w:rsidRDefault="00EB7848" w:rsidP="00EB7848">
      <w:pPr>
        <w:pStyle w:val="PL"/>
        <w:rPr>
          <w:noProof w:val="0"/>
        </w:rPr>
      </w:pPr>
      <w:r w:rsidRPr="00121A9F">
        <w:rPr>
          <w:noProof w:val="0"/>
        </w:rPr>
        <w:t xml:space="preserve">            - NORMAL_TERMINATION</w:t>
      </w:r>
    </w:p>
    <w:p w14:paraId="33DE205D" w14:textId="77777777" w:rsidR="00EB7848" w:rsidRPr="00121A9F" w:rsidRDefault="00EB7848" w:rsidP="00EB7848">
      <w:pPr>
        <w:pStyle w:val="PL"/>
        <w:rPr>
          <w:noProof w:val="0"/>
        </w:rPr>
      </w:pPr>
      <w:r w:rsidRPr="00121A9F">
        <w:rPr>
          <w:noProof w:val="0"/>
        </w:rPr>
        <w:t xml:space="preserve">        - type: string</w:t>
      </w:r>
    </w:p>
    <w:p w14:paraId="76E05D8D" w14:textId="77777777" w:rsidR="0056720B" w:rsidRPr="00121A9F" w:rsidRDefault="0056720B" w:rsidP="00EB7848">
      <w:pPr>
        <w:pStyle w:val="PL"/>
        <w:rPr>
          <w:noProof w:val="0"/>
        </w:rPr>
      </w:pPr>
    </w:p>
    <w:p w14:paraId="6B8C5491" w14:textId="5A793483" w:rsidR="00EB7848" w:rsidRPr="00121A9F" w:rsidRDefault="00EB7848" w:rsidP="00EB7848">
      <w:pPr>
        <w:pStyle w:val="PL"/>
        <w:rPr>
          <w:noProof w:val="0"/>
        </w:rPr>
      </w:pPr>
      <w:r w:rsidRPr="00121A9F">
        <w:rPr>
          <w:noProof w:val="0"/>
        </w:rPr>
        <w:t xml:space="preserve">    LcsQosClass:</w:t>
      </w:r>
    </w:p>
    <w:p w14:paraId="43C99008" w14:textId="77777777" w:rsidR="0056720B" w:rsidRPr="00121A9F" w:rsidRDefault="0056720B" w:rsidP="0056720B">
      <w:pPr>
        <w:pStyle w:val="PL"/>
        <w:rPr>
          <w:noProof w:val="0"/>
        </w:rPr>
      </w:pPr>
      <w:r w:rsidRPr="00121A9F">
        <w:rPr>
          <w:noProof w:val="0"/>
        </w:rPr>
        <w:t xml:space="preserve">      description: Specifies LCS QoS class</w:t>
      </w:r>
      <w:r w:rsidRPr="00121A9F">
        <w:rPr>
          <w:rFonts w:cs="Arial"/>
          <w:noProof w:val="0"/>
          <w:szCs w:val="18"/>
        </w:rPr>
        <w:t>.</w:t>
      </w:r>
    </w:p>
    <w:p w14:paraId="01953524" w14:textId="77777777" w:rsidR="00EB7848" w:rsidRPr="00121A9F" w:rsidRDefault="00EB7848" w:rsidP="00EB7848">
      <w:pPr>
        <w:pStyle w:val="PL"/>
        <w:rPr>
          <w:noProof w:val="0"/>
        </w:rPr>
      </w:pPr>
      <w:r w:rsidRPr="00121A9F">
        <w:rPr>
          <w:noProof w:val="0"/>
        </w:rPr>
        <w:t xml:space="preserve">      anyOf:</w:t>
      </w:r>
    </w:p>
    <w:p w14:paraId="5424604C" w14:textId="77777777" w:rsidR="00EB7848" w:rsidRPr="00121A9F" w:rsidRDefault="00EB7848" w:rsidP="00EB7848">
      <w:pPr>
        <w:pStyle w:val="PL"/>
        <w:rPr>
          <w:noProof w:val="0"/>
        </w:rPr>
      </w:pPr>
      <w:r w:rsidRPr="00121A9F">
        <w:rPr>
          <w:noProof w:val="0"/>
        </w:rPr>
        <w:t xml:space="preserve">        - type: string</w:t>
      </w:r>
    </w:p>
    <w:p w14:paraId="128F229F" w14:textId="77777777" w:rsidR="00EB7848" w:rsidRPr="00121A9F" w:rsidRDefault="00EB7848" w:rsidP="00EB7848">
      <w:pPr>
        <w:pStyle w:val="PL"/>
        <w:rPr>
          <w:noProof w:val="0"/>
        </w:rPr>
      </w:pPr>
      <w:r w:rsidRPr="00121A9F">
        <w:rPr>
          <w:noProof w:val="0"/>
        </w:rPr>
        <w:t xml:space="preserve">          enum:</w:t>
      </w:r>
    </w:p>
    <w:p w14:paraId="182FF8FE" w14:textId="77777777" w:rsidR="00EB7848" w:rsidRPr="00121A9F" w:rsidRDefault="00EB7848" w:rsidP="00EB7848">
      <w:pPr>
        <w:pStyle w:val="PL"/>
        <w:rPr>
          <w:noProof w:val="0"/>
        </w:rPr>
      </w:pPr>
      <w:r w:rsidRPr="00121A9F">
        <w:rPr>
          <w:noProof w:val="0"/>
        </w:rPr>
        <w:t xml:space="preserve">            - BEST_EFFORT</w:t>
      </w:r>
    </w:p>
    <w:p w14:paraId="036FE9D7" w14:textId="77777777" w:rsidR="00EB7848" w:rsidRPr="00121A9F" w:rsidRDefault="00EB7848" w:rsidP="00EB7848">
      <w:pPr>
        <w:pStyle w:val="PL"/>
        <w:rPr>
          <w:noProof w:val="0"/>
        </w:rPr>
      </w:pPr>
      <w:r w:rsidRPr="00121A9F">
        <w:rPr>
          <w:noProof w:val="0"/>
        </w:rPr>
        <w:t xml:space="preserve">            - ASSURED</w:t>
      </w:r>
    </w:p>
    <w:p w14:paraId="724089AE" w14:textId="77777777" w:rsidR="00B67E1A" w:rsidRPr="00121A9F" w:rsidRDefault="00B67E1A" w:rsidP="00B67E1A">
      <w:pPr>
        <w:pStyle w:val="PL"/>
        <w:rPr>
          <w:noProof w:val="0"/>
        </w:rPr>
      </w:pPr>
      <w:r w:rsidRPr="00121A9F">
        <w:rPr>
          <w:noProof w:val="0"/>
        </w:rPr>
        <w:t xml:space="preserve">            - </w:t>
      </w:r>
      <w:r w:rsidRPr="00121A9F">
        <w:rPr>
          <w:noProof w:val="0"/>
          <w:lang w:eastAsia="zh-CN"/>
        </w:rPr>
        <w:t>MULTIPLE_QOS</w:t>
      </w:r>
    </w:p>
    <w:p w14:paraId="776A8E1B" w14:textId="77777777" w:rsidR="00EB7848" w:rsidRPr="00121A9F" w:rsidRDefault="00EB7848" w:rsidP="00EB7848">
      <w:pPr>
        <w:pStyle w:val="PL"/>
        <w:rPr>
          <w:noProof w:val="0"/>
        </w:rPr>
      </w:pPr>
      <w:r w:rsidRPr="00121A9F">
        <w:rPr>
          <w:noProof w:val="0"/>
        </w:rPr>
        <w:t xml:space="preserve">        - type: string</w:t>
      </w:r>
    </w:p>
    <w:p w14:paraId="4DDA9A11" w14:textId="77777777" w:rsidR="00EB7848" w:rsidRPr="00121A9F" w:rsidRDefault="00EB7848" w:rsidP="00EB7848">
      <w:pPr>
        <w:pStyle w:val="PL"/>
        <w:rPr>
          <w:noProof w:val="0"/>
        </w:rPr>
      </w:pPr>
    </w:p>
    <w:p w14:paraId="56556C8B" w14:textId="77777777" w:rsidR="00EB7848" w:rsidRPr="00121A9F" w:rsidRDefault="00EB7848" w:rsidP="00EB7848">
      <w:pPr>
        <w:pStyle w:val="PL"/>
        <w:rPr>
          <w:noProof w:val="0"/>
        </w:rPr>
      </w:pPr>
      <w:r w:rsidRPr="00121A9F">
        <w:rPr>
          <w:noProof w:val="0"/>
        </w:rPr>
        <w:t xml:space="preserve">    </w:t>
      </w:r>
      <w:r w:rsidRPr="00121A9F">
        <w:rPr>
          <w:noProof w:val="0"/>
          <w:lang w:eastAsia="zh-CN"/>
        </w:rPr>
        <w:t>UeLocationServiceInd</w:t>
      </w:r>
      <w:r w:rsidRPr="00121A9F">
        <w:rPr>
          <w:noProof w:val="0"/>
        </w:rPr>
        <w:t>:</w:t>
      </w:r>
    </w:p>
    <w:p w14:paraId="66ADF4C7" w14:textId="77777777" w:rsidR="00D11287" w:rsidRPr="00121A9F" w:rsidRDefault="00D11287" w:rsidP="00D11287">
      <w:pPr>
        <w:pStyle w:val="PL"/>
        <w:rPr>
          <w:noProof w:val="0"/>
        </w:rPr>
      </w:pPr>
      <w:r w:rsidRPr="00121A9F">
        <w:rPr>
          <w:noProof w:val="0"/>
        </w:rPr>
        <w:t xml:space="preserve">      description: Specifies location service types requested by UE</w:t>
      </w:r>
      <w:r w:rsidRPr="00121A9F">
        <w:rPr>
          <w:rFonts w:cs="Arial"/>
          <w:noProof w:val="0"/>
          <w:szCs w:val="18"/>
        </w:rPr>
        <w:t>.</w:t>
      </w:r>
    </w:p>
    <w:p w14:paraId="2631FFB1" w14:textId="77777777" w:rsidR="00EB7848" w:rsidRPr="00121A9F" w:rsidRDefault="00EB7848" w:rsidP="00EB7848">
      <w:pPr>
        <w:pStyle w:val="PL"/>
        <w:rPr>
          <w:noProof w:val="0"/>
        </w:rPr>
      </w:pPr>
      <w:r w:rsidRPr="00121A9F">
        <w:rPr>
          <w:noProof w:val="0"/>
        </w:rPr>
        <w:t xml:space="preserve">      anyOf:</w:t>
      </w:r>
    </w:p>
    <w:p w14:paraId="672AF20E" w14:textId="77777777" w:rsidR="00EB7848" w:rsidRPr="00121A9F" w:rsidRDefault="00EB7848" w:rsidP="00EB7848">
      <w:pPr>
        <w:pStyle w:val="PL"/>
        <w:rPr>
          <w:noProof w:val="0"/>
        </w:rPr>
      </w:pPr>
      <w:r w:rsidRPr="00121A9F">
        <w:rPr>
          <w:noProof w:val="0"/>
        </w:rPr>
        <w:t xml:space="preserve">        - type: string</w:t>
      </w:r>
    </w:p>
    <w:p w14:paraId="7594EB3C" w14:textId="77777777" w:rsidR="00EB7848" w:rsidRPr="00121A9F" w:rsidRDefault="00EB7848" w:rsidP="00EB7848">
      <w:pPr>
        <w:pStyle w:val="PL"/>
        <w:rPr>
          <w:noProof w:val="0"/>
        </w:rPr>
      </w:pPr>
      <w:r w:rsidRPr="00121A9F">
        <w:rPr>
          <w:noProof w:val="0"/>
        </w:rPr>
        <w:t xml:space="preserve">          enum:</w:t>
      </w:r>
    </w:p>
    <w:p w14:paraId="6D114911" w14:textId="77777777" w:rsidR="00EB7848" w:rsidRPr="00121A9F" w:rsidRDefault="00EB7848" w:rsidP="00EB7848">
      <w:pPr>
        <w:pStyle w:val="PL"/>
        <w:rPr>
          <w:noProof w:val="0"/>
        </w:rPr>
      </w:pPr>
      <w:r w:rsidRPr="00121A9F">
        <w:rPr>
          <w:noProof w:val="0"/>
        </w:rPr>
        <w:t xml:space="preserve">            - LOCATION_ESTIMATE</w:t>
      </w:r>
    </w:p>
    <w:p w14:paraId="4B2CFD26" w14:textId="77777777" w:rsidR="00EB7848" w:rsidRPr="00121A9F" w:rsidRDefault="00EB7848" w:rsidP="00EB7848">
      <w:pPr>
        <w:pStyle w:val="PL"/>
        <w:rPr>
          <w:noProof w:val="0"/>
        </w:rPr>
      </w:pPr>
      <w:r w:rsidRPr="00121A9F">
        <w:rPr>
          <w:noProof w:val="0"/>
        </w:rPr>
        <w:t xml:space="preserve">            - LOCATION_ASSISTANCE_DATA</w:t>
      </w:r>
    </w:p>
    <w:p w14:paraId="17F86AE8" w14:textId="77777777" w:rsidR="00EB7848" w:rsidRPr="00121A9F" w:rsidRDefault="00EB7848" w:rsidP="00EB7848">
      <w:pPr>
        <w:pStyle w:val="PL"/>
        <w:rPr>
          <w:noProof w:val="0"/>
        </w:rPr>
      </w:pPr>
      <w:r w:rsidRPr="00121A9F">
        <w:rPr>
          <w:noProof w:val="0"/>
        </w:rPr>
        <w:t xml:space="preserve">        - type: string</w:t>
      </w:r>
    </w:p>
    <w:p w14:paraId="3787235B" w14:textId="77777777" w:rsidR="00D01399" w:rsidRPr="00121A9F" w:rsidRDefault="00D01399" w:rsidP="00D01399">
      <w:pPr>
        <w:pStyle w:val="PL"/>
        <w:rPr>
          <w:noProof w:val="0"/>
        </w:rPr>
      </w:pPr>
    </w:p>
    <w:p w14:paraId="162624B3" w14:textId="72621331" w:rsidR="00D01399" w:rsidRPr="00121A9F" w:rsidRDefault="00D01399" w:rsidP="00D01399">
      <w:pPr>
        <w:pStyle w:val="PL"/>
        <w:rPr>
          <w:noProof w:val="0"/>
        </w:rPr>
      </w:pPr>
      <w:r w:rsidRPr="00121A9F">
        <w:rPr>
          <w:noProof w:val="0"/>
        </w:rPr>
        <w:t xml:space="preserve">    </w:t>
      </w:r>
      <w:r w:rsidRPr="00121A9F">
        <w:rPr>
          <w:noProof w:val="0"/>
          <w:lang w:eastAsia="zh-CN"/>
        </w:rPr>
        <w:t>FixType</w:t>
      </w:r>
      <w:r w:rsidRPr="00121A9F">
        <w:rPr>
          <w:noProof w:val="0"/>
        </w:rPr>
        <w:t>:</w:t>
      </w:r>
    </w:p>
    <w:p w14:paraId="505AB613" w14:textId="77777777" w:rsidR="00D01399" w:rsidRPr="00121A9F" w:rsidRDefault="00D01399" w:rsidP="00D01399">
      <w:pPr>
        <w:pStyle w:val="PL"/>
        <w:rPr>
          <w:noProof w:val="0"/>
        </w:rPr>
      </w:pPr>
      <w:r w:rsidRPr="00121A9F">
        <w:rPr>
          <w:noProof w:val="0"/>
        </w:rPr>
        <w:t xml:space="preserve">      description: Specifies the positioning fix type</w:t>
      </w:r>
      <w:r w:rsidRPr="00121A9F">
        <w:rPr>
          <w:rFonts w:cs="Arial"/>
          <w:noProof w:val="0"/>
          <w:szCs w:val="18"/>
        </w:rPr>
        <w:t>.</w:t>
      </w:r>
    </w:p>
    <w:p w14:paraId="4307E8F1" w14:textId="77777777" w:rsidR="00D01399" w:rsidRPr="00121A9F" w:rsidRDefault="00D01399" w:rsidP="00D01399">
      <w:pPr>
        <w:pStyle w:val="PL"/>
        <w:rPr>
          <w:noProof w:val="0"/>
        </w:rPr>
      </w:pPr>
      <w:r w:rsidRPr="00121A9F">
        <w:rPr>
          <w:noProof w:val="0"/>
        </w:rPr>
        <w:t xml:space="preserve">      anyOf:</w:t>
      </w:r>
    </w:p>
    <w:p w14:paraId="218050ED" w14:textId="77777777" w:rsidR="00D01399" w:rsidRPr="00121A9F" w:rsidRDefault="00D01399" w:rsidP="00D01399">
      <w:pPr>
        <w:pStyle w:val="PL"/>
        <w:rPr>
          <w:noProof w:val="0"/>
        </w:rPr>
      </w:pPr>
      <w:r w:rsidRPr="00121A9F">
        <w:rPr>
          <w:noProof w:val="0"/>
        </w:rPr>
        <w:t xml:space="preserve">        - type: string</w:t>
      </w:r>
    </w:p>
    <w:p w14:paraId="52AD52BD" w14:textId="77777777" w:rsidR="00D01399" w:rsidRPr="00121A9F" w:rsidRDefault="00D01399" w:rsidP="00D01399">
      <w:pPr>
        <w:pStyle w:val="PL"/>
        <w:rPr>
          <w:noProof w:val="0"/>
        </w:rPr>
      </w:pPr>
      <w:r w:rsidRPr="00121A9F">
        <w:rPr>
          <w:noProof w:val="0"/>
        </w:rPr>
        <w:t xml:space="preserve">          enum:</w:t>
      </w:r>
    </w:p>
    <w:p w14:paraId="5E4BF0CE" w14:textId="77777777" w:rsidR="00D01399" w:rsidRPr="00121A9F" w:rsidRDefault="00D01399" w:rsidP="00D01399">
      <w:pPr>
        <w:pStyle w:val="PL"/>
        <w:rPr>
          <w:noProof w:val="0"/>
        </w:rPr>
      </w:pPr>
      <w:r w:rsidRPr="00121A9F">
        <w:rPr>
          <w:noProof w:val="0"/>
        </w:rPr>
        <w:t xml:space="preserve">            - CARRIER_PHASE_FLOAT</w:t>
      </w:r>
    </w:p>
    <w:p w14:paraId="2261E801" w14:textId="77777777" w:rsidR="00D01399" w:rsidRPr="00121A9F" w:rsidRDefault="00D01399" w:rsidP="00D01399">
      <w:pPr>
        <w:pStyle w:val="PL"/>
        <w:rPr>
          <w:noProof w:val="0"/>
        </w:rPr>
      </w:pPr>
      <w:r w:rsidRPr="00121A9F">
        <w:rPr>
          <w:noProof w:val="0"/>
        </w:rPr>
        <w:t xml:space="preserve">            - CARRIER_PHASE_FIX</w:t>
      </w:r>
    </w:p>
    <w:p w14:paraId="210E27B0" w14:textId="77777777" w:rsidR="00D01399" w:rsidRPr="00121A9F" w:rsidRDefault="00D01399" w:rsidP="00D01399">
      <w:pPr>
        <w:pStyle w:val="PL"/>
        <w:rPr>
          <w:noProof w:val="0"/>
        </w:rPr>
      </w:pPr>
      <w:r w:rsidRPr="00121A9F">
        <w:rPr>
          <w:noProof w:val="0"/>
        </w:rPr>
        <w:t xml:space="preserve">        - type: string</w:t>
      </w:r>
    </w:p>
    <w:p w14:paraId="4505A77C" w14:textId="77777777" w:rsidR="00D01399" w:rsidRPr="00121A9F" w:rsidRDefault="00D01399" w:rsidP="00EB7848"/>
    <w:p w14:paraId="565F2DA3" w14:textId="77777777" w:rsidR="00EB7848" w:rsidRPr="00121A9F" w:rsidRDefault="00EB7848" w:rsidP="009B5010">
      <w:pPr>
        <w:pStyle w:val="Heading1"/>
      </w:pPr>
      <w:bookmarkStart w:id="199" w:name="_Toc203488070"/>
      <w:r w:rsidRPr="00121A9F">
        <w:t>A.3</w:t>
      </w:r>
      <w:r w:rsidRPr="00121A9F">
        <w:tab/>
        <w:t>Nlmf_Broadcast API</w:t>
      </w:r>
      <w:bookmarkEnd w:id="199"/>
    </w:p>
    <w:p w14:paraId="1C66B077" w14:textId="77777777" w:rsidR="00EB7848" w:rsidRPr="00121A9F" w:rsidRDefault="00EB7848" w:rsidP="00EB7848">
      <w:pPr>
        <w:pStyle w:val="PL"/>
        <w:rPr>
          <w:noProof w:val="0"/>
        </w:rPr>
      </w:pPr>
      <w:r w:rsidRPr="00121A9F">
        <w:rPr>
          <w:noProof w:val="0"/>
        </w:rPr>
        <w:t>openapi: 3.0.0</w:t>
      </w:r>
    </w:p>
    <w:p w14:paraId="2A8C8E70" w14:textId="77777777" w:rsidR="00EB7848" w:rsidRPr="00121A9F" w:rsidRDefault="00EB7848" w:rsidP="00EB7848">
      <w:pPr>
        <w:pStyle w:val="PL"/>
        <w:rPr>
          <w:noProof w:val="0"/>
        </w:rPr>
      </w:pPr>
    </w:p>
    <w:p w14:paraId="6D4123EB" w14:textId="77777777" w:rsidR="00EB7848" w:rsidRPr="00121A9F" w:rsidRDefault="00EB7848" w:rsidP="00EB7848">
      <w:pPr>
        <w:pStyle w:val="PL"/>
        <w:rPr>
          <w:noProof w:val="0"/>
        </w:rPr>
      </w:pPr>
      <w:r w:rsidRPr="00121A9F">
        <w:rPr>
          <w:noProof w:val="0"/>
        </w:rPr>
        <w:t>info:</w:t>
      </w:r>
    </w:p>
    <w:p w14:paraId="770BE847" w14:textId="750896DE" w:rsidR="00EB7848" w:rsidRPr="00121A9F" w:rsidRDefault="00EB7848" w:rsidP="00EB7848">
      <w:pPr>
        <w:pStyle w:val="PL"/>
        <w:rPr>
          <w:noProof w:val="0"/>
        </w:rPr>
      </w:pPr>
      <w:r w:rsidRPr="00121A9F">
        <w:rPr>
          <w:noProof w:val="0"/>
        </w:rPr>
        <w:t xml:space="preserve">  version: '1.</w:t>
      </w:r>
      <w:r w:rsidR="00DB1E3C" w:rsidRPr="00121A9F">
        <w:rPr>
          <w:noProof w:val="0"/>
        </w:rPr>
        <w:t>1</w:t>
      </w:r>
      <w:r w:rsidRPr="00121A9F">
        <w:rPr>
          <w:noProof w:val="0"/>
        </w:rPr>
        <w:t>.</w:t>
      </w:r>
      <w:r w:rsidR="00DB1E3C" w:rsidRPr="00121A9F">
        <w:rPr>
          <w:noProof w:val="0"/>
        </w:rPr>
        <w:t>0</w:t>
      </w:r>
      <w:r w:rsidRPr="00121A9F">
        <w:rPr>
          <w:noProof w:val="0"/>
        </w:rPr>
        <w:t>'</w:t>
      </w:r>
    </w:p>
    <w:p w14:paraId="1EDADA04" w14:textId="77777777" w:rsidR="00EB7848" w:rsidRPr="00121A9F" w:rsidRDefault="00EB7848" w:rsidP="00EB7848">
      <w:pPr>
        <w:pStyle w:val="PL"/>
        <w:rPr>
          <w:noProof w:val="0"/>
        </w:rPr>
      </w:pPr>
      <w:r w:rsidRPr="00121A9F">
        <w:rPr>
          <w:noProof w:val="0"/>
        </w:rPr>
        <w:t xml:space="preserve">  title: 'LMF Broadcast'</w:t>
      </w:r>
    </w:p>
    <w:p w14:paraId="4CEA866C" w14:textId="77777777" w:rsidR="00EB7848" w:rsidRPr="00121A9F" w:rsidRDefault="00EB7848" w:rsidP="00EB7848">
      <w:pPr>
        <w:pStyle w:val="PL"/>
        <w:rPr>
          <w:noProof w:val="0"/>
        </w:rPr>
      </w:pPr>
      <w:r w:rsidRPr="00121A9F">
        <w:rPr>
          <w:noProof w:val="0"/>
        </w:rPr>
        <w:t xml:space="preserve">  description: |</w:t>
      </w:r>
    </w:p>
    <w:p w14:paraId="5C33B533" w14:textId="708A103A" w:rsidR="00EB7848" w:rsidRPr="00121A9F" w:rsidRDefault="00EB7848" w:rsidP="00EB7848">
      <w:pPr>
        <w:pStyle w:val="PL"/>
        <w:rPr>
          <w:noProof w:val="0"/>
        </w:rPr>
      </w:pPr>
      <w:r w:rsidRPr="00121A9F">
        <w:rPr>
          <w:noProof w:val="0"/>
        </w:rPr>
        <w:t xml:space="preserve">    LMF Broadcast Service.</w:t>
      </w:r>
      <w:r w:rsidR="00E95911" w:rsidRPr="00121A9F">
        <w:rPr>
          <w:noProof w:val="0"/>
        </w:rPr>
        <w:t xml:space="preserve">  </w:t>
      </w:r>
    </w:p>
    <w:p w14:paraId="46BB48CF" w14:textId="6590AC72" w:rsidR="00EB7848" w:rsidRPr="00121A9F" w:rsidRDefault="00EB7848" w:rsidP="00EB7848">
      <w:pPr>
        <w:pStyle w:val="PL"/>
        <w:rPr>
          <w:noProof w:val="0"/>
        </w:rPr>
      </w:pPr>
      <w:r w:rsidRPr="00121A9F">
        <w:rPr>
          <w:noProof w:val="0"/>
        </w:rPr>
        <w:t xml:space="preserve">    © 20</w:t>
      </w:r>
      <w:r w:rsidR="00292B18" w:rsidRPr="00121A9F">
        <w:rPr>
          <w:noProof w:val="0"/>
        </w:rPr>
        <w:t>2</w:t>
      </w:r>
      <w:r w:rsidR="00516AD7" w:rsidRPr="00121A9F">
        <w:rPr>
          <w:noProof w:val="0"/>
        </w:rPr>
        <w:t>2</w:t>
      </w:r>
      <w:r w:rsidRPr="00121A9F">
        <w:rPr>
          <w:noProof w:val="0"/>
        </w:rPr>
        <w:t>, 3GPP Organizational Partners (ARIB, ATIS, CCSA, ETSI, TSDSI, TTA, TTC).</w:t>
      </w:r>
      <w:r w:rsidR="00E95911" w:rsidRPr="00121A9F">
        <w:rPr>
          <w:noProof w:val="0"/>
        </w:rPr>
        <w:t xml:space="preserve">  </w:t>
      </w:r>
    </w:p>
    <w:p w14:paraId="19E4FA87" w14:textId="77777777" w:rsidR="00EB7848" w:rsidRPr="00121A9F" w:rsidRDefault="00EB7848" w:rsidP="00EB7848">
      <w:pPr>
        <w:pStyle w:val="PL"/>
        <w:rPr>
          <w:noProof w:val="0"/>
        </w:rPr>
      </w:pPr>
      <w:r w:rsidRPr="00121A9F">
        <w:rPr>
          <w:noProof w:val="0"/>
        </w:rPr>
        <w:t xml:space="preserve">    All rights reserved.</w:t>
      </w:r>
    </w:p>
    <w:p w14:paraId="006BD1E8" w14:textId="77777777" w:rsidR="00EB7848" w:rsidRPr="00121A9F" w:rsidRDefault="00EB7848" w:rsidP="00EB7848">
      <w:pPr>
        <w:pStyle w:val="PL"/>
        <w:rPr>
          <w:noProof w:val="0"/>
        </w:rPr>
      </w:pPr>
    </w:p>
    <w:p w14:paraId="436061FC" w14:textId="77777777" w:rsidR="00EB7848" w:rsidRPr="00121A9F" w:rsidRDefault="00EB7848" w:rsidP="00EB7848">
      <w:pPr>
        <w:pStyle w:val="PL"/>
        <w:rPr>
          <w:noProof w:val="0"/>
        </w:rPr>
      </w:pPr>
      <w:r w:rsidRPr="00121A9F">
        <w:rPr>
          <w:noProof w:val="0"/>
        </w:rPr>
        <w:t>externalDocs:</w:t>
      </w:r>
    </w:p>
    <w:p w14:paraId="639BDCEF" w14:textId="7A347D88" w:rsidR="00EB7848" w:rsidRPr="00121A9F" w:rsidRDefault="00EB7848" w:rsidP="00EB7848">
      <w:pPr>
        <w:pStyle w:val="PL"/>
        <w:rPr>
          <w:noProof w:val="0"/>
        </w:rPr>
      </w:pPr>
      <w:r w:rsidRPr="00121A9F">
        <w:rPr>
          <w:noProof w:val="0"/>
        </w:rPr>
        <w:t xml:space="preserve">  description: 3GPP TS 29.572 V1</w:t>
      </w:r>
      <w:r w:rsidR="00BE0007" w:rsidRPr="00121A9F">
        <w:rPr>
          <w:noProof w:val="0"/>
        </w:rPr>
        <w:t>7</w:t>
      </w:r>
      <w:r w:rsidRPr="00121A9F">
        <w:rPr>
          <w:noProof w:val="0"/>
        </w:rPr>
        <w:t>.</w:t>
      </w:r>
      <w:r w:rsidR="00516AD7" w:rsidRPr="00121A9F">
        <w:rPr>
          <w:noProof w:val="0"/>
        </w:rPr>
        <w:t>5</w:t>
      </w:r>
      <w:r w:rsidRPr="00121A9F">
        <w:rPr>
          <w:noProof w:val="0"/>
        </w:rPr>
        <w:t>.0; 5G System; Location Management Services; Stage 3</w:t>
      </w:r>
    </w:p>
    <w:p w14:paraId="6D77A0B4" w14:textId="5BA2BF52" w:rsidR="00EB7848" w:rsidRPr="00121A9F" w:rsidRDefault="00EB7848" w:rsidP="00EB7848">
      <w:pPr>
        <w:pStyle w:val="PL"/>
        <w:rPr>
          <w:noProof w:val="0"/>
        </w:rPr>
      </w:pPr>
      <w:r w:rsidRPr="00121A9F">
        <w:rPr>
          <w:noProof w:val="0"/>
        </w:rPr>
        <w:t xml:space="preserve">  url: 'http</w:t>
      </w:r>
      <w:r w:rsidR="00E95911" w:rsidRPr="00121A9F">
        <w:rPr>
          <w:noProof w:val="0"/>
        </w:rPr>
        <w:t>s</w:t>
      </w:r>
      <w:r w:rsidRPr="00121A9F">
        <w:rPr>
          <w:noProof w:val="0"/>
        </w:rPr>
        <w:t>://www.3gpp.org/ftp/Specs/archive/29_series/29.572/'</w:t>
      </w:r>
    </w:p>
    <w:p w14:paraId="215CF81A" w14:textId="77777777" w:rsidR="00EB7848" w:rsidRPr="00121A9F" w:rsidRDefault="00EB7848" w:rsidP="00EB7848">
      <w:pPr>
        <w:pStyle w:val="PL"/>
        <w:rPr>
          <w:noProof w:val="0"/>
        </w:rPr>
      </w:pPr>
    </w:p>
    <w:p w14:paraId="06A6C7B4" w14:textId="77777777" w:rsidR="00EB7848" w:rsidRPr="00121A9F" w:rsidRDefault="00EB7848" w:rsidP="00EB7848">
      <w:pPr>
        <w:pStyle w:val="PL"/>
        <w:rPr>
          <w:noProof w:val="0"/>
        </w:rPr>
      </w:pPr>
      <w:r w:rsidRPr="00121A9F">
        <w:rPr>
          <w:noProof w:val="0"/>
        </w:rPr>
        <w:t>servers:</w:t>
      </w:r>
    </w:p>
    <w:p w14:paraId="4747F817" w14:textId="77777777" w:rsidR="00EB7848" w:rsidRPr="00121A9F" w:rsidRDefault="00EB7848" w:rsidP="00EB7848">
      <w:pPr>
        <w:pStyle w:val="PL"/>
        <w:rPr>
          <w:noProof w:val="0"/>
        </w:rPr>
      </w:pPr>
      <w:r w:rsidRPr="00121A9F">
        <w:rPr>
          <w:noProof w:val="0"/>
        </w:rPr>
        <w:t xml:space="preserve">  - url: '{apiRoot}/nlmf-broadcast/v1'</w:t>
      </w:r>
    </w:p>
    <w:p w14:paraId="2F0570EF" w14:textId="77777777" w:rsidR="00EB7848" w:rsidRPr="00121A9F" w:rsidRDefault="00EB7848" w:rsidP="00EB7848">
      <w:pPr>
        <w:pStyle w:val="PL"/>
        <w:rPr>
          <w:noProof w:val="0"/>
        </w:rPr>
      </w:pPr>
      <w:r w:rsidRPr="00121A9F">
        <w:rPr>
          <w:noProof w:val="0"/>
        </w:rPr>
        <w:t xml:space="preserve">    variables:</w:t>
      </w:r>
    </w:p>
    <w:p w14:paraId="7ECA4DD9" w14:textId="77777777" w:rsidR="00EB7848" w:rsidRPr="00121A9F" w:rsidRDefault="00EB7848" w:rsidP="00EB7848">
      <w:pPr>
        <w:pStyle w:val="PL"/>
        <w:rPr>
          <w:noProof w:val="0"/>
        </w:rPr>
      </w:pPr>
      <w:r w:rsidRPr="00121A9F">
        <w:rPr>
          <w:noProof w:val="0"/>
        </w:rPr>
        <w:t xml:space="preserve">      apiRoot:</w:t>
      </w:r>
    </w:p>
    <w:p w14:paraId="3219738C" w14:textId="77777777" w:rsidR="00EB7848" w:rsidRPr="00121A9F" w:rsidRDefault="00EB7848" w:rsidP="00EB7848">
      <w:pPr>
        <w:pStyle w:val="PL"/>
        <w:rPr>
          <w:noProof w:val="0"/>
        </w:rPr>
      </w:pPr>
      <w:r w:rsidRPr="00121A9F">
        <w:rPr>
          <w:noProof w:val="0"/>
        </w:rPr>
        <w:t xml:space="preserve">        default: https://example.com</w:t>
      </w:r>
    </w:p>
    <w:p w14:paraId="15728320" w14:textId="77777777" w:rsidR="00EB7848" w:rsidRPr="00121A9F" w:rsidRDefault="00EB7848" w:rsidP="00EB7848">
      <w:pPr>
        <w:pStyle w:val="PL"/>
        <w:rPr>
          <w:noProof w:val="0"/>
        </w:rPr>
      </w:pPr>
      <w:r w:rsidRPr="00121A9F">
        <w:rPr>
          <w:noProof w:val="0"/>
        </w:rPr>
        <w:t xml:space="preserve">        description: apiRoot as defined in clause 4.4 of 3GPP TS 29.501</w:t>
      </w:r>
    </w:p>
    <w:p w14:paraId="651D1E1E" w14:textId="77777777" w:rsidR="00EB7848" w:rsidRPr="00121A9F" w:rsidRDefault="00EB7848" w:rsidP="00EB7848">
      <w:pPr>
        <w:pStyle w:val="PL"/>
        <w:rPr>
          <w:noProof w:val="0"/>
        </w:rPr>
      </w:pPr>
    </w:p>
    <w:p w14:paraId="29194748" w14:textId="77777777" w:rsidR="00EB7848" w:rsidRPr="00121A9F" w:rsidRDefault="00EB7848" w:rsidP="00EB7848">
      <w:pPr>
        <w:pStyle w:val="PL"/>
        <w:rPr>
          <w:noProof w:val="0"/>
        </w:rPr>
      </w:pPr>
      <w:r w:rsidRPr="00121A9F">
        <w:rPr>
          <w:noProof w:val="0"/>
        </w:rPr>
        <w:t>paths:</w:t>
      </w:r>
    </w:p>
    <w:p w14:paraId="49D05B97" w14:textId="77777777" w:rsidR="00EB7848" w:rsidRPr="00121A9F" w:rsidRDefault="00EB7848" w:rsidP="00EB7848">
      <w:pPr>
        <w:pStyle w:val="PL"/>
        <w:rPr>
          <w:noProof w:val="0"/>
        </w:rPr>
      </w:pPr>
      <w:r w:rsidRPr="00121A9F">
        <w:rPr>
          <w:noProof w:val="0"/>
        </w:rPr>
        <w:t xml:space="preserve">  /cipher-key-data:</w:t>
      </w:r>
    </w:p>
    <w:p w14:paraId="59567FCE" w14:textId="77777777" w:rsidR="00EB7848" w:rsidRPr="00121A9F" w:rsidRDefault="00EB7848" w:rsidP="00EB7848">
      <w:pPr>
        <w:pStyle w:val="PL"/>
        <w:rPr>
          <w:noProof w:val="0"/>
        </w:rPr>
      </w:pPr>
      <w:r w:rsidRPr="00121A9F">
        <w:rPr>
          <w:noProof w:val="0"/>
        </w:rPr>
        <w:t xml:space="preserve">    post:</w:t>
      </w:r>
    </w:p>
    <w:p w14:paraId="6671D468" w14:textId="77777777" w:rsidR="00EB7848" w:rsidRPr="00121A9F" w:rsidRDefault="00EB7848" w:rsidP="00EB7848">
      <w:pPr>
        <w:pStyle w:val="PL"/>
        <w:rPr>
          <w:noProof w:val="0"/>
        </w:rPr>
      </w:pPr>
      <w:r w:rsidRPr="00121A9F">
        <w:rPr>
          <w:noProof w:val="0"/>
        </w:rPr>
        <w:t xml:space="preserve">      summary: Request ciphering key data</w:t>
      </w:r>
    </w:p>
    <w:p w14:paraId="37EE7A11" w14:textId="77777777" w:rsidR="00EB7848" w:rsidRPr="00121A9F" w:rsidRDefault="00EB7848" w:rsidP="00EB7848">
      <w:pPr>
        <w:pStyle w:val="PL"/>
        <w:rPr>
          <w:noProof w:val="0"/>
        </w:rPr>
      </w:pPr>
      <w:r w:rsidRPr="00121A9F">
        <w:rPr>
          <w:noProof w:val="0"/>
        </w:rPr>
        <w:t xml:space="preserve">      operationId: CipheringKeyData</w:t>
      </w:r>
    </w:p>
    <w:p w14:paraId="52CDA150" w14:textId="77777777" w:rsidR="00EB7848" w:rsidRPr="00121A9F" w:rsidRDefault="00EB7848" w:rsidP="00EB7848">
      <w:pPr>
        <w:pStyle w:val="PL"/>
        <w:rPr>
          <w:noProof w:val="0"/>
        </w:rPr>
      </w:pPr>
      <w:r w:rsidRPr="00121A9F">
        <w:rPr>
          <w:noProof w:val="0"/>
        </w:rPr>
        <w:t xml:space="preserve">      tags:</w:t>
      </w:r>
    </w:p>
    <w:p w14:paraId="35B24A50" w14:textId="77777777" w:rsidR="00EB7848" w:rsidRPr="00121A9F" w:rsidRDefault="00EB7848" w:rsidP="00EB7848">
      <w:pPr>
        <w:pStyle w:val="PL"/>
        <w:rPr>
          <w:noProof w:val="0"/>
        </w:rPr>
      </w:pPr>
      <w:r w:rsidRPr="00121A9F">
        <w:rPr>
          <w:noProof w:val="0"/>
        </w:rPr>
        <w:t xml:space="preserve">        - Request Ciphering Key Data</w:t>
      </w:r>
    </w:p>
    <w:p w14:paraId="13D9A726" w14:textId="77777777" w:rsidR="00EB7848" w:rsidRPr="00121A9F" w:rsidRDefault="00EB7848" w:rsidP="00EB7848">
      <w:pPr>
        <w:pStyle w:val="PL"/>
        <w:rPr>
          <w:noProof w:val="0"/>
        </w:rPr>
      </w:pPr>
      <w:r w:rsidRPr="00121A9F">
        <w:rPr>
          <w:noProof w:val="0"/>
        </w:rPr>
        <w:t xml:space="preserve">      requestBody:</w:t>
      </w:r>
    </w:p>
    <w:p w14:paraId="1FEE063E" w14:textId="77777777" w:rsidR="00EB7848" w:rsidRPr="00121A9F" w:rsidRDefault="00EB7848" w:rsidP="00EB7848">
      <w:pPr>
        <w:pStyle w:val="PL"/>
        <w:rPr>
          <w:noProof w:val="0"/>
        </w:rPr>
      </w:pPr>
      <w:r w:rsidRPr="00121A9F">
        <w:rPr>
          <w:noProof w:val="0"/>
        </w:rPr>
        <w:t xml:space="preserve">        content:</w:t>
      </w:r>
    </w:p>
    <w:p w14:paraId="09723D29" w14:textId="77777777" w:rsidR="00EB7848" w:rsidRPr="00121A9F" w:rsidRDefault="00EB7848" w:rsidP="00EB7848">
      <w:pPr>
        <w:pStyle w:val="PL"/>
        <w:rPr>
          <w:noProof w:val="0"/>
        </w:rPr>
      </w:pPr>
      <w:r w:rsidRPr="00121A9F">
        <w:rPr>
          <w:noProof w:val="0"/>
        </w:rPr>
        <w:t xml:space="preserve">          application/json:</w:t>
      </w:r>
    </w:p>
    <w:p w14:paraId="7EA1100D" w14:textId="77777777" w:rsidR="00EB7848" w:rsidRPr="00121A9F" w:rsidRDefault="00EB7848" w:rsidP="00EB7848">
      <w:pPr>
        <w:pStyle w:val="PL"/>
        <w:rPr>
          <w:noProof w:val="0"/>
        </w:rPr>
      </w:pPr>
      <w:r w:rsidRPr="00121A9F">
        <w:rPr>
          <w:noProof w:val="0"/>
        </w:rPr>
        <w:t xml:space="preserve">            schema:</w:t>
      </w:r>
    </w:p>
    <w:p w14:paraId="03F1D1D7" w14:textId="77777777" w:rsidR="00EB7848" w:rsidRPr="00121A9F" w:rsidRDefault="00EB7848" w:rsidP="00EB7848">
      <w:pPr>
        <w:pStyle w:val="PL"/>
        <w:rPr>
          <w:noProof w:val="0"/>
        </w:rPr>
      </w:pPr>
      <w:r w:rsidRPr="00121A9F">
        <w:rPr>
          <w:noProof w:val="0"/>
        </w:rPr>
        <w:t xml:space="preserve">              $ref: '#/components/schemas/CipherRequestData'</w:t>
      </w:r>
    </w:p>
    <w:p w14:paraId="6F0BD62E" w14:textId="77777777" w:rsidR="00EB7848" w:rsidRPr="00121A9F" w:rsidRDefault="00EB7848" w:rsidP="00EB7848">
      <w:pPr>
        <w:pStyle w:val="PL"/>
        <w:rPr>
          <w:noProof w:val="0"/>
        </w:rPr>
      </w:pPr>
      <w:r w:rsidRPr="00121A9F">
        <w:rPr>
          <w:noProof w:val="0"/>
        </w:rPr>
        <w:t xml:space="preserve">        required: true</w:t>
      </w:r>
    </w:p>
    <w:p w14:paraId="3424A1F1" w14:textId="77777777" w:rsidR="00EB7848" w:rsidRPr="00121A9F" w:rsidRDefault="00EB7848" w:rsidP="00EB7848">
      <w:pPr>
        <w:pStyle w:val="PL"/>
        <w:rPr>
          <w:noProof w:val="0"/>
        </w:rPr>
      </w:pPr>
      <w:r w:rsidRPr="00121A9F">
        <w:rPr>
          <w:noProof w:val="0"/>
        </w:rPr>
        <w:t xml:space="preserve">      responses:</w:t>
      </w:r>
    </w:p>
    <w:p w14:paraId="7C655E82" w14:textId="77777777" w:rsidR="00EB7848" w:rsidRPr="00121A9F" w:rsidRDefault="00EB7848" w:rsidP="00EB7848">
      <w:pPr>
        <w:pStyle w:val="PL"/>
        <w:rPr>
          <w:noProof w:val="0"/>
        </w:rPr>
      </w:pPr>
      <w:r w:rsidRPr="00121A9F">
        <w:rPr>
          <w:noProof w:val="0"/>
        </w:rPr>
        <w:t xml:space="preserve">        '200':</w:t>
      </w:r>
    </w:p>
    <w:p w14:paraId="57E797C3" w14:textId="77777777" w:rsidR="00EB7848" w:rsidRPr="00121A9F" w:rsidRDefault="00EB7848" w:rsidP="00EB7848">
      <w:pPr>
        <w:pStyle w:val="PL"/>
        <w:rPr>
          <w:noProof w:val="0"/>
        </w:rPr>
      </w:pPr>
      <w:r w:rsidRPr="00121A9F">
        <w:rPr>
          <w:noProof w:val="0"/>
        </w:rPr>
        <w:t xml:space="preserve">          description: Expected response to a valid request</w:t>
      </w:r>
    </w:p>
    <w:p w14:paraId="6AB5FB77" w14:textId="77777777" w:rsidR="00EB7848" w:rsidRPr="00121A9F" w:rsidRDefault="00EB7848" w:rsidP="00EB7848">
      <w:pPr>
        <w:pStyle w:val="PL"/>
        <w:rPr>
          <w:noProof w:val="0"/>
        </w:rPr>
      </w:pPr>
      <w:r w:rsidRPr="00121A9F">
        <w:rPr>
          <w:noProof w:val="0"/>
        </w:rPr>
        <w:t xml:space="preserve">          content:</w:t>
      </w:r>
    </w:p>
    <w:p w14:paraId="627CE616" w14:textId="77777777" w:rsidR="00EB7848" w:rsidRPr="00121A9F" w:rsidRDefault="00EB7848" w:rsidP="00EB7848">
      <w:pPr>
        <w:pStyle w:val="PL"/>
        <w:rPr>
          <w:noProof w:val="0"/>
        </w:rPr>
      </w:pPr>
      <w:r w:rsidRPr="00121A9F">
        <w:rPr>
          <w:noProof w:val="0"/>
        </w:rPr>
        <w:t xml:space="preserve">            application/json:</w:t>
      </w:r>
    </w:p>
    <w:p w14:paraId="6C93BC5F" w14:textId="77777777" w:rsidR="00EB7848" w:rsidRPr="00121A9F" w:rsidRDefault="00EB7848" w:rsidP="00EB7848">
      <w:pPr>
        <w:pStyle w:val="PL"/>
        <w:rPr>
          <w:noProof w:val="0"/>
        </w:rPr>
      </w:pPr>
      <w:r w:rsidRPr="00121A9F">
        <w:rPr>
          <w:noProof w:val="0"/>
        </w:rPr>
        <w:t xml:space="preserve">              schema:</w:t>
      </w:r>
    </w:p>
    <w:p w14:paraId="7AAE754E" w14:textId="77777777" w:rsidR="00EB7848" w:rsidRPr="00121A9F" w:rsidRDefault="00EB7848" w:rsidP="00EB7848">
      <w:pPr>
        <w:pStyle w:val="PL"/>
        <w:rPr>
          <w:noProof w:val="0"/>
        </w:rPr>
      </w:pPr>
      <w:r w:rsidRPr="00121A9F">
        <w:rPr>
          <w:noProof w:val="0"/>
        </w:rPr>
        <w:t xml:space="preserve">                $ref: '#/components/schemas/CipherResponseData'</w:t>
      </w:r>
    </w:p>
    <w:p w14:paraId="73F37FAA" w14:textId="77777777" w:rsidR="00F423B4" w:rsidRPr="00121A9F" w:rsidRDefault="00F423B4" w:rsidP="00F423B4">
      <w:pPr>
        <w:pStyle w:val="PL"/>
        <w:rPr>
          <w:noProof w:val="0"/>
        </w:rPr>
      </w:pPr>
      <w:r w:rsidRPr="00121A9F">
        <w:rPr>
          <w:noProof w:val="0"/>
        </w:rPr>
        <w:t xml:space="preserve">        '307':</w:t>
      </w:r>
    </w:p>
    <w:p w14:paraId="3EA6AA16" w14:textId="77777777" w:rsidR="00023B1D" w:rsidRPr="00121A9F" w:rsidRDefault="00023B1D" w:rsidP="00023B1D">
      <w:pPr>
        <w:pStyle w:val="PL"/>
        <w:rPr>
          <w:noProof w:val="0"/>
        </w:rPr>
      </w:pPr>
      <w:r w:rsidRPr="00121A9F">
        <w:rPr>
          <w:noProof w:val="0"/>
        </w:rPr>
        <w:t xml:space="preserve">          $ref: 'TS29571_CommonData.yaml#/components/responses/307'</w:t>
      </w:r>
    </w:p>
    <w:p w14:paraId="7B2B4075" w14:textId="77777777" w:rsidR="00F423B4" w:rsidRPr="00121A9F" w:rsidRDefault="00F423B4" w:rsidP="00F423B4">
      <w:pPr>
        <w:pStyle w:val="PL"/>
        <w:rPr>
          <w:noProof w:val="0"/>
        </w:rPr>
      </w:pPr>
      <w:r w:rsidRPr="00121A9F">
        <w:rPr>
          <w:noProof w:val="0"/>
        </w:rPr>
        <w:t xml:space="preserve">        '308':</w:t>
      </w:r>
    </w:p>
    <w:p w14:paraId="174C44D0" w14:textId="77777777" w:rsidR="00712FC3" w:rsidRPr="00121A9F" w:rsidRDefault="00712FC3" w:rsidP="00712FC3">
      <w:pPr>
        <w:pStyle w:val="PL"/>
        <w:rPr>
          <w:noProof w:val="0"/>
        </w:rPr>
      </w:pPr>
      <w:r w:rsidRPr="00121A9F">
        <w:rPr>
          <w:noProof w:val="0"/>
        </w:rPr>
        <w:t xml:space="preserve">          $ref: 'TS29571_CommonData.yaml#/components/responses/308'</w:t>
      </w:r>
    </w:p>
    <w:p w14:paraId="11D727A7" w14:textId="77777777" w:rsidR="00EB7848" w:rsidRPr="00121A9F" w:rsidRDefault="00EB7848" w:rsidP="00EB7848">
      <w:pPr>
        <w:pStyle w:val="PL"/>
        <w:rPr>
          <w:noProof w:val="0"/>
        </w:rPr>
      </w:pPr>
      <w:r w:rsidRPr="00121A9F">
        <w:rPr>
          <w:noProof w:val="0"/>
        </w:rPr>
        <w:t xml:space="preserve">        '400':</w:t>
      </w:r>
    </w:p>
    <w:p w14:paraId="0618DDF4" w14:textId="77777777" w:rsidR="00EB7848" w:rsidRPr="00121A9F" w:rsidRDefault="00EB7848" w:rsidP="00EB7848">
      <w:pPr>
        <w:pStyle w:val="PL"/>
        <w:rPr>
          <w:noProof w:val="0"/>
        </w:rPr>
      </w:pPr>
      <w:r w:rsidRPr="00121A9F">
        <w:rPr>
          <w:noProof w:val="0"/>
        </w:rPr>
        <w:t xml:space="preserve">          $ref: 'TS29571_CommonData.yaml#/components/responses/400'</w:t>
      </w:r>
    </w:p>
    <w:p w14:paraId="03079A88" w14:textId="77777777" w:rsidR="00EB7848" w:rsidRPr="00121A9F" w:rsidRDefault="00EB7848" w:rsidP="00EB7848">
      <w:pPr>
        <w:pStyle w:val="PL"/>
        <w:rPr>
          <w:noProof w:val="0"/>
        </w:rPr>
      </w:pPr>
      <w:r w:rsidRPr="00121A9F">
        <w:rPr>
          <w:noProof w:val="0"/>
        </w:rPr>
        <w:t xml:space="preserve">        '401':</w:t>
      </w:r>
    </w:p>
    <w:p w14:paraId="55C0126C" w14:textId="77777777" w:rsidR="00EB7848" w:rsidRPr="00121A9F" w:rsidRDefault="00EB7848" w:rsidP="00EB7848">
      <w:pPr>
        <w:pStyle w:val="PL"/>
        <w:rPr>
          <w:noProof w:val="0"/>
        </w:rPr>
      </w:pPr>
      <w:r w:rsidRPr="00121A9F">
        <w:rPr>
          <w:noProof w:val="0"/>
        </w:rPr>
        <w:t xml:space="preserve">          $ref: 'TS29571_CommonData.yaml#/components/responses/401'</w:t>
      </w:r>
    </w:p>
    <w:p w14:paraId="448F89DC" w14:textId="77777777" w:rsidR="00EB7848" w:rsidRPr="00121A9F" w:rsidRDefault="00EB7848" w:rsidP="00EB7848">
      <w:pPr>
        <w:pStyle w:val="PL"/>
        <w:rPr>
          <w:noProof w:val="0"/>
        </w:rPr>
      </w:pPr>
      <w:r w:rsidRPr="00121A9F">
        <w:rPr>
          <w:noProof w:val="0"/>
        </w:rPr>
        <w:t xml:space="preserve">        '403':</w:t>
      </w:r>
    </w:p>
    <w:p w14:paraId="51A8987C" w14:textId="77777777" w:rsidR="00EB7848" w:rsidRPr="00121A9F" w:rsidRDefault="00EB7848" w:rsidP="00EB7848">
      <w:pPr>
        <w:pStyle w:val="PL"/>
        <w:rPr>
          <w:noProof w:val="0"/>
        </w:rPr>
      </w:pPr>
      <w:r w:rsidRPr="00121A9F">
        <w:rPr>
          <w:noProof w:val="0"/>
        </w:rPr>
        <w:t xml:space="preserve">          $ref: 'TS29571_CommonData.yaml#/components/responses/403'</w:t>
      </w:r>
    </w:p>
    <w:p w14:paraId="4BEEA589" w14:textId="77777777" w:rsidR="00EB7848" w:rsidRPr="00121A9F" w:rsidRDefault="00EB7848" w:rsidP="00EB7848">
      <w:pPr>
        <w:pStyle w:val="PL"/>
        <w:rPr>
          <w:noProof w:val="0"/>
        </w:rPr>
      </w:pPr>
      <w:r w:rsidRPr="00121A9F">
        <w:rPr>
          <w:noProof w:val="0"/>
        </w:rPr>
        <w:t xml:space="preserve">        '404':</w:t>
      </w:r>
    </w:p>
    <w:p w14:paraId="1D516678" w14:textId="77777777" w:rsidR="00EB7848" w:rsidRPr="00121A9F" w:rsidRDefault="00EB7848" w:rsidP="00EB7848">
      <w:pPr>
        <w:pStyle w:val="PL"/>
        <w:rPr>
          <w:noProof w:val="0"/>
        </w:rPr>
      </w:pPr>
      <w:r w:rsidRPr="00121A9F">
        <w:rPr>
          <w:noProof w:val="0"/>
        </w:rPr>
        <w:t xml:space="preserve">          $ref: 'TS29571_CommonData.yaml#/components/responses/404'</w:t>
      </w:r>
    </w:p>
    <w:p w14:paraId="56D4BA12" w14:textId="77777777" w:rsidR="00EB7848" w:rsidRPr="00121A9F" w:rsidRDefault="00EB7848" w:rsidP="00EB7848">
      <w:pPr>
        <w:pStyle w:val="PL"/>
        <w:rPr>
          <w:noProof w:val="0"/>
        </w:rPr>
      </w:pPr>
      <w:r w:rsidRPr="00121A9F">
        <w:rPr>
          <w:noProof w:val="0"/>
        </w:rPr>
        <w:t xml:space="preserve">        '411':</w:t>
      </w:r>
    </w:p>
    <w:p w14:paraId="39F33262" w14:textId="77777777" w:rsidR="00EB7848" w:rsidRPr="00121A9F" w:rsidRDefault="00EB7848" w:rsidP="00EB7848">
      <w:pPr>
        <w:pStyle w:val="PL"/>
        <w:rPr>
          <w:noProof w:val="0"/>
        </w:rPr>
      </w:pPr>
      <w:r w:rsidRPr="00121A9F">
        <w:rPr>
          <w:noProof w:val="0"/>
        </w:rPr>
        <w:t xml:space="preserve">          $ref: 'TS29571_CommonData.yaml#/components/responses/411'</w:t>
      </w:r>
    </w:p>
    <w:p w14:paraId="41E0BE61" w14:textId="77777777" w:rsidR="00EB7848" w:rsidRPr="00121A9F" w:rsidRDefault="00EB7848" w:rsidP="00EB7848">
      <w:pPr>
        <w:pStyle w:val="PL"/>
        <w:rPr>
          <w:noProof w:val="0"/>
        </w:rPr>
      </w:pPr>
      <w:r w:rsidRPr="00121A9F">
        <w:rPr>
          <w:noProof w:val="0"/>
        </w:rPr>
        <w:t xml:space="preserve">        '413':</w:t>
      </w:r>
    </w:p>
    <w:p w14:paraId="65F474D7" w14:textId="77777777" w:rsidR="00EB7848" w:rsidRPr="00121A9F" w:rsidRDefault="00EB7848" w:rsidP="00EB7848">
      <w:pPr>
        <w:pStyle w:val="PL"/>
        <w:rPr>
          <w:noProof w:val="0"/>
        </w:rPr>
      </w:pPr>
      <w:r w:rsidRPr="00121A9F">
        <w:rPr>
          <w:noProof w:val="0"/>
        </w:rPr>
        <w:t xml:space="preserve">          $ref: 'TS29571_CommonData.yaml#/components/responses/413'</w:t>
      </w:r>
    </w:p>
    <w:p w14:paraId="6E3341A1" w14:textId="77777777" w:rsidR="00EB7848" w:rsidRPr="00121A9F" w:rsidRDefault="00EB7848" w:rsidP="00EB7848">
      <w:pPr>
        <w:pStyle w:val="PL"/>
        <w:rPr>
          <w:noProof w:val="0"/>
        </w:rPr>
      </w:pPr>
      <w:r w:rsidRPr="00121A9F">
        <w:rPr>
          <w:noProof w:val="0"/>
        </w:rPr>
        <w:t xml:space="preserve">        '415':</w:t>
      </w:r>
    </w:p>
    <w:p w14:paraId="3F69C269" w14:textId="77777777" w:rsidR="00EB7848" w:rsidRPr="00121A9F" w:rsidRDefault="00EB7848" w:rsidP="00EB7848">
      <w:pPr>
        <w:pStyle w:val="PL"/>
        <w:rPr>
          <w:noProof w:val="0"/>
        </w:rPr>
      </w:pPr>
      <w:r w:rsidRPr="00121A9F">
        <w:rPr>
          <w:noProof w:val="0"/>
        </w:rPr>
        <w:t xml:space="preserve">          $ref: 'TS29571_CommonData.yaml#/components/responses/415'</w:t>
      </w:r>
    </w:p>
    <w:p w14:paraId="575418F9" w14:textId="77777777" w:rsidR="00EB7848" w:rsidRPr="00121A9F" w:rsidRDefault="00EB7848" w:rsidP="00EB7848">
      <w:pPr>
        <w:pStyle w:val="PL"/>
        <w:rPr>
          <w:noProof w:val="0"/>
        </w:rPr>
      </w:pPr>
      <w:r w:rsidRPr="00121A9F">
        <w:rPr>
          <w:noProof w:val="0"/>
        </w:rPr>
        <w:t xml:space="preserve">        '429':</w:t>
      </w:r>
    </w:p>
    <w:p w14:paraId="504EF8B3" w14:textId="77777777" w:rsidR="00EB7848" w:rsidRPr="00121A9F" w:rsidRDefault="00EB7848" w:rsidP="00EB7848">
      <w:pPr>
        <w:pStyle w:val="PL"/>
        <w:rPr>
          <w:noProof w:val="0"/>
        </w:rPr>
      </w:pPr>
      <w:r w:rsidRPr="00121A9F">
        <w:rPr>
          <w:noProof w:val="0"/>
        </w:rPr>
        <w:t xml:space="preserve">          $ref: 'TS29571_CommonData.yaml#/components/responses/429'</w:t>
      </w:r>
    </w:p>
    <w:p w14:paraId="00A7C89E" w14:textId="77777777" w:rsidR="00EB7848" w:rsidRPr="00121A9F" w:rsidRDefault="00EB7848" w:rsidP="00EB7848">
      <w:pPr>
        <w:pStyle w:val="PL"/>
        <w:rPr>
          <w:noProof w:val="0"/>
        </w:rPr>
      </w:pPr>
      <w:r w:rsidRPr="00121A9F">
        <w:rPr>
          <w:noProof w:val="0"/>
        </w:rPr>
        <w:t xml:space="preserve">        '500':</w:t>
      </w:r>
    </w:p>
    <w:p w14:paraId="3FC803DB" w14:textId="77777777" w:rsidR="00EB7848" w:rsidRPr="00121A9F" w:rsidRDefault="00EB7848" w:rsidP="00EB7848">
      <w:pPr>
        <w:pStyle w:val="PL"/>
        <w:rPr>
          <w:noProof w:val="0"/>
        </w:rPr>
      </w:pPr>
      <w:r w:rsidRPr="00121A9F">
        <w:rPr>
          <w:noProof w:val="0"/>
        </w:rPr>
        <w:t xml:space="preserve">          $ref: 'TS29571_CommonData.yaml#/components/responses/500'</w:t>
      </w:r>
    </w:p>
    <w:p w14:paraId="7748B3B6" w14:textId="77777777" w:rsidR="00EB7848" w:rsidRPr="00121A9F" w:rsidRDefault="00EB7848" w:rsidP="00EB7848">
      <w:pPr>
        <w:pStyle w:val="PL"/>
        <w:rPr>
          <w:noProof w:val="0"/>
        </w:rPr>
      </w:pPr>
      <w:r w:rsidRPr="00121A9F">
        <w:rPr>
          <w:noProof w:val="0"/>
        </w:rPr>
        <w:t xml:space="preserve">        '503':</w:t>
      </w:r>
    </w:p>
    <w:p w14:paraId="3B23398A" w14:textId="77777777" w:rsidR="00EB7848" w:rsidRPr="00121A9F" w:rsidRDefault="00EB7848" w:rsidP="00EB7848">
      <w:pPr>
        <w:pStyle w:val="PL"/>
        <w:rPr>
          <w:noProof w:val="0"/>
        </w:rPr>
      </w:pPr>
      <w:r w:rsidRPr="00121A9F">
        <w:rPr>
          <w:noProof w:val="0"/>
        </w:rPr>
        <w:t xml:space="preserve">          $ref: 'TS29571_CommonData.yaml#/components/responses/503'</w:t>
      </w:r>
    </w:p>
    <w:p w14:paraId="516336AD" w14:textId="77777777" w:rsidR="00EB7848" w:rsidRPr="00121A9F" w:rsidRDefault="00EB7848" w:rsidP="00EB7848">
      <w:pPr>
        <w:pStyle w:val="PL"/>
        <w:rPr>
          <w:noProof w:val="0"/>
        </w:rPr>
      </w:pPr>
      <w:r w:rsidRPr="00121A9F">
        <w:rPr>
          <w:noProof w:val="0"/>
        </w:rPr>
        <w:t xml:space="preserve">        '504':</w:t>
      </w:r>
    </w:p>
    <w:p w14:paraId="663578FE" w14:textId="77777777" w:rsidR="00EB7848" w:rsidRPr="00121A9F" w:rsidRDefault="00EB7848" w:rsidP="00EB7848">
      <w:pPr>
        <w:pStyle w:val="PL"/>
        <w:rPr>
          <w:noProof w:val="0"/>
        </w:rPr>
      </w:pPr>
      <w:r w:rsidRPr="00121A9F">
        <w:rPr>
          <w:noProof w:val="0"/>
        </w:rPr>
        <w:t xml:space="preserve">          $ref: 'TS29571_CommonData.yaml#/components/responses/504'</w:t>
      </w:r>
    </w:p>
    <w:p w14:paraId="2C6F8290" w14:textId="77777777" w:rsidR="00EB7848" w:rsidRPr="00121A9F" w:rsidRDefault="00EB7848" w:rsidP="00EB7848">
      <w:pPr>
        <w:pStyle w:val="PL"/>
        <w:rPr>
          <w:noProof w:val="0"/>
        </w:rPr>
      </w:pPr>
      <w:r w:rsidRPr="00121A9F">
        <w:rPr>
          <w:noProof w:val="0"/>
        </w:rPr>
        <w:t xml:space="preserve">        default:</w:t>
      </w:r>
    </w:p>
    <w:p w14:paraId="4CF0A36E" w14:textId="77777777" w:rsidR="00EB7848" w:rsidRPr="00121A9F" w:rsidRDefault="00EB7848" w:rsidP="00EB7848">
      <w:pPr>
        <w:pStyle w:val="PL"/>
        <w:rPr>
          <w:noProof w:val="0"/>
        </w:rPr>
      </w:pPr>
      <w:r w:rsidRPr="00121A9F">
        <w:rPr>
          <w:noProof w:val="0"/>
        </w:rPr>
        <w:t xml:space="preserve">          $ref: 'TS29571_CommonData.yaml#/components/responses/default'</w:t>
      </w:r>
    </w:p>
    <w:p w14:paraId="46BA99FD" w14:textId="77777777" w:rsidR="00EB7848" w:rsidRPr="00121A9F" w:rsidRDefault="00EB7848" w:rsidP="00EB7848">
      <w:pPr>
        <w:pStyle w:val="PL"/>
        <w:rPr>
          <w:noProof w:val="0"/>
        </w:rPr>
      </w:pPr>
      <w:r w:rsidRPr="00121A9F">
        <w:rPr>
          <w:noProof w:val="0"/>
        </w:rPr>
        <w:t xml:space="preserve">      callbacks:</w:t>
      </w:r>
    </w:p>
    <w:p w14:paraId="7FB24F61" w14:textId="77777777" w:rsidR="00EB7848" w:rsidRPr="00121A9F" w:rsidRDefault="00EB7848" w:rsidP="00EB7848">
      <w:pPr>
        <w:pStyle w:val="PL"/>
        <w:rPr>
          <w:noProof w:val="0"/>
        </w:rPr>
      </w:pPr>
      <w:r w:rsidRPr="00121A9F">
        <w:rPr>
          <w:noProof w:val="0"/>
        </w:rPr>
        <w:t xml:space="preserve">        CipheringKeyData:</w:t>
      </w:r>
    </w:p>
    <w:p w14:paraId="769C3F96" w14:textId="77777777" w:rsidR="00EB7848" w:rsidRPr="00121A9F" w:rsidRDefault="00EB7848" w:rsidP="00EB7848">
      <w:pPr>
        <w:pStyle w:val="PL"/>
        <w:rPr>
          <w:noProof w:val="0"/>
        </w:rPr>
      </w:pPr>
      <w:r w:rsidRPr="00121A9F">
        <w:rPr>
          <w:noProof w:val="0"/>
        </w:rPr>
        <w:t xml:space="preserve">          '{$request.body#/amfCallBackURI}':</w:t>
      </w:r>
    </w:p>
    <w:p w14:paraId="6340475D" w14:textId="77777777" w:rsidR="00EB7848" w:rsidRPr="00121A9F" w:rsidRDefault="00EB7848" w:rsidP="00EB7848">
      <w:pPr>
        <w:pStyle w:val="PL"/>
        <w:rPr>
          <w:noProof w:val="0"/>
        </w:rPr>
      </w:pPr>
      <w:r w:rsidRPr="00121A9F">
        <w:rPr>
          <w:noProof w:val="0"/>
        </w:rPr>
        <w:t xml:space="preserve">            post:</w:t>
      </w:r>
    </w:p>
    <w:p w14:paraId="33FEADF3" w14:textId="77777777" w:rsidR="00EB7848" w:rsidRPr="00121A9F" w:rsidRDefault="00EB7848" w:rsidP="00EB7848">
      <w:pPr>
        <w:pStyle w:val="PL"/>
        <w:rPr>
          <w:noProof w:val="0"/>
        </w:rPr>
      </w:pPr>
      <w:r w:rsidRPr="00121A9F">
        <w:rPr>
          <w:noProof w:val="0"/>
        </w:rPr>
        <w:t xml:space="preserve">              requestBody:</w:t>
      </w:r>
    </w:p>
    <w:p w14:paraId="4C642416" w14:textId="77777777" w:rsidR="00EB7848" w:rsidRPr="00121A9F" w:rsidRDefault="00EB7848" w:rsidP="00EB7848">
      <w:pPr>
        <w:pStyle w:val="PL"/>
        <w:rPr>
          <w:noProof w:val="0"/>
        </w:rPr>
      </w:pPr>
      <w:r w:rsidRPr="00121A9F">
        <w:rPr>
          <w:noProof w:val="0"/>
        </w:rPr>
        <w:t xml:space="preserve">                description: Ciphering Key Data Notification</w:t>
      </w:r>
    </w:p>
    <w:p w14:paraId="38C92D8B" w14:textId="77777777" w:rsidR="00EB7848" w:rsidRPr="00121A9F" w:rsidRDefault="00EB7848" w:rsidP="00EB7848">
      <w:pPr>
        <w:pStyle w:val="PL"/>
        <w:rPr>
          <w:noProof w:val="0"/>
        </w:rPr>
      </w:pPr>
      <w:r w:rsidRPr="00121A9F">
        <w:rPr>
          <w:noProof w:val="0"/>
        </w:rPr>
        <w:t xml:space="preserve">                content:</w:t>
      </w:r>
    </w:p>
    <w:p w14:paraId="18E50743" w14:textId="77777777" w:rsidR="00EB7848" w:rsidRPr="00121A9F" w:rsidRDefault="00EB7848" w:rsidP="00EB7848">
      <w:pPr>
        <w:pStyle w:val="PL"/>
        <w:rPr>
          <w:noProof w:val="0"/>
        </w:rPr>
      </w:pPr>
      <w:r w:rsidRPr="00121A9F">
        <w:rPr>
          <w:noProof w:val="0"/>
        </w:rPr>
        <w:t xml:space="preserve">                  application/json:</w:t>
      </w:r>
    </w:p>
    <w:p w14:paraId="2554600C" w14:textId="77777777" w:rsidR="00EB7848" w:rsidRPr="00121A9F" w:rsidRDefault="00EB7848" w:rsidP="00EB7848">
      <w:pPr>
        <w:pStyle w:val="PL"/>
        <w:rPr>
          <w:noProof w:val="0"/>
        </w:rPr>
      </w:pPr>
      <w:r w:rsidRPr="00121A9F">
        <w:rPr>
          <w:noProof w:val="0"/>
        </w:rPr>
        <w:t xml:space="preserve">                    schema:</w:t>
      </w:r>
    </w:p>
    <w:p w14:paraId="30F56382" w14:textId="77777777" w:rsidR="00EB7848" w:rsidRPr="00121A9F" w:rsidRDefault="00EB7848" w:rsidP="00EB7848">
      <w:pPr>
        <w:pStyle w:val="PL"/>
        <w:rPr>
          <w:noProof w:val="0"/>
        </w:rPr>
      </w:pPr>
      <w:r w:rsidRPr="00121A9F">
        <w:rPr>
          <w:noProof w:val="0"/>
        </w:rPr>
        <w:t xml:space="preserve">                      $ref: '#/components/schemas/CipheringKeyInfo'</w:t>
      </w:r>
    </w:p>
    <w:p w14:paraId="50F74014" w14:textId="77777777" w:rsidR="00EB7848" w:rsidRPr="00121A9F" w:rsidRDefault="00EB7848" w:rsidP="00EB7848">
      <w:pPr>
        <w:pStyle w:val="PL"/>
        <w:rPr>
          <w:noProof w:val="0"/>
        </w:rPr>
      </w:pPr>
      <w:r w:rsidRPr="00121A9F">
        <w:rPr>
          <w:noProof w:val="0"/>
        </w:rPr>
        <w:t xml:space="preserve">              responses:</w:t>
      </w:r>
    </w:p>
    <w:p w14:paraId="38620E8A" w14:textId="77777777" w:rsidR="00EB7848" w:rsidRPr="00121A9F" w:rsidRDefault="00EB7848" w:rsidP="00EB7848">
      <w:pPr>
        <w:pStyle w:val="PL"/>
        <w:rPr>
          <w:noProof w:val="0"/>
        </w:rPr>
      </w:pPr>
      <w:r w:rsidRPr="00121A9F">
        <w:rPr>
          <w:noProof w:val="0"/>
        </w:rPr>
        <w:t xml:space="preserve">                '200':</w:t>
      </w:r>
    </w:p>
    <w:p w14:paraId="24D4A4B8" w14:textId="77777777" w:rsidR="00EB7848" w:rsidRPr="00121A9F" w:rsidRDefault="00EB7848" w:rsidP="00EB7848">
      <w:pPr>
        <w:pStyle w:val="PL"/>
        <w:rPr>
          <w:noProof w:val="0"/>
        </w:rPr>
      </w:pPr>
      <w:r w:rsidRPr="00121A9F">
        <w:rPr>
          <w:noProof w:val="0"/>
        </w:rPr>
        <w:t xml:space="preserve">                  description: Expected response to a valid request</w:t>
      </w:r>
    </w:p>
    <w:p w14:paraId="0CBFDF7E" w14:textId="77777777" w:rsidR="00EB7848" w:rsidRPr="00121A9F" w:rsidRDefault="00EB7848" w:rsidP="00EB7848">
      <w:pPr>
        <w:pStyle w:val="PL"/>
        <w:rPr>
          <w:noProof w:val="0"/>
        </w:rPr>
      </w:pPr>
      <w:r w:rsidRPr="00121A9F">
        <w:rPr>
          <w:noProof w:val="0"/>
        </w:rPr>
        <w:t xml:space="preserve">                  content:</w:t>
      </w:r>
    </w:p>
    <w:p w14:paraId="37EDA48A" w14:textId="77777777" w:rsidR="00EB7848" w:rsidRPr="00121A9F" w:rsidRDefault="00EB7848" w:rsidP="00EB7848">
      <w:pPr>
        <w:pStyle w:val="PL"/>
        <w:rPr>
          <w:noProof w:val="0"/>
        </w:rPr>
      </w:pPr>
      <w:r w:rsidRPr="00121A9F">
        <w:rPr>
          <w:noProof w:val="0"/>
        </w:rPr>
        <w:t xml:space="preserve">                    application/json:</w:t>
      </w:r>
    </w:p>
    <w:p w14:paraId="32CE0BB7" w14:textId="77777777" w:rsidR="00EB7848" w:rsidRPr="00121A9F" w:rsidRDefault="00EB7848" w:rsidP="00EB7848">
      <w:pPr>
        <w:pStyle w:val="PL"/>
        <w:rPr>
          <w:noProof w:val="0"/>
        </w:rPr>
      </w:pPr>
      <w:r w:rsidRPr="00121A9F">
        <w:rPr>
          <w:noProof w:val="0"/>
        </w:rPr>
        <w:t xml:space="preserve">                      schema:</w:t>
      </w:r>
    </w:p>
    <w:p w14:paraId="25A42D32" w14:textId="77777777" w:rsidR="00EB7848" w:rsidRPr="00121A9F" w:rsidRDefault="00EB7848" w:rsidP="00EB7848">
      <w:pPr>
        <w:pStyle w:val="PL"/>
        <w:rPr>
          <w:noProof w:val="0"/>
        </w:rPr>
      </w:pPr>
      <w:r w:rsidRPr="00121A9F">
        <w:rPr>
          <w:noProof w:val="0"/>
        </w:rPr>
        <w:t xml:space="preserve">                        $ref: '#/components/schemas/CipheringKeyResponse'</w:t>
      </w:r>
    </w:p>
    <w:p w14:paraId="41A34FBF" w14:textId="77777777" w:rsidR="00F423B4" w:rsidRPr="00121A9F" w:rsidRDefault="00F423B4" w:rsidP="00F423B4">
      <w:pPr>
        <w:pStyle w:val="PL"/>
        <w:rPr>
          <w:noProof w:val="0"/>
        </w:rPr>
      </w:pPr>
      <w:r w:rsidRPr="00121A9F">
        <w:rPr>
          <w:noProof w:val="0"/>
        </w:rPr>
        <w:t xml:space="preserve">                '307':</w:t>
      </w:r>
    </w:p>
    <w:p w14:paraId="0B5B3302" w14:textId="5408E88A" w:rsidR="00023B1D" w:rsidRPr="00121A9F" w:rsidRDefault="00023B1D" w:rsidP="00023B1D">
      <w:pPr>
        <w:pStyle w:val="PL"/>
        <w:rPr>
          <w:noProof w:val="0"/>
        </w:rPr>
      </w:pPr>
      <w:r w:rsidRPr="00121A9F">
        <w:rPr>
          <w:noProof w:val="0"/>
        </w:rPr>
        <w:t xml:space="preserve">                  $ref: 'TS29571_CommonData.yaml#/components/responses/307'</w:t>
      </w:r>
    </w:p>
    <w:p w14:paraId="274EC315" w14:textId="77777777" w:rsidR="00F423B4" w:rsidRPr="00121A9F" w:rsidRDefault="00F423B4" w:rsidP="00F423B4">
      <w:pPr>
        <w:pStyle w:val="PL"/>
        <w:rPr>
          <w:noProof w:val="0"/>
        </w:rPr>
      </w:pPr>
      <w:r w:rsidRPr="00121A9F">
        <w:rPr>
          <w:noProof w:val="0"/>
        </w:rPr>
        <w:t xml:space="preserve">                '308':</w:t>
      </w:r>
    </w:p>
    <w:p w14:paraId="23D99927" w14:textId="1C792BF5" w:rsidR="00712FC3" w:rsidRPr="00121A9F" w:rsidRDefault="00712FC3" w:rsidP="00712FC3">
      <w:pPr>
        <w:pStyle w:val="PL"/>
        <w:rPr>
          <w:noProof w:val="0"/>
        </w:rPr>
      </w:pPr>
      <w:r w:rsidRPr="00121A9F">
        <w:rPr>
          <w:noProof w:val="0"/>
        </w:rPr>
        <w:t xml:space="preserve">                  $ref: 'TS29571_CommonData.yaml#/components/responses/308'</w:t>
      </w:r>
    </w:p>
    <w:p w14:paraId="2666961B" w14:textId="77777777" w:rsidR="00EB7848" w:rsidRPr="00121A9F" w:rsidRDefault="00EB7848" w:rsidP="00EB7848">
      <w:pPr>
        <w:pStyle w:val="PL"/>
        <w:rPr>
          <w:noProof w:val="0"/>
        </w:rPr>
      </w:pPr>
      <w:r w:rsidRPr="00121A9F">
        <w:rPr>
          <w:noProof w:val="0"/>
        </w:rPr>
        <w:t xml:space="preserve">                '400':</w:t>
      </w:r>
    </w:p>
    <w:p w14:paraId="48995377" w14:textId="77777777" w:rsidR="00EB7848" w:rsidRPr="00121A9F" w:rsidRDefault="00EB7848" w:rsidP="00EB7848">
      <w:pPr>
        <w:pStyle w:val="PL"/>
        <w:rPr>
          <w:noProof w:val="0"/>
        </w:rPr>
      </w:pPr>
      <w:r w:rsidRPr="00121A9F">
        <w:rPr>
          <w:noProof w:val="0"/>
        </w:rPr>
        <w:t xml:space="preserve">                  $ref: 'TS29571_CommonData.yaml#/components/responses/400'</w:t>
      </w:r>
    </w:p>
    <w:p w14:paraId="3D23C4E9" w14:textId="77777777" w:rsidR="00EB7848" w:rsidRPr="00121A9F" w:rsidRDefault="00EB7848" w:rsidP="00EB7848">
      <w:pPr>
        <w:pStyle w:val="PL"/>
        <w:rPr>
          <w:noProof w:val="0"/>
        </w:rPr>
      </w:pPr>
      <w:r w:rsidRPr="00121A9F">
        <w:rPr>
          <w:noProof w:val="0"/>
        </w:rPr>
        <w:t xml:space="preserve">                '401':</w:t>
      </w:r>
    </w:p>
    <w:p w14:paraId="2045FFD4" w14:textId="77777777" w:rsidR="00EB7848" w:rsidRPr="00121A9F" w:rsidRDefault="00EB7848" w:rsidP="00EB7848">
      <w:pPr>
        <w:pStyle w:val="PL"/>
        <w:rPr>
          <w:noProof w:val="0"/>
        </w:rPr>
      </w:pPr>
      <w:r w:rsidRPr="00121A9F">
        <w:rPr>
          <w:noProof w:val="0"/>
        </w:rPr>
        <w:t xml:space="preserve">                  $ref: 'TS29571_CommonData.yaml#/components/responses/401'</w:t>
      </w:r>
    </w:p>
    <w:p w14:paraId="3874320C" w14:textId="77777777" w:rsidR="00EB7848" w:rsidRPr="00121A9F" w:rsidRDefault="00EB7848" w:rsidP="00EB7848">
      <w:pPr>
        <w:pStyle w:val="PL"/>
        <w:rPr>
          <w:noProof w:val="0"/>
        </w:rPr>
      </w:pPr>
      <w:r w:rsidRPr="00121A9F">
        <w:rPr>
          <w:noProof w:val="0"/>
        </w:rPr>
        <w:t xml:space="preserve">                '403':</w:t>
      </w:r>
    </w:p>
    <w:p w14:paraId="5CB0BB84" w14:textId="77777777" w:rsidR="00EB7848" w:rsidRPr="00121A9F" w:rsidRDefault="00EB7848" w:rsidP="00EB7848">
      <w:pPr>
        <w:pStyle w:val="PL"/>
        <w:rPr>
          <w:noProof w:val="0"/>
        </w:rPr>
      </w:pPr>
      <w:r w:rsidRPr="00121A9F">
        <w:rPr>
          <w:noProof w:val="0"/>
        </w:rPr>
        <w:t xml:space="preserve">                  $ref: 'TS29571_CommonData.yaml#/components/responses/403'</w:t>
      </w:r>
    </w:p>
    <w:p w14:paraId="0316A9E6" w14:textId="77777777" w:rsidR="00EB7848" w:rsidRPr="00121A9F" w:rsidRDefault="00EB7848" w:rsidP="00EB7848">
      <w:pPr>
        <w:pStyle w:val="PL"/>
        <w:rPr>
          <w:noProof w:val="0"/>
        </w:rPr>
      </w:pPr>
      <w:r w:rsidRPr="00121A9F">
        <w:rPr>
          <w:noProof w:val="0"/>
        </w:rPr>
        <w:t xml:space="preserve">                '404':</w:t>
      </w:r>
    </w:p>
    <w:p w14:paraId="17808219" w14:textId="77777777" w:rsidR="00EB7848" w:rsidRPr="00121A9F" w:rsidRDefault="00EB7848" w:rsidP="00EB7848">
      <w:pPr>
        <w:pStyle w:val="PL"/>
        <w:rPr>
          <w:noProof w:val="0"/>
        </w:rPr>
      </w:pPr>
      <w:r w:rsidRPr="00121A9F">
        <w:rPr>
          <w:noProof w:val="0"/>
        </w:rPr>
        <w:t xml:space="preserve">                  $ref: 'TS29571_CommonData.yaml#/components/responses/404'</w:t>
      </w:r>
    </w:p>
    <w:p w14:paraId="380BACA3" w14:textId="77777777" w:rsidR="00EB7848" w:rsidRPr="00121A9F" w:rsidRDefault="00EB7848" w:rsidP="00EB7848">
      <w:pPr>
        <w:pStyle w:val="PL"/>
        <w:rPr>
          <w:noProof w:val="0"/>
        </w:rPr>
      </w:pPr>
      <w:r w:rsidRPr="00121A9F">
        <w:rPr>
          <w:noProof w:val="0"/>
        </w:rPr>
        <w:t xml:space="preserve">                '411':</w:t>
      </w:r>
    </w:p>
    <w:p w14:paraId="32EAB27F" w14:textId="77777777" w:rsidR="00EB7848" w:rsidRPr="00121A9F" w:rsidRDefault="00EB7848" w:rsidP="00EB7848">
      <w:pPr>
        <w:pStyle w:val="PL"/>
        <w:rPr>
          <w:noProof w:val="0"/>
        </w:rPr>
      </w:pPr>
      <w:r w:rsidRPr="00121A9F">
        <w:rPr>
          <w:noProof w:val="0"/>
        </w:rPr>
        <w:t xml:space="preserve">                  $ref: 'TS29571_CommonData.yaml#/components/responses/411'</w:t>
      </w:r>
    </w:p>
    <w:p w14:paraId="70CE7E56" w14:textId="77777777" w:rsidR="00EB7848" w:rsidRPr="00121A9F" w:rsidRDefault="00EB7848" w:rsidP="00EB7848">
      <w:pPr>
        <w:pStyle w:val="PL"/>
        <w:rPr>
          <w:noProof w:val="0"/>
        </w:rPr>
      </w:pPr>
      <w:r w:rsidRPr="00121A9F">
        <w:rPr>
          <w:noProof w:val="0"/>
        </w:rPr>
        <w:t xml:space="preserve">                '413':</w:t>
      </w:r>
    </w:p>
    <w:p w14:paraId="3CD19F08" w14:textId="77777777" w:rsidR="00EB7848" w:rsidRPr="00121A9F" w:rsidRDefault="00EB7848" w:rsidP="00EB7848">
      <w:pPr>
        <w:pStyle w:val="PL"/>
        <w:rPr>
          <w:noProof w:val="0"/>
        </w:rPr>
      </w:pPr>
      <w:r w:rsidRPr="00121A9F">
        <w:rPr>
          <w:noProof w:val="0"/>
        </w:rPr>
        <w:t xml:space="preserve">                  $ref: 'TS29571_CommonData.yaml#/components/responses/413'</w:t>
      </w:r>
    </w:p>
    <w:p w14:paraId="50CEBE10" w14:textId="77777777" w:rsidR="00EB7848" w:rsidRPr="00121A9F" w:rsidRDefault="00EB7848" w:rsidP="00EB7848">
      <w:pPr>
        <w:pStyle w:val="PL"/>
        <w:rPr>
          <w:noProof w:val="0"/>
        </w:rPr>
      </w:pPr>
      <w:r w:rsidRPr="00121A9F">
        <w:rPr>
          <w:noProof w:val="0"/>
        </w:rPr>
        <w:t xml:space="preserve">                '415':</w:t>
      </w:r>
    </w:p>
    <w:p w14:paraId="265E4295" w14:textId="77777777" w:rsidR="00EB7848" w:rsidRPr="00121A9F" w:rsidRDefault="00EB7848" w:rsidP="00EB7848">
      <w:pPr>
        <w:pStyle w:val="PL"/>
        <w:rPr>
          <w:noProof w:val="0"/>
        </w:rPr>
      </w:pPr>
      <w:r w:rsidRPr="00121A9F">
        <w:rPr>
          <w:noProof w:val="0"/>
        </w:rPr>
        <w:t xml:space="preserve">                  $ref: 'TS29571_CommonData.yaml#/components/responses/415'</w:t>
      </w:r>
    </w:p>
    <w:p w14:paraId="092D0EA5" w14:textId="77777777" w:rsidR="00EB7848" w:rsidRPr="00121A9F" w:rsidRDefault="00EB7848" w:rsidP="00EB7848">
      <w:pPr>
        <w:pStyle w:val="PL"/>
        <w:rPr>
          <w:noProof w:val="0"/>
        </w:rPr>
      </w:pPr>
      <w:r w:rsidRPr="00121A9F">
        <w:rPr>
          <w:noProof w:val="0"/>
        </w:rPr>
        <w:t xml:space="preserve">                '429':</w:t>
      </w:r>
    </w:p>
    <w:p w14:paraId="2097927B" w14:textId="77777777" w:rsidR="00EB7848" w:rsidRPr="00121A9F" w:rsidRDefault="00EB7848" w:rsidP="00EB7848">
      <w:pPr>
        <w:pStyle w:val="PL"/>
        <w:rPr>
          <w:noProof w:val="0"/>
        </w:rPr>
      </w:pPr>
      <w:r w:rsidRPr="00121A9F">
        <w:rPr>
          <w:noProof w:val="0"/>
        </w:rPr>
        <w:t xml:space="preserve">                  $ref: 'TS29571_CommonData.yaml#/components/responses/429'</w:t>
      </w:r>
    </w:p>
    <w:p w14:paraId="71DB378C" w14:textId="77777777" w:rsidR="00EB7848" w:rsidRPr="00121A9F" w:rsidRDefault="00EB7848" w:rsidP="00EB7848">
      <w:pPr>
        <w:pStyle w:val="PL"/>
        <w:rPr>
          <w:noProof w:val="0"/>
        </w:rPr>
      </w:pPr>
      <w:r w:rsidRPr="00121A9F">
        <w:rPr>
          <w:noProof w:val="0"/>
        </w:rPr>
        <w:t xml:space="preserve">                '500':</w:t>
      </w:r>
    </w:p>
    <w:p w14:paraId="01EEDEEA" w14:textId="77777777" w:rsidR="00EB7848" w:rsidRPr="00121A9F" w:rsidRDefault="00EB7848" w:rsidP="00EB7848">
      <w:pPr>
        <w:pStyle w:val="PL"/>
        <w:rPr>
          <w:noProof w:val="0"/>
        </w:rPr>
      </w:pPr>
      <w:r w:rsidRPr="00121A9F">
        <w:rPr>
          <w:noProof w:val="0"/>
        </w:rPr>
        <w:t xml:space="preserve">                  $ref: 'TS29571_CommonData.yaml#/components/responses/500'</w:t>
      </w:r>
    </w:p>
    <w:p w14:paraId="43EA5D99" w14:textId="77777777" w:rsidR="00EB7848" w:rsidRPr="00121A9F" w:rsidRDefault="00EB7848" w:rsidP="00EB7848">
      <w:pPr>
        <w:pStyle w:val="PL"/>
        <w:rPr>
          <w:noProof w:val="0"/>
        </w:rPr>
      </w:pPr>
      <w:r w:rsidRPr="00121A9F">
        <w:rPr>
          <w:noProof w:val="0"/>
        </w:rPr>
        <w:t xml:space="preserve">                '503':</w:t>
      </w:r>
    </w:p>
    <w:p w14:paraId="11157EF8" w14:textId="77777777" w:rsidR="00EB7848" w:rsidRPr="00121A9F" w:rsidRDefault="00EB7848" w:rsidP="00EB7848">
      <w:pPr>
        <w:pStyle w:val="PL"/>
        <w:rPr>
          <w:noProof w:val="0"/>
        </w:rPr>
      </w:pPr>
      <w:r w:rsidRPr="00121A9F">
        <w:rPr>
          <w:noProof w:val="0"/>
        </w:rPr>
        <w:t xml:space="preserve">                  $ref: 'TS29571_CommonData.yaml#/components/responses/503'</w:t>
      </w:r>
    </w:p>
    <w:p w14:paraId="00B4A60C" w14:textId="77777777" w:rsidR="00EB7848" w:rsidRPr="00121A9F" w:rsidRDefault="00EB7848" w:rsidP="00EB7848">
      <w:pPr>
        <w:pStyle w:val="PL"/>
        <w:rPr>
          <w:noProof w:val="0"/>
        </w:rPr>
      </w:pPr>
      <w:r w:rsidRPr="00121A9F">
        <w:rPr>
          <w:noProof w:val="0"/>
        </w:rPr>
        <w:t xml:space="preserve">                '504':</w:t>
      </w:r>
    </w:p>
    <w:p w14:paraId="2D52C572" w14:textId="77777777" w:rsidR="00EB7848" w:rsidRPr="00121A9F" w:rsidRDefault="00EB7848" w:rsidP="00EB7848">
      <w:pPr>
        <w:pStyle w:val="PL"/>
        <w:rPr>
          <w:noProof w:val="0"/>
        </w:rPr>
      </w:pPr>
      <w:r w:rsidRPr="00121A9F">
        <w:rPr>
          <w:noProof w:val="0"/>
        </w:rPr>
        <w:t xml:space="preserve">                  $ref: 'TS29571_CommonData.yaml#/components/responses/504'</w:t>
      </w:r>
    </w:p>
    <w:p w14:paraId="5B6D6AE6" w14:textId="77777777" w:rsidR="00EB7848" w:rsidRPr="00121A9F" w:rsidRDefault="00EB7848" w:rsidP="00EB7848">
      <w:pPr>
        <w:pStyle w:val="PL"/>
        <w:rPr>
          <w:noProof w:val="0"/>
        </w:rPr>
      </w:pPr>
      <w:r w:rsidRPr="00121A9F">
        <w:rPr>
          <w:noProof w:val="0"/>
        </w:rPr>
        <w:t xml:space="preserve">                default:</w:t>
      </w:r>
    </w:p>
    <w:p w14:paraId="0FAADFA6" w14:textId="77777777" w:rsidR="00EB7848" w:rsidRPr="00121A9F" w:rsidRDefault="00EB7848" w:rsidP="00EB7848">
      <w:pPr>
        <w:pStyle w:val="PL"/>
        <w:rPr>
          <w:noProof w:val="0"/>
        </w:rPr>
      </w:pPr>
      <w:r w:rsidRPr="00121A9F">
        <w:rPr>
          <w:noProof w:val="0"/>
        </w:rPr>
        <w:t xml:space="preserve">                  $ref: 'TS29571_CommonData.yaml#/components/responses/default'</w:t>
      </w:r>
    </w:p>
    <w:p w14:paraId="29529642" w14:textId="77777777" w:rsidR="00EB7848" w:rsidRPr="00121A9F" w:rsidRDefault="00EB7848" w:rsidP="00EB7848">
      <w:pPr>
        <w:pStyle w:val="PL"/>
        <w:rPr>
          <w:noProof w:val="0"/>
        </w:rPr>
      </w:pPr>
    </w:p>
    <w:p w14:paraId="605B293B" w14:textId="77777777" w:rsidR="00EB7848" w:rsidRPr="00121A9F" w:rsidRDefault="00EB7848" w:rsidP="00EB7848">
      <w:pPr>
        <w:pStyle w:val="PL"/>
        <w:rPr>
          <w:noProof w:val="0"/>
        </w:rPr>
      </w:pPr>
      <w:r w:rsidRPr="00121A9F">
        <w:rPr>
          <w:noProof w:val="0"/>
        </w:rPr>
        <w:t>components:</w:t>
      </w:r>
    </w:p>
    <w:p w14:paraId="2449B2AC" w14:textId="77777777" w:rsidR="00EB7848" w:rsidRPr="00121A9F" w:rsidRDefault="00EB7848" w:rsidP="00EB7848">
      <w:pPr>
        <w:pStyle w:val="PL"/>
        <w:rPr>
          <w:noProof w:val="0"/>
        </w:rPr>
      </w:pPr>
      <w:r w:rsidRPr="00121A9F">
        <w:rPr>
          <w:noProof w:val="0"/>
        </w:rPr>
        <w:t xml:space="preserve">  schemas:</w:t>
      </w:r>
    </w:p>
    <w:p w14:paraId="3A583C16" w14:textId="77777777" w:rsidR="00EB7848" w:rsidRPr="00121A9F" w:rsidRDefault="00EB7848" w:rsidP="00EB7848">
      <w:pPr>
        <w:pStyle w:val="PL"/>
        <w:rPr>
          <w:noProof w:val="0"/>
        </w:rPr>
      </w:pPr>
      <w:r w:rsidRPr="00121A9F">
        <w:rPr>
          <w:noProof w:val="0"/>
        </w:rPr>
        <w:t>#</w:t>
      </w:r>
    </w:p>
    <w:p w14:paraId="6605FC65" w14:textId="77777777" w:rsidR="00EB7848" w:rsidRPr="00121A9F" w:rsidRDefault="00EB7848" w:rsidP="00EB7848">
      <w:pPr>
        <w:pStyle w:val="PL"/>
        <w:rPr>
          <w:noProof w:val="0"/>
        </w:rPr>
      </w:pPr>
      <w:r w:rsidRPr="00121A9F">
        <w:rPr>
          <w:noProof w:val="0"/>
        </w:rPr>
        <w:t># COMPLEX TYPES</w:t>
      </w:r>
    </w:p>
    <w:p w14:paraId="0EB097D2" w14:textId="77777777" w:rsidR="00EB7848" w:rsidRPr="00121A9F" w:rsidRDefault="00EB7848" w:rsidP="00EB7848">
      <w:pPr>
        <w:pStyle w:val="PL"/>
        <w:rPr>
          <w:noProof w:val="0"/>
        </w:rPr>
      </w:pPr>
      <w:r w:rsidRPr="00121A9F">
        <w:rPr>
          <w:noProof w:val="0"/>
        </w:rPr>
        <w:t>#</w:t>
      </w:r>
    </w:p>
    <w:p w14:paraId="27BD00B3" w14:textId="77777777" w:rsidR="00EB7848" w:rsidRPr="00121A9F" w:rsidRDefault="00EB7848" w:rsidP="00EB7848">
      <w:pPr>
        <w:pStyle w:val="PL"/>
        <w:rPr>
          <w:noProof w:val="0"/>
        </w:rPr>
      </w:pPr>
      <w:r w:rsidRPr="00121A9F">
        <w:rPr>
          <w:noProof w:val="0"/>
        </w:rPr>
        <w:t xml:space="preserve">    CipheringKeyInfo:</w:t>
      </w:r>
    </w:p>
    <w:p w14:paraId="512F719C"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Information within Ciphering Key Data Notification request</w:t>
      </w:r>
      <w:r w:rsidRPr="00121A9F">
        <w:rPr>
          <w:noProof w:val="0"/>
        </w:rPr>
        <w:t>.</w:t>
      </w:r>
    </w:p>
    <w:p w14:paraId="18D0895A" w14:textId="77777777" w:rsidR="00EB7848" w:rsidRPr="00121A9F" w:rsidRDefault="00EB7848" w:rsidP="00EB7848">
      <w:pPr>
        <w:pStyle w:val="PL"/>
        <w:rPr>
          <w:noProof w:val="0"/>
        </w:rPr>
      </w:pPr>
      <w:r w:rsidRPr="00121A9F">
        <w:rPr>
          <w:noProof w:val="0"/>
        </w:rPr>
        <w:t xml:space="preserve">      type: object</w:t>
      </w:r>
    </w:p>
    <w:p w14:paraId="13320FA0" w14:textId="77777777" w:rsidR="00EB7848" w:rsidRPr="00121A9F" w:rsidRDefault="00EB7848" w:rsidP="00EB7848">
      <w:pPr>
        <w:pStyle w:val="PL"/>
        <w:rPr>
          <w:noProof w:val="0"/>
        </w:rPr>
      </w:pPr>
      <w:r w:rsidRPr="00121A9F">
        <w:rPr>
          <w:noProof w:val="0"/>
        </w:rPr>
        <w:t xml:space="preserve">      required:</w:t>
      </w:r>
    </w:p>
    <w:p w14:paraId="028E1D02" w14:textId="77777777" w:rsidR="00EB7848" w:rsidRPr="00121A9F" w:rsidRDefault="00EB7848" w:rsidP="00EB7848">
      <w:pPr>
        <w:pStyle w:val="PL"/>
        <w:rPr>
          <w:noProof w:val="0"/>
        </w:rPr>
      </w:pPr>
      <w:r w:rsidRPr="00121A9F">
        <w:rPr>
          <w:noProof w:val="0"/>
        </w:rPr>
        <w:t xml:space="preserve">        - cipheringData</w:t>
      </w:r>
    </w:p>
    <w:p w14:paraId="20FB8BD4" w14:textId="77777777" w:rsidR="00EB7848" w:rsidRPr="00121A9F" w:rsidRDefault="00EB7848" w:rsidP="00EB7848">
      <w:pPr>
        <w:pStyle w:val="PL"/>
        <w:rPr>
          <w:noProof w:val="0"/>
        </w:rPr>
      </w:pPr>
      <w:r w:rsidRPr="00121A9F">
        <w:rPr>
          <w:noProof w:val="0"/>
        </w:rPr>
        <w:t xml:space="preserve">      properties:</w:t>
      </w:r>
    </w:p>
    <w:p w14:paraId="6D2FFD09" w14:textId="77777777" w:rsidR="00EB7848" w:rsidRPr="00121A9F" w:rsidRDefault="00EB7848" w:rsidP="00EB7848">
      <w:pPr>
        <w:pStyle w:val="PL"/>
        <w:rPr>
          <w:noProof w:val="0"/>
        </w:rPr>
      </w:pPr>
      <w:r w:rsidRPr="00121A9F">
        <w:rPr>
          <w:noProof w:val="0"/>
        </w:rPr>
        <w:t xml:space="preserve">        cipheringData:</w:t>
      </w:r>
    </w:p>
    <w:p w14:paraId="650B3BE0" w14:textId="77777777" w:rsidR="00EB7848" w:rsidRPr="00121A9F" w:rsidRDefault="00EB7848" w:rsidP="00EB7848">
      <w:pPr>
        <w:pStyle w:val="PL"/>
        <w:rPr>
          <w:noProof w:val="0"/>
        </w:rPr>
      </w:pPr>
      <w:r w:rsidRPr="00121A9F">
        <w:rPr>
          <w:noProof w:val="0"/>
        </w:rPr>
        <w:t xml:space="preserve">          type: array</w:t>
      </w:r>
    </w:p>
    <w:p w14:paraId="7B04F915" w14:textId="77777777" w:rsidR="00EB7848" w:rsidRPr="00121A9F" w:rsidRDefault="00EB7848" w:rsidP="00EB7848">
      <w:pPr>
        <w:pStyle w:val="PL"/>
        <w:rPr>
          <w:noProof w:val="0"/>
        </w:rPr>
      </w:pPr>
      <w:r w:rsidRPr="00121A9F">
        <w:rPr>
          <w:noProof w:val="0"/>
        </w:rPr>
        <w:t xml:space="preserve">          items:</w:t>
      </w:r>
    </w:p>
    <w:p w14:paraId="08D48C60" w14:textId="77777777" w:rsidR="00EB7848" w:rsidRPr="00121A9F" w:rsidRDefault="00EB7848" w:rsidP="00EB7848">
      <w:pPr>
        <w:pStyle w:val="PL"/>
        <w:rPr>
          <w:noProof w:val="0"/>
        </w:rPr>
      </w:pPr>
      <w:r w:rsidRPr="00121A9F">
        <w:rPr>
          <w:noProof w:val="0"/>
        </w:rPr>
        <w:t xml:space="preserve">            $ref: '#/components/schemas/CipheringDataSet'</w:t>
      </w:r>
    </w:p>
    <w:p w14:paraId="5D19E829" w14:textId="77777777" w:rsidR="00EB7848" w:rsidRPr="00121A9F" w:rsidRDefault="00EB7848" w:rsidP="00EB7848">
      <w:pPr>
        <w:pStyle w:val="PL"/>
        <w:rPr>
          <w:noProof w:val="0"/>
          <w:lang w:eastAsia="zh-CN"/>
        </w:rPr>
      </w:pPr>
      <w:r w:rsidRPr="00121A9F">
        <w:rPr>
          <w:noProof w:val="0"/>
          <w:lang w:eastAsia="zh-CN"/>
        </w:rPr>
        <w:t xml:space="preserve">          minItems: 1</w:t>
      </w:r>
    </w:p>
    <w:p w14:paraId="004CC848" w14:textId="77777777" w:rsidR="00E878C9" w:rsidRPr="00121A9F" w:rsidRDefault="00E878C9" w:rsidP="00E878C9">
      <w:pPr>
        <w:pStyle w:val="PL"/>
        <w:rPr>
          <w:noProof w:val="0"/>
        </w:rPr>
      </w:pPr>
      <w:r w:rsidRPr="00121A9F">
        <w:rPr>
          <w:noProof w:val="0"/>
        </w:rPr>
        <w:t xml:space="preserve">        supportedFeatures:</w:t>
      </w:r>
    </w:p>
    <w:p w14:paraId="1CAC1321" w14:textId="77777777" w:rsidR="00E878C9" w:rsidRPr="00121A9F" w:rsidRDefault="00E878C9" w:rsidP="00E878C9">
      <w:pPr>
        <w:pStyle w:val="PL"/>
        <w:rPr>
          <w:noProof w:val="0"/>
          <w:lang w:eastAsia="zh-CN"/>
        </w:rPr>
      </w:pPr>
      <w:r w:rsidRPr="00121A9F">
        <w:rPr>
          <w:noProof w:val="0"/>
        </w:rPr>
        <w:t xml:space="preserve">          $ref: 'TS29571_CommonData.yaml#/components/schemas/SupportedFeatures'</w:t>
      </w:r>
    </w:p>
    <w:p w14:paraId="2FAA8616" w14:textId="77777777" w:rsidR="00DD0DA9" w:rsidRPr="00121A9F" w:rsidRDefault="00DD0DA9" w:rsidP="00EB7848">
      <w:pPr>
        <w:pStyle w:val="PL"/>
        <w:rPr>
          <w:noProof w:val="0"/>
        </w:rPr>
      </w:pPr>
    </w:p>
    <w:p w14:paraId="45EC49F5" w14:textId="72011C60" w:rsidR="00EB7848" w:rsidRPr="00121A9F" w:rsidRDefault="00EB7848" w:rsidP="00EB7848">
      <w:pPr>
        <w:pStyle w:val="PL"/>
        <w:rPr>
          <w:noProof w:val="0"/>
        </w:rPr>
      </w:pPr>
      <w:r w:rsidRPr="00121A9F">
        <w:rPr>
          <w:noProof w:val="0"/>
        </w:rPr>
        <w:t xml:space="preserve">    CipheringKeyResponse:</w:t>
      </w:r>
    </w:p>
    <w:p w14:paraId="2C1811B0"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Information within Ciphering Key Data Notification Response</w:t>
      </w:r>
      <w:r w:rsidRPr="00121A9F">
        <w:rPr>
          <w:noProof w:val="0"/>
        </w:rPr>
        <w:t>.</w:t>
      </w:r>
    </w:p>
    <w:p w14:paraId="14DE0669" w14:textId="77777777" w:rsidR="00EB7848" w:rsidRPr="00121A9F" w:rsidRDefault="00EB7848" w:rsidP="00EB7848">
      <w:pPr>
        <w:pStyle w:val="PL"/>
        <w:rPr>
          <w:noProof w:val="0"/>
        </w:rPr>
      </w:pPr>
      <w:r w:rsidRPr="00121A9F">
        <w:rPr>
          <w:noProof w:val="0"/>
        </w:rPr>
        <w:t xml:space="preserve">      type: object</w:t>
      </w:r>
    </w:p>
    <w:p w14:paraId="24A8ABC9" w14:textId="77777777" w:rsidR="00EB7848" w:rsidRPr="00121A9F" w:rsidRDefault="00EB7848" w:rsidP="00EB7848">
      <w:pPr>
        <w:pStyle w:val="PL"/>
        <w:rPr>
          <w:noProof w:val="0"/>
        </w:rPr>
      </w:pPr>
      <w:r w:rsidRPr="00121A9F">
        <w:rPr>
          <w:noProof w:val="0"/>
        </w:rPr>
        <w:t xml:space="preserve">      properties:</w:t>
      </w:r>
    </w:p>
    <w:p w14:paraId="75D2F5FD" w14:textId="77777777" w:rsidR="00EB7848" w:rsidRPr="00121A9F" w:rsidRDefault="00EB7848" w:rsidP="00EB7848">
      <w:pPr>
        <w:pStyle w:val="PL"/>
        <w:rPr>
          <w:noProof w:val="0"/>
        </w:rPr>
      </w:pPr>
      <w:r w:rsidRPr="00121A9F">
        <w:rPr>
          <w:noProof w:val="0"/>
        </w:rPr>
        <w:t xml:space="preserve">        cipheringDataReport:</w:t>
      </w:r>
    </w:p>
    <w:p w14:paraId="3933DF0D" w14:textId="77777777" w:rsidR="00EB7848" w:rsidRPr="00121A9F" w:rsidRDefault="00EB7848" w:rsidP="00EB7848">
      <w:pPr>
        <w:pStyle w:val="PL"/>
        <w:rPr>
          <w:noProof w:val="0"/>
        </w:rPr>
      </w:pPr>
      <w:r w:rsidRPr="00121A9F">
        <w:rPr>
          <w:noProof w:val="0"/>
        </w:rPr>
        <w:t xml:space="preserve">          type: array</w:t>
      </w:r>
    </w:p>
    <w:p w14:paraId="1600BE2E" w14:textId="77777777" w:rsidR="00EB7848" w:rsidRPr="00121A9F" w:rsidRDefault="00EB7848" w:rsidP="00EB7848">
      <w:pPr>
        <w:pStyle w:val="PL"/>
        <w:rPr>
          <w:noProof w:val="0"/>
        </w:rPr>
      </w:pPr>
      <w:r w:rsidRPr="00121A9F">
        <w:rPr>
          <w:noProof w:val="0"/>
        </w:rPr>
        <w:t xml:space="preserve">          items:</w:t>
      </w:r>
    </w:p>
    <w:p w14:paraId="358CB6FD" w14:textId="77777777" w:rsidR="00EB7848" w:rsidRPr="00121A9F" w:rsidRDefault="00EB7848" w:rsidP="00EB7848">
      <w:pPr>
        <w:pStyle w:val="PL"/>
        <w:rPr>
          <w:noProof w:val="0"/>
        </w:rPr>
      </w:pPr>
      <w:r w:rsidRPr="00121A9F">
        <w:rPr>
          <w:noProof w:val="0"/>
        </w:rPr>
        <w:t xml:space="preserve">            $ref: '#/components/schemas/CipheringSetReport'</w:t>
      </w:r>
    </w:p>
    <w:p w14:paraId="7254DE4D" w14:textId="77777777" w:rsidR="00EB7848" w:rsidRPr="00121A9F" w:rsidRDefault="00EB7848" w:rsidP="00EB7848">
      <w:pPr>
        <w:pStyle w:val="PL"/>
        <w:rPr>
          <w:noProof w:val="0"/>
        </w:rPr>
      </w:pPr>
      <w:r w:rsidRPr="00121A9F">
        <w:rPr>
          <w:noProof w:val="0"/>
          <w:lang w:eastAsia="zh-CN"/>
        </w:rPr>
        <w:t xml:space="preserve">          minItems: 1</w:t>
      </w:r>
    </w:p>
    <w:p w14:paraId="04D8F458" w14:textId="77777777" w:rsidR="00DD0DA9" w:rsidRPr="00121A9F" w:rsidRDefault="00DD0DA9" w:rsidP="00EB7848">
      <w:pPr>
        <w:pStyle w:val="PL"/>
        <w:rPr>
          <w:noProof w:val="0"/>
        </w:rPr>
      </w:pPr>
    </w:p>
    <w:p w14:paraId="3CE11A5F" w14:textId="5E12732A" w:rsidR="00EB7848" w:rsidRPr="00121A9F" w:rsidRDefault="00EB7848" w:rsidP="00EB7848">
      <w:pPr>
        <w:pStyle w:val="PL"/>
        <w:rPr>
          <w:noProof w:val="0"/>
        </w:rPr>
      </w:pPr>
      <w:r w:rsidRPr="00121A9F">
        <w:rPr>
          <w:noProof w:val="0"/>
        </w:rPr>
        <w:t xml:space="preserve">    CipheringDataSet:</w:t>
      </w:r>
    </w:p>
    <w:p w14:paraId="0625659D"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 xml:space="preserve">Represents a </w:t>
      </w:r>
      <w:r w:rsidRPr="00121A9F">
        <w:rPr>
          <w:noProof w:val="0"/>
        </w:rPr>
        <w:t>Ciphering Data Set.</w:t>
      </w:r>
    </w:p>
    <w:p w14:paraId="22BD85A8" w14:textId="77777777" w:rsidR="00EB7848" w:rsidRPr="00121A9F" w:rsidRDefault="00EB7848" w:rsidP="00EB7848">
      <w:pPr>
        <w:pStyle w:val="PL"/>
        <w:rPr>
          <w:noProof w:val="0"/>
        </w:rPr>
      </w:pPr>
      <w:r w:rsidRPr="00121A9F">
        <w:rPr>
          <w:noProof w:val="0"/>
        </w:rPr>
        <w:t xml:space="preserve">      type: object</w:t>
      </w:r>
    </w:p>
    <w:p w14:paraId="5BBD3B06" w14:textId="77777777" w:rsidR="00EB7848" w:rsidRPr="00121A9F" w:rsidRDefault="00EB7848" w:rsidP="00EB7848">
      <w:pPr>
        <w:pStyle w:val="PL"/>
        <w:rPr>
          <w:noProof w:val="0"/>
        </w:rPr>
      </w:pPr>
      <w:r w:rsidRPr="00121A9F">
        <w:rPr>
          <w:noProof w:val="0"/>
        </w:rPr>
        <w:t xml:space="preserve">      required:</w:t>
      </w:r>
    </w:p>
    <w:p w14:paraId="058E297A" w14:textId="77777777" w:rsidR="00EB7848" w:rsidRPr="00121A9F" w:rsidRDefault="00EB7848" w:rsidP="00EB7848">
      <w:pPr>
        <w:pStyle w:val="PL"/>
        <w:rPr>
          <w:noProof w:val="0"/>
        </w:rPr>
      </w:pPr>
      <w:r w:rsidRPr="00121A9F">
        <w:rPr>
          <w:noProof w:val="0"/>
        </w:rPr>
        <w:t xml:space="preserve">        - cipheringSetID</w:t>
      </w:r>
    </w:p>
    <w:p w14:paraId="39D9EE0F" w14:textId="77777777" w:rsidR="00EB7848" w:rsidRPr="00121A9F" w:rsidRDefault="00EB7848" w:rsidP="00EB7848">
      <w:pPr>
        <w:pStyle w:val="PL"/>
        <w:rPr>
          <w:noProof w:val="0"/>
        </w:rPr>
      </w:pPr>
      <w:r w:rsidRPr="00121A9F">
        <w:rPr>
          <w:noProof w:val="0"/>
        </w:rPr>
        <w:t xml:space="preserve">        - cipheringKey</w:t>
      </w:r>
    </w:p>
    <w:p w14:paraId="788E8CE3" w14:textId="77777777" w:rsidR="00EB7848" w:rsidRPr="00121A9F" w:rsidRDefault="00EB7848" w:rsidP="00EB7848">
      <w:pPr>
        <w:pStyle w:val="PL"/>
        <w:rPr>
          <w:noProof w:val="0"/>
        </w:rPr>
      </w:pPr>
      <w:r w:rsidRPr="00121A9F">
        <w:rPr>
          <w:noProof w:val="0"/>
        </w:rPr>
        <w:t xml:space="preserve">        - c0</w:t>
      </w:r>
    </w:p>
    <w:p w14:paraId="0FBFDFB2" w14:textId="77777777" w:rsidR="00EB7848" w:rsidRPr="00121A9F" w:rsidRDefault="00EB7848" w:rsidP="00EB7848">
      <w:pPr>
        <w:pStyle w:val="PL"/>
        <w:rPr>
          <w:noProof w:val="0"/>
        </w:rPr>
      </w:pPr>
      <w:r w:rsidRPr="00121A9F">
        <w:rPr>
          <w:noProof w:val="0"/>
        </w:rPr>
        <w:t xml:space="preserve">        - validityStartTime</w:t>
      </w:r>
    </w:p>
    <w:p w14:paraId="4EF573A0" w14:textId="77777777" w:rsidR="00EB7848" w:rsidRPr="00121A9F" w:rsidRDefault="00EB7848" w:rsidP="00EB7848">
      <w:pPr>
        <w:pStyle w:val="PL"/>
        <w:rPr>
          <w:noProof w:val="0"/>
        </w:rPr>
      </w:pPr>
      <w:r w:rsidRPr="00121A9F">
        <w:rPr>
          <w:noProof w:val="0"/>
        </w:rPr>
        <w:t xml:space="preserve">        - validityDuration</w:t>
      </w:r>
    </w:p>
    <w:p w14:paraId="3961914D" w14:textId="77777777" w:rsidR="00EB7848" w:rsidRPr="00121A9F" w:rsidRDefault="00EB7848" w:rsidP="00EB7848">
      <w:pPr>
        <w:pStyle w:val="PL"/>
        <w:rPr>
          <w:noProof w:val="0"/>
        </w:rPr>
      </w:pPr>
      <w:r w:rsidRPr="00121A9F">
        <w:rPr>
          <w:noProof w:val="0"/>
        </w:rPr>
        <w:t xml:space="preserve">      properties:</w:t>
      </w:r>
    </w:p>
    <w:p w14:paraId="6F0FF815" w14:textId="77777777" w:rsidR="00EB7848" w:rsidRPr="00121A9F" w:rsidRDefault="00EB7848" w:rsidP="00EB7848">
      <w:pPr>
        <w:pStyle w:val="PL"/>
        <w:rPr>
          <w:noProof w:val="0"/>
        </w:rPr>
      </w:pPr>
      <w:r w:rsidRPr="00121A9F">
        <w:rPr>
          <w:noProof w:val="0"/>
        </w:rPr>
        <w:t xml:space="preserve">        cipheringSetID:</w:t>
      </w:r>
    </w:p>
    <w:p w14:paraId="52AD37E9" w14:textId="77777777" w:rsidR="00EB7848" w:rsidRPr="00121A9F" w:rsidRDefault="00EB7848" w:rsidP="00EB7848">
      <w:pPr>
        <w:pStyle w:val="PL"/>
        <w:rPr>
          <w:noProof w:val="0"/>
        </w:rPr>
      </w:pPr>
      <w:r w:rsidRPr="00121A9F">
        <w:rPr>
          <w:noProof w:val="0"/>
        </w:rPr>
        <w:t xml:space="preserve">          $ref: '#/components/schemas/CipheringSetID'</w:t>
      </w:r>
    </w:p>
    <w:p w14:paraId="5A46D044" w14:textId="77777777" w:rsidR="00EB7848" w:rsidRPr="00121A9F" w:rsidRDefault="00EB7848" w:rsidP="00EB7848">
      <w:pPr>
        <w:pStyle w:val="PL"/>
        <w:rPr>
          <w:noProof w:val="0"/>
        </w:rPr>
      </w:pPr>
      <w:r w:rsidRPr="00121A9F">
        <w:rPr>
          <w:noProof w:val="0"/>
        </w:rPr>
        <w:t xml:space="preserve">        cipheringKey:</w:t>
      </w:r>
    </w:p>
    <w:p w14:paraId="69B0ACBF" w14:textId="77777777" w:rsidR="00EB7848" w:rsidRPr="00121A9F" w:rsidRDefault="00EB7848" w:rsidP="00EB7848">
      <w:pPr>
        <w:pStyle w:val="PL"/>
        <w:rPr>
          <w:noProof w:val="0"/>
        </w:rPr>
      </w:pPr>
      <w:r w:rsidRPr="00121A9F">
        <w:rPr>
          <w:noProof w:val="0"/>
        </w:rPr>
        <w:t xml:space="preserve">          $ref: '#/components/schemas/CipheringKey'</w:t>
      </w:r>
    </w:p>
    <w:p w14:paraId="39E018BE" w14:textId="77777777" w:rsidR="00EB7848" w:rsidRPr="00121A9F" w:rsidRDefault="00EB7848" w:rsidP="00EB7848">
      <w:pPr>
        <w:pStyle w:val="PL"/>
        <w:rPr>
          <w:noProof w:val="0"/>
        </w:rPr>
      </w:pPr>
      <w:r w:rsidRPr="00121A9F">
        <w:rPr>
          <w:noProof w:val="0"/>
        </w:rPr>
        <w:t xml:space="preserve">        c0:</w:t>
      </w:r>
    </w:p>
    <w:p w14:paraId="65220671" w14:textId="77777777" w:rsidR="00EB7848" w:rsidRPr="00121A9F" w:rsidRDefault="00EB7848" w:rsidP="00EB7848">
      <w:pPr>
        <w:pStyle w:val="PL"/>
        <w:rPr>
          <w:noProof w:val="0"/>
          <w:lang w:eastAsia="zh-CN"/>
        </w:rPr>
      </w:pPr>
      <w:r w:rsidRPr="00121A9F">
        <w:rPr>
          <w:noProof w:val="0"/>
        </w:rPr>
        <w:t xml:space="preserve">          $ref: '#/components/schemas/C0'</w:t>
      </w:r>
    </w:p>
    <w:p w14:paraId="655DF996" w14:textId="77777777" w:rsidR="00EB7848" w:rsidRPr="00121A9F" w:rsidRDefault="00EB7848" w:rsidP="00EB7848">
      <w:pPr>
        <w:pStyle w:val="PL"/>
        <w:rPr>
          <w:noProof w:val="0"/>
        </w:rPr>
      </w:pPr>
      <w:r w:rsidRPr="00121A9F">
        <w:rPr>
          <w:noProof w:val="0"/>
        </w:rPr>
        <w:t xml:space="preserve">        ltePosSibTypes:</w:t>
      </w:r>
    </w:p>
    <w:p w14:paraId="613CD5D8" w14:textId="6331323E" w:rsidR="00EB7848" w:rsidRPr="00121A9F" w:rsidRDefault="00EB7848" w:rsidP="00EB7848">
      <w:pPr>
        <w:pStyle w:val="PL"/>
        <w:rPr>
          <w:noProof w:val="0"/>
        </w:rPr>
      </w:pPr>
      <w:r w:rsidRPr="00121A9F">
        <w:rPr>
          <w:noProof w:val="0"/>
        </w:rPr>
        <w:t xml:space="preserve">          $ref: 'TS29571_CommonData.yaml#/components/schemas/</w:t>
      </w:r>
      <w:r w:rsidR="009C0E9B" w:rsidRPr="00121A9F">
        <w:rPr>
          <w:noProof w:val="0"/>
        </w:rPr>
        <w:t>Bytes</w:t>
      </w:r>
      <w:r w:rsidRPr="00121A9F">
        <w:rPr>
          <w:noProof w:val="0"/>
        </w:rPr>
        <w:t>'</w:t>
      </w:r>
    </w:p>
    <w:p w14:paraId="75E49DF3" w14:textId="77777777" w:rsidR="00EB7848" w:rsidRPr="00121A9F" w:rsidRDefault="00EB7848" w:rsidP="00EB7848">
      <w:pPr>
        <w:pStyle w:val="PL"/>
        <w:rPr>
          <w:noProof w:val="0"/>
        </w:rPr>
      </w:pPr>
      <w:r w:rsidRPr="00121A9F">
        <w:rPr>
          <w:noProof w:val="0"/>
        </w:rPr>
        <w:t xml:space="preserve">        nrPosSibTypes:</w:t>
      </w:r>
    </w:p>
    <w:p w14:paraId="5E8C755A" w14:textId="71615DDF" w:rsidR="00EB7848" w:rsidRPr="00121A9F" w:rsidRDefault="00EB7848" w:rsidP="00EB7848">
      <w:pPr>
        <w:pStyle w:val="PL"/>
        <w:rPr>
          <w:noProof w:val="0"/>
        </w:rPr>
      </w:pPr>
      <w:r w:rsidRPr="00121A9F">
        <w:rPr>
          <w:noProof w:val="0"/>
        </w:rPr>
        <w:t xml:space="preserve">          $ref: 'TS29571_CommonData.yaml#/components/schemas/</w:t>
      </w:r>
      <w:r w:rsidR="009C0E9B" w:rsidRPr="00121A9F">
        <w:rPr>
          <w:noProof w:val="0"/>
        </w:rPr>
        <w:t>Bytes</w:t>
      </w:r>
      <w:r w:rsidRPr="00121A9F">
        <w:rPr>
          <w:noProof w:val="0"/>
        </w:rPr>
        <w:t>'</w:t>
      </w:r>
    </w:p>
    <w:p w14:paraId="4D7EE41F" w14:textId="77777777" w:rsidR="00EB7848" w:rsidRPr="00121A9F" w:rsidRDefault="00EB7848" w:rsidP="00EB7848">
      <w:pPr>
        <w:pStyle w:val="PL"/>
        <w:rPr>
          <w:noProof w:val="0"/>
        </w:rPr>
      </w:pPr>
      <w:r w:rsidRPr="00121A9F">
        <w:rPr>
          <w:noProof w:val="0"/>
        </w:rPr>
        <w:t xml:space="preserve">        validityStartTime:</w:t>
      </w:r>
    </w:p>
    <w:p w14:paraId="18025EB8" w14:textId="77777777" w:rsidR="00EB7848" w:rsidRPr="00121A9F" w:rsidRDefault="00EB7848" w:rsidP="00EB7848">
      <w:pPr>
        <w:pStyle w:val="PL"/>
        <w:rPr>
          <w:noProof w:val="0"/>
        </w:rPr>
      </w:pPr>
      <w:r w:rsidRPr="00121A9F">
        <w:rPr>
          <w:noProof w:val="0"/>
        </w:rPr>
        <w:t xml:space="preserve">          $ref: 'TS29571_CommonData.yaml#/components/schemas/DateTime'</w:t>
      </w:r>
    </w:p>
    <w:p w14:paraId="2DF86A13" w14:textId="77777777" w:rsidR="00EB7848" w:rsidRPr="00121A9F" w:rsidRDefault="00EB7848" w:rsidP="00EB7848">
      <w:pPr>
        <w:pStyle w:val="PL"/>
        <w:rPr>
          <w:noProof w:val="0"/>
        </w:rPr>
      </w:pPr>
      <w:r w:rsidRPr="00121A9F">
        <w:rPr>
          <w:noProof w:val="0"/>
        </w:rPr>
        <w:t xml:space="preserve">        validityDuration:</w:t>
      </w:r>
    </w:p>
    <w:p w14:paraId="2E0A1B58" w14:textId="77777777" w:rsidR="00EB7848" w:rsidRPr="00121A9F" w:rsidRDefault="00EB7848" w:rsidP="00EB7848">
      <w:pPr>
        <w:pStyle w:val="PL"/>
        <w:rPr>
          <w:noProof w:val="0"/>
        </w:rPr>
      </w:pPr>
      <w:r w:rsidRPr="00121A9F">
        <w:rPr>
          <w:noProof w:val="0"/>
        </w:rPr>
        <w:t xml:space="preserve">          $ref: '#/components/schemas/ValidityDuration'</w:t>
      </w:r>
    </w:p>
    <w:p w14:paraId="54C7BA89" w14:textId="77777777" w:rsidR="00EB7848" w:rsidRPr="00121A9F" w:rsidRDefault="00EB7848" w:rsidP="00EB7848">
      <w:pPr>
        <w:pStyle w:val="PL"/>
        <w:rPr>
          <w:noProof w:val="0"/>
        </w:rPr>
      </w:pPr>
      <w:r w:rsidRPr="00121A9F">
        <w:rPr>
          <w:noProof w:val="0"/>
        </w:rPr>
        <w:t xml:space="preserve">        taiList:</w:t>
      </w:r>
    </w:p>
    <w:p w14:paraId="0D4C031F" w14:textId="3F5B1CB0" w:rsidR="00EB7848" w:rsidRPr="00121A9F" w:rsidRDefault="00EB7848" w:rsidP="00EB7848">
      <w:pPr>
        <w:pStyle w:val="PL"/>
        <w:rPr>
          <w:noProof w:val="0"/>
        </w:rPr>
      </w:pPr>
      <w:r w:rsidRPr="00121A9F">
        <w:rPr>
          <w:noProof w:val="0"/>
        </w:rPr>
        <w:t xml:space="preserve">          $ref: 'TS29571_CommonData.yaml#/components/schemas/</w:t>
      </w:r>
      <w:r w:rsidR="009C0E9B" w:rsidRPr="00121A9F">
        <w:rPr>
          <w:noProof w:val="0"/>
        </w:rPr>
        <w:t>Bytes</w:t>
      </w:r>
      <w:r w:rsidRPr="00121A9F">
        <w:rPr>
          <w:noProof w:val="0"/>
        </w:rPr>
        <w:t>'</w:t>
      </w:r>
    </w:p>
    <w:p w14:paraId="5C63F375" w14:textId="77777777" w:rsidR="00DD0DA9" w:rsidRPr="00121A9F" w:rsidRDefault="00DD0DA9" w:rsidP="00EB7848">
      <w:pPr>
        <w:pStyle w:val="PL"/>
        <w:rPr>
          <w:noProof w:val="0"/>
        </w:rPr>
      </w:pPr>
    </w:p>
    <w:p w14:paraId="38207E93" w14:textId="338A5176" w:rsidR="00EB7848" w:rsidRPr="00121A9F" w:rsidRDefault="00EB7848" w:rsidP="00EB7848">
      <w:pPr>
        <w:pStyle w:val="PL"/>
        <w:rPr>
          <w:noProof w:val="0"/>
        </w:rPr>
      </w:pPr>
      <w:r w:rsidRPr="00121A9F">
        <w:rPr>
          <w:noProof w:val="0"/>
        </w:rPr>
        <w:t xml:space="preserve">    CipheringSetReport:</w:t>
      </w:r>
    </w:p>
    <w:p w14:paraId="16FB3A0D"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Represents a r</w:t>
      </w:r>
      <w:r w:rsidRPr="00121A9F">
        <w:rPr>
          <w:noProof w:val="0"/>
        </w:rPr>
        <w:t>eport of Ciphering Data Set storage.</w:t>
      </w:r>
    </w:p>
    <w:p w14:paraId="51A49DBA" w14:textId="77777777" w:rsidR="00EB7848" w:rsidRPr="00121A9F" w:rsidRDefault="00EB7848" w:rsidP="00EB7848">
      <w:pPr>
        <w:pStyle w:val="PL"/>
        <w:rPr>
          <w:noProof w:val="0"/>
        </w:rPr>
      </w:pPr>
      <w:r w:rsidRPr="00121A9F">
        <w:rPr>
          <w:noProof w:val="0"/>
        </w:rPr>
        <w:t xml:space="preserve">      type: object</w:t>
      </w:r>
    </w:p>
    <w:p w14:paraId="3343B79F" w14:textId="77777777" w:rsidR="00EB7848" w:rsidRPr="00121A9F" w:rsidRDefault="00EB7848" w:rsidP="00EB7848">
      <w:pPr>
        <w:pStyle w:val="PL"/>
        <w:rPr>
          <w:noProof w:val="0"/>
        </w:rPr>
      </w:pPr>
      <w:r w:rsidRPr="00121A9F">
        <w:rPr>
          <w:noProof w:val="0"/>
        </w:rPr>
        <w:t xml:space="preserve">      required:</w:t>
      </w:r>
    </w:p>
    <w:p w14:paraId="47E81A70" w14:textId="77777777" w:rsidR="00EB7848" w:rsidRPr="00121A9F" w:rsidRDefault="00EB7848" w:rsidP="00EB7848">
      <w:pPr>
        <w:pStyle w:val="PL"/>
        <w:rPr>
          <w:noProof w:val="0"/>
        </w:rPr>
      </w:pPr>
      <w:r w:rsidRPr="00121A9F">
        <w:rPr>
          <w:noProof w:val="0"/>
        </w:rPr>
        <w:t xml:space="preserve">        - cipheringSetID</w:t>
      </w:r>
    </w:p>
    <w:p w14:paraId="2E4B2610" w14:textId="77777777" w:rsidR="00EB7848" w:rsidRPr="00121A9F" w:rsidRDefault="00EB7848" w:rsidP="00EB7848">
      <w:pPr>
        <w:pStyle w:val="PL"/>
        <w:rPr>
          <w:noProof w:val="0"/>
        </w:rPr>
      </w:pPr>
      <w:r w:rsidRPr="00121A9F">
        <w:rPr>
          <w:noProof w:val="0"/>
        </w:rPr>
        <w:t xml:space="preserve">        - storageOutcome</w:t>
      </w:r>
    </w:p>
    <w:p w14:paraId="13FFF275" w14:textId="77777777" w:rsidR="00EB7848" w:rsidRPr="00121A9F" w:rsidRDefault="00EB7848" w:rsidP="00EB7848">
      <w:pPr>
        <w:pStyle w:val="PL"/>
        <w:rPr>
          <w:noProof w:val="0"/>
        </w:rPr>
      </w:pPr>
      <w:r w:rsidRPr="00121A9F">
        <w:rPr>
          <w:noProof w:val="0"/>
        </w:rPr>
        <w:t xml:space="preserve">      properties:</w:t>
      </w:r>
    </w:p>
    <w:p w14:paraId="5D052049" w14:textId="77777777" w:rsidR="00EB7848" w:rsidRPr="00121A9F" w:rsidRDefault="00EB7848" w:rsidP="00EB7848">
      <w:pPr>
        <w:pStyle w:val="PL"/>
        <w:rPr>
          <w:noProof w:val="0"/>
        </w:rPr>
      </w:pPr>
      <w:r w:rsidRPr="00121A9F">
        <w:rPr>
          <w:noProof w:val="0"/>
        </w:rPr>
        <w:t xml:space="preserve">        cipheringSetID:</w:t>
      </w:r>
    </w:p>
    <w:p w14:paraId="28B469B0" w14:textId="77777777" w:rsidR="00EB7848" w:rsidRPr="00121A9F" w:rsidRDefault="00EB7848" w:rsidP="00EB7848">
      <w:pPr>
        <w:pStyle w:val="PL"/>
        <w:rPr>
          <w:noProof w:val="0"/>
        </w:rPr>
      </w:pPr>
      <w:r w:rsidRPr="00121A9F">
        <w:rPr>
          <w:noProof w:val="0"/>
        </w:rPr>
        <w:t xml:space="preserve">          $ref: '#/components/schemas/CipheringSetID'</w:t>
      </w:r>
    </w:p>
    <w:p w14:paraId="2C473E42" w14:textId="77777777" w:rsidR="00EB7848" w:rsidRPr="00121A9F" w:rsidRDefault="00EB7848" w:rsidP="00EB7848">
      <w:pPr>
        <w:pStyle w:val="PL"/>
        <w:rPr>
          <w:noProof w:val="0"/>
        </w:rPr>
      </w:pPr>
      <w:r w:rsidRPr="00121A9F">
        <w:rPr>
          <w:noProof w:val="0"/>
        </w:rPr>
        <w:t xml:space="preserve">        storageOutcome:</w:t>
      </w:r>
    </w:p>
    <w:p w14:paraId="442C4218" w14:textId="77777777" w:rsidR="00EB7848" w:rsidRPr="00121A9F" w:rsidRDefault="00EB7848" w:rsidP="00EB7848">
      <w:pPr>
        <w:pStyle w:val="PL"/>
        <w:rPr>
          <w:noProof w:val="0"/>
        </w:rPr>
      </w:pPr>
      <w:r w:rsidRPr="00121A9F">
        <w:rPr>
          <w:noProof w:val="0"/>
        </w:rPr>
        <w:t xml:space="preserve">          $ref: '#/components/schemas/StorageOutcome'</w:t>
      </w:r>
    </w:p>
    <w:p w14:paraId="77730BFA" w14:textId="77777777" w:rsidR="00DD0DA9" w:rsidRPr="00121A9F" w:rsidRDefault="00DD0DA9" w:rsidP="00EB7848">
      <w:pPr>
        <w:pStyle w:val="PL"/>
        <w:rPr>
          <w:noProof w:val="0"/>
        </w:rPr>
      </w:pPr>
    </w:p>
    <w:p w14:paraId="70F05D92" w14:textId="6B99698C" w:rsidR="00EB7848" w:rsidRPr="00121A9F" w:rsidRDefault="00EB7848" w:rsidP="00EB7848">
      <w:pPr>
        <w:pStyle w:val="PL"/>
        <w:rPr>
          <w:noProof w:val="0"/>
        </w:rPr>
      </w:pPr>
      <w:r w:rsidRPr="00121A9F">
        <w:rPr>
          <w:noProof w:val="0"/>
        </w:rPr>
        <w:t xml:space="preserve">    CipherRequestData:</w:t>
      </w:r>
    </w:p>
    <w:p w14:paraId="38B53ED7"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Information within Ciphering Key Data request</w:t>
      </w:r>
      <w:r w:rsidRPr="00121A9F">
        <w:rPr>
          <w:noProof w:val="0"/>
        </w:rPr>
        <w:t>.</w:t>
      </w:r>
    </w:p>
    <w:p w14:paraId="5042957C" w14:textId="77777777" w:rsidR="00EB7848" w:rsidRPr="00121A9F" w:rsidRDefault="00EB7848" w:rsidP="00EB7848">
      <w:pPr>
        <w:pStyle w:val="PL"/>
        <w:rPr>
          <w:noProof w:val="0"/>
        </w:rPr>
      </w:pPr>
      <w:r w:rsidRPr="00121A9F">
        <w:rPr>
          <w:noProof w:val="0"/>
        </w:rPr>
        <w:t xml:space="preserve">      type: object</w:t>
      </w:r>
    </w:p>
    <w:p w14:paraId="256DA22C" w14:textId="77777777" w:rsidR="00EB7848" w:rsidRPr="00121A9F" w:rsidRDefault="00EB7848" w:rsidP="00EB7848">
      <w:pPr>
        <w:pStyle w:val="PL"/>
        <w:rPr>
          <w:noProof w:val="0"/>
        </w:rPr>
      </w:pPr>
      <w:r w:rsidRPr="00121A9F">
        <w:rPr>
          <w:noProof w:val="0"/>
        </w:rPr>
        <w:t xml:space="preserve">      required:</w:t>
      </w:r>
    </w:p>
    <w:p w14:paraId="79F32994" w14:textId="77777777" w:rsidR="00EB7848" w:rsidRPr="00121A9F" w:rsidRDefault="00EB7848" w:rsidP="00EB7848">
      <w:pPr>
        <w:pStyle w:val="PL"/>
        <w:rPr>
          <w:noProof w:val="0"/>
        </w:rPr>
      </w:pPr>
      <w:r w:rsidRPr="00121A9F">
        <w:rPr>
          <w:noProof w:val="0"/>
        </w:rPr>
        <w:t xml:space="preserve">        - amfCallBackURI</w:t>
      </w:r>
    </w:p>
    <w:p w14:paraId="008F0A6E" w14:textId="77777777" w:rsidR="00EB7848" w:rsidRPr="00121A9F" w:rsidRDefault="00EB7848" w:rsidP="00EB7848">
      <w:pPr>
        <w:pStyle w:val="PL"/>
        <w:rPr>
          <w:noProof w:val="0"/>
        </w:rPr>
      </w:pPr>
      <w:r w:rsidRPr="00121A9F">
        <w:rPr>
          <w:noProof w:val="0"/>
        </w:rPr>
        <w:t xml:space="preserve">      properties:</w:t>
      </w:r>
    </w:p>
    <w:p w14:paraId="0A8FD496" w14:textId="77777777" w:rsidR="00EB7848" w:rsidRPr="00121A9F" w:rsidRDefault="00EB7848" w:rsidP="00EB7848">
      <w:pPr>
        <w:pStyle w:val="PL"/>
        <w:rPr>
          <w:noProof w:val="0"/>
        </w:rPr>
      </w:pPr>
      <w:r w:rsidRPr="00121A9F">
        <w:rPr>
          <w:noProof w:val="0"/>
        </w:rPr>
        <w:t xml:space="preserve">        amfCallBackURI:</w:t>
      </w:r>
    </w:p>
    <w:p w14:paraId="4ADB41EE" w14:textId="77777777" w:rsidR="00EB7848" w:rsidRPr="00121A9F" w:rsidRDefault="00EB7848" w:rsidP="00EB7848">
      <w:pPr>
        <w:pStyle w:val="PL"/>
        <w:rPr>
          <w:noProof w:val="0"/>
        </w:rPr>
      </w:pPr>
      <w:r w:rsidRPr="00121A9F">
        <w:rPr>
          <w:noProof w:val="0"/>
        </w:rPr>
        <w:t xml:space="preserve">          $ref: 'TS29571_CommonData.yaml#/components/schemas/Uri'</w:t>
      </w:r>
    </w:p>
    <w:p w14:paraId="425A03CD" w14:textId="77777777" w:rsidR="00E878C9" w:rsidRPr="00121A9F" w:rsidRDefault="00E878C9" w:rsidP="00E878C9">
      <w:pPr>
        <w:pStyle w:val="PL"/>
        <w:rPr>
          <w:noProof w:val="0"/>
        </w:rPr>
      </w:pPr>
      <w:r w:rsidRPr="00121A9F">
        <w:rPr>
          <w:noProof w:val="0"/>
        </w:rPr>
        <w:t xml:space="preserve">        supportedFeatures:</w:t>
      </w:r>
    </w:p>
    <w:p w14:paraId="1250AC29" w14:textId="77777777" w:rsidR="00E878C9" w:rsidRPr="00121A9F" w:rsidRDefault="00E878C9" w:rsidP="00E878C9">
      <w:pPr>
        <w:pStyle w:val="PL"/>
        <w:rPr>
          <w:noProof w:val="0"/>
        </w:rPr>
      </w:pPr>
      <w:r w:rsidRPr="00121A9F">
        <w:rPr>
          <w:noProof w:val="0"/>
        </w:rPr>
        <w:t xml:space="preserve">          $ref: 'TS29571_CommonData.yaml#/components/schemas/SupportedFeatures'</w:t>
      </w:r>
    </w:p>
    <w:p w14:paraId="421FB1FE" w14:textId="77777777" w:rsidR="00DD0DA9" w:rsidRPr="00121A9F" w:rsidRDefault="00DD0DA9" w:rsidP="00EB7848">
      <w:pPr>
        <w:pStyle w:val="PL"/>
        <w:rPr>
          <w:noProof w:val="0"/>
        </w:rPr>
      </w:pPr>
    </w:p>
    <w:p w14:paraId="587D18B8" w14:textId="6D571DD0" w:rsidR="00EB7848" w:rsidRPr="00121A9F" w:rsidRDefault="00EB7848" w:rsidP="00EB7848">
      <w:pPr>
        <w:pStyle w:val="PL"/>
        <w:rPr>
          <w:noProof w:val="0"/>
        </w:rPr>
      </w:pPr>
      <w:r w:rsidRPr="00121A9F">
        <w:rPr>
          <w:noProof w:val="0"/>
        </w:rPr>
        <w:t xml:space="preserve">    CipherResponseData:</w:t>
      </w:r>
    </w:p>
    <w:p w14:paraId="5FAF13E1"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Information within Ciphering Key Data Response</w:t>
      </w:r>
      <w:r w:rsidRPr="00121A9F">
        <w:rPr>
          <w:noProof w:val="0"/>
        </w:rPr>
        <w:t>.</w:t>
      </w:r>
    </w:p>
    <w:p w14:paraId="522A377D" w14:textId="77777777" w:rsidR="00EB7848" w:rsidRPr="00121A9F" w:rsidRDefault="00EB7848" w:rsidP="00EB7848">
      <w:pPr>
        <w:pStyle w:val="PL"/>
        <w:rPr>
          <w:noProof w:val="0"/>
        </w:rPr>
      </w:pPr>
      <w:r w:rsidRPr="00121A9F">
        <w:rPr>
          <w:noProof w:val="0"/>
        </w:rPr>
        <w:t xml:space="preserve">      type: object</w:t>
      </w:r>
    </w:p>
    <w:p w14:paraId="389F9EC9" w14:textId="77777777" w:rsidR="00EB7848" w:rsidRPr="00121A9F" w:rsidRDefault="00EB7848" w:rsidP="00EB7848">
      <w:pPr>
        <w:pStyle w:val="PL"/>
        <w:rPr>
          <w:noProof w:val="0"/>
        </w:rPr>
      </w:pPr>
      <w:r w:rsidRPr="00121A9F">
        <w:rPr>
          <w:noProof w:val="0"/>
        </w:rPr>
        <w:t xml:space="preserve">      required:</w:t>
      </w:r>
    </w:p>
    <w:p w14:paraId="5E9B5FD5" w14:textId="77777777" w:rsidR="00EB7848" w:rsidRPr="00121A9F" w:rsidRDefault="00EB7848" w:rsidP="00EB7848">
      <w:pPr>
        <w:pStyle w:val="PL"/>
        <w:rPr>
          <w:noProof w:val="0"/>
        </w:rPr>
      </w:pPr>
      <w:r w:rsidRPr="00121A9F">
        <w:rPr>
          <w:noProof w:val="0"/>
        </w:rPr>
        <w:t xml:space="preserve">        - dataAvailability</w:t>
      </w:r>
    </w:p>
    <w:p w14:paraId="09B84DEB" w14:textId="77777777" w:rsidR="00EB7848" w:rsidRPr="00121A9F" w:rsidRDefault="00EB7848" w:rsidP="00EB7848">
      <w:pPr>
        <w:pStyle w:val="PL"/>
        <w:rPr>
          <w:noProof w:val="0"/>
        </w:rPr>
      </w:pPr>
      <w:r w:rsidRPr="00121A9F">
        <w:rPr>
          <w:noProof w:val="0"/>
        </w:rPr>
        <w:t xml:space="preserve">      properties:</w:t>
      </w:r>
    </w:p>
    <w:p w14:paraId="7E91D42F" w14:textId="77777777" w:rsidR="00EB7848" w:rsidRPr="00121A9F" w:rsidRDefault="00EB7848" w:rsidP="00EB7848">
      <w:pPr>
        <w:pStyle w:val="PL"/>
        <w:rPr>
          <w:noProof w:val="0"/>
        </w:rPr>
      </w:pPr>
      <w:r w:rsidRPr="00121A9F">
        <w:rPr>
          <w:noProof w:val="0"/>
        </w:rPr>
        <w:t xml:space="preserve">        dataAvailability:</w:t>
      </w:r>
    </w:p>
    <w:p w14:paraId="3B860889" w14:textId="77777777" w:rsidR="00EB7848" w:rsidRPr="00121A9F" w:rsidRDefault="00EB7848" w:rsidP="00EB7848">
      <w:pPr>
        <w:pStyle w:val="PL"/>
        <w:rPr>
          <w:noProof w:val="0"/>
        </w:rPr>
      </w:pPr>
      <w:r w:rsidRPr="00121A9F">
        <w:rPr>
          <w:noProof w:val="0"/>
        </w:rPr>
        <w:t xml:space="preserve">          $ref: '#/components/schemas/DataAvailability'</w:t>
      </w:r>
    </w:p>
    <w:p w14:paraId="2002342E" w14:textId="77777777" w:rsidR="00EB7848" w:rsidRPr="00121A9F" w:rsidRDefault="00EB7848" w:rsidP="00EB7848">
      <w:pPr>
        <w:pStyle w:val="PL"/>
        <w:rPr>
          <w:noProof w:val="0"/>
        </w:rPr>
      </w:pPr>
      <w:r w:rsidRPr="00121A9F">
        <w:rPr>
          <w:noProof w:val="0"/>
        </w:rPr>
        <w:t>#</w:t>
      </w:r>
    </w:p>
    <w:p w14:paraId="0F989C56" w14:textId="77777777" w:rsidR="00EB7848" w:rsidRPr="00121A9F" w:rsidRDefault="00EB7848" w:rsidP="00EB7848">
      <w:pPr>
        <w:pStyle w:val="PL"/>
        <w:rPr>
          <w:noProof w:val="0"/>
        </w:rPr>
      </w:pPr>
      <w:r w:rsidRPr="00121A9F">
        <w:rPr>
          <w:noProof w:val="0"/>
        </w:rPr>
        <w:t>#</w:t>
      </w:r>
    </w:p>
    <w:p w14:paraId="6CB237A0" w14:textId="77777777" w:rsidR="00EB7848" w:rsidRPr="00121A9F" w:rsidRDefault="00EB7848" w:rsidP="00EB7848">
      <w:pPr>
        <w:pStyle w:val="PL"/>
        <w:rPr>
          <w:noProof w:val="0"/>
        </w:rPr>
      </w:pPr>
      <w:r w:rsidRPr="00121A9F">
        <w:rPr>
          <w:noProof w:val="0"/>
        </w:rPr>
        <w:t># SIMPLE TYPES</w:t>
      </w:r>
    </w:p>
    <w:p w14:paraId="0C0CF1A9" w14:textId="77777777" w:rsidR="00EB7848" w:rsidRPr="00121A9F" w:rsidRDefault="00EB7848" w:rsidP="00EB7848">
      <w:pPr>
        <w:pStyle w:val="PL"/>
        <w:rPr>
          <w:noProof w:val="0"/>
        </w:rPr>
      </w:pPr>
      <w:r w:rsidRPr="00121A9F">
        <w:rPr>
          <w:noProof w:val="0"/>
        </w:rPr>
        <w:t>#</w:t>
      </w:r>
    </w:p>
    <w:p w14:paraId="679F8FAC" w14:textId="77777777" w:rsidR="00EB7848" w:rsidRPr="00121A9F" w:rsidRDefault="00EB7848" w:rsidP="00EB7848">
      <w:pPr>
        <w:pStyle w:val="PL"/>
        <w:rPr>
          <w:noProof w:val="0"/>
        </w:rPr>
      </w:pPr>
      <w:r w:rsidRPr="00121A9F">
        <w:rPr>
          <w:noProof w:val="0"/>
        </w:rPr>
        <w:t xml:space="preserve">    CipheringSetID:</w:t>
      </w:r>
    </w:p>
    <w:p w14:paraId="5C1D4C48" w14:textId="77777777" w:rsidR="00DD0DA9" w:rsidRPr="00121A9F" w:rsidRDefault="00DD0DA9" w:rsidP="00DD0DA9">
      <w:pPr>
        <w:pStyle w:val="PL"/>
        <w:rPr>
          <w:noProof w:val="0"/>
        </w:rPr>
      </w:pPr>
      <w:r w:rsidRPr="00121A9F">
        <w:rPr>
          <w:noProof w:val="0"/>
        </w:rPr>
        <w:t xml:space="preserve">      description: Ciphering Data Set Identifier.</w:t>
      </w:r>
    </w:p>
    <w:p w14:paraId="6F57AAEC" w14:textId="77777777" w:rsidR="00EB7848" w:rsidRPr="00121A9F" w:rsidRDefault="00EB7848" w:rsidP="00EB7848">
      <w:pPr>
        <w:pStyle w:val="PL"/>
        <w:rPr>
          <w:noProof w:val="0"/>
        </w:rPr>
      </w:pPr>
      <w:r w:rsidRPr="00121A9F">
        <w:rPr>
          <w:noProof w:val="0"/>
        </w:rPr>
        <w:t xml:space="preserve">      type: integer</w:t>
      </w:r>
    </w:p>
    <w:p w14:paraId="11452017" w14:textId="77777777" w:rsidR="00EB7848" w:rsidRPr="00121A9F" w:rsidRDefault="00EB7848" w:rsidP="00EB7848">
      <w:pPr>
        <w:pStyle w:val="PL"/>
        <w:rPr>
          <w:noProof w:val="0"/>
        </w:rPr>
      </w:pPr>
      <w:r w:rsidRPr="00121A9F">
        <w:rPr>
          <w:noProof w:val="0"/>
        </w:rPr>
        <w:t xml:space="preserve">      minimum: 0</w:t>
      </w:r>
    </w:p>
    <w:p w14:paraId="23ECCBAD" w14:textId="77777777" w:rsidR="00EB7848" w:rsidRPr="00121A9F" w:rsidRDefault="00EB7848" w:rsidP="00EB7848">
      <w:pPr>
        <w:pStyle w:val="PL"/>
        <w:rPr>
          <w:noProof w:val="0"/>
        </w:rPr>
      </w:pPr>
      <w:r w:rsidRPr="00121A9F">
        <w:rPr>
          <w:noProof w:val="0"/>
        </w:rPr>
        <w:t xml:space="preserve">      maximum: 65535</w:t>
      </w:r>
    </w:p>
    <w:p w14:paraId="4C8E155D" w14:textId="77777777" w:rsidR="00DD0DA9" w:rsidRPr="00121A9F" w:rsidRDefault="00DD0DA9" w:rsidP="00EB7848">
      <w:pPr>
        <w:pStyle w:val="PL"/>
        <w:rPr>
          <w:noProof w:val="0"/>
        </w:rPr>
      </w:pPr>
    </w:p>
    <w:p w14:paraId="4E4E83F6" w14:textId="22D7D188" w:rsidR="00EB7848" w:rsidRPr="00121A9F" w:rsidRDefault="00EB7848" w:rsidP="00EB7848">
      <w:pPr>
        <w:pStyle w:val="PL"/>
        <w:rPr>
          <w:noProof w:val="0"/>
        </w:rPr>
      </w:pPr>
      <w:r w:rsidRPr="00121A9F">
        <w:rPr>
          <w:noProof w:val="0"/>
        </w:rPr>
        <w:t xml:space="preserve">    CipheringKey:</w:t>
      </w:r>
    </w:p>
    <w:p w14:paraId="731AC244"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Ciphering Key</w:t>
      </w:r>
      <w:r w:rsidRPr="00121A9F">
        <w:rPr>
          <w:noProof w:val="0"/>
        </w:rPr>
        <w:t>.</w:t>
      </w:r>
    </w:p>
    <w:p w14:paraId="649BB279" w14:textId="25685C56" w:rsidR="00DD0DA9" w:rsidRPr="00121A9F" w:rsidRDefault="00DD0DA9" w:rsidP="00DD0DA9">
      <w:pPr>
        <w:pStyle w:val="PL"/>
        <w:rPr>
          <w:noProof w:val="0"/>
        </w:rPr>
      </w:pPr>
      <w:r w:rsidRPr="00121A9F">
        <w:rPr>
          <w:noProof w:val="0"/>
        </w:rPr>
        <w:t xml:space="preserve">      format: </w:t>
      </w:r>
      <w:r w:rsidR="00922DC5" w:rsidRPr="00121A9F">
        <w:rPr>
          <w:noProof w:val="0"/>
        </w:rPr>
        <w:t>byte</w:t>
      </w:r>
    </w:p>
    <w:p w14:paraId="441AAAE4" w14:textId="77777777" w:rsidR="00DD0DA9" w:rsidRPr="00121A9F" w:rsidRDefault="00DD0DA9" w:rsidP="00DD0DA9">
      <w:pPr>
        <w:pStyle w:val="PL"/>
        <w:rPr>
          <w:noProof w:val="0"/>
        </w:rPr>
      </w:pPr>
      <w:r w:rsidRPr="00121A9F">
        <w:rPr>
          <w:noProof w:val="0"/>
        </w:rPr>
        <w:t xml:space="preserve">      type: string</w:t>
      </w:r>
    </w:p>
    <w:p w14:paraId="3E4F8C08" w14:textId="77777777" w:rsidR="00DD0DA9" w:rsidRPr="00121A9F" w:rsidRDefault="00DD0DA9" w:rsidP="00EB7848">
      <w:pPr>
        <w:pStyle w:val="PL"/>
        <w:rPr>
          <w:noProof w:val="0"/>
        </w:rPr>
      </w:pPr>
    </w:p>
    <w:p w14:paraId="102AF094" w14:textId="4C5A4680" w:rsidR="00EB7848" w:rsidRPr="00121A9F" w:rsidRDefault="00EB7848" w:rsidP="00EB7848">
      <w:pPr>
        <w:pStyle w:val="PL"/>
        <w:rPr>
          <w:noProof w:val="0"/>
        </w:rPr>
      </w:pPr>
      <w:r w:rsidRPr="00121A9F">
        <w:rPr>
          <w:noProof w:val="0"/>
        </w:rPr>
        <w:t xml:space="preserve">    C0:</w:t>
      </w:r>
    </w:p>
    <w:p w14:paraId="3C86A7E3"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First component of the initial ciphering counter</w:t>
      </w:r>
      <w:r w:rsidRPr="00121A9F">
        <w:rPr>
          <w:noProof w:val="0"/>
        </w:rPr>
        <w:t>.</w:t>
      </w:r>
    </w:p>
    <w:p w14:paraId="14E37168" w14:textId="2FAB2543" w:rsidR="00DD0DA9" w:rsidRPr="00121A9F" w:rsidRDefault="00DD0DA9" w:rsidP="00DD0DA9">
      <w:pPr>
        <w:pStyle w:val="PL"/>
        <w:rPr>
          <w:noProof w:val="0"/>
        </w:rPr>
      </w:pPr>
      <w:r w:rsidRPr="00121A9F">
        <w:rPr>
          <w:noProof w:val="0"/>
        </w:rPr>
        <w:t xml:space="preserve">      format: </w:t>
      </w:r>
      <w:r w:rsidR="00922DC5" w:rsidRPr="00121A9F">
        <w:rPr>
          <w:noProof w:val="0"/>
        </w:rPr>
        <w:t>byte</w:t>
      </w:r>
    </w:p>
    <w:p w14:paraId="74825043" w14:textId="77777777" w:rsidR="00DD0DA9" w:rsidRPr="00121A9F" w:rsidRDefault="00DD0DA9" w:rsidP="00DD0DA9">
      <w:pPr>
        <w:pStyle w:val="PL"/>
        <w:rPr>
          <w:noProof w:val="0"/>
        </w:rPr>
      </w:pPr>
      <w:r w:rsidRPr="00121A9F">
        <w:rPr>
          <w:noProof w:val="0"/>
        </w:rPr>
        <w:t xml:space="preserve">      type: string</w:t>
      </w:r>
    </w:p>
    <w:p w14:paraId="579D67B1" w14:textId="77777777" w:rsidR="00DD0DA9" w:rsidRPr="00121A9F" w:rsidRDefault="00DD0DA9" w:rsidP="00EB7848">
      <w:pPr>
        <w:pStyle w:val="PL"/>
        <w:rPr>
          <w:noProof w:val="0"/>
        </w:rPr>
      </w:pPr>
    </w:p>
    <w:p w14:paraId="1BC5E9E7" w14:textId="370F0E1E" w:rsidR="00EB7848" w:rsidRPr="00121A9F" w:rsidRDefault="00EB7848" w:rsidP="00EB7848">
      <w:pPr>
        <w:pStyle w:val="PL"/>
        <w:rPr>
          <w:noProof w:val="0"/>
        </w:rPr>
      </w:pPr>
      <w:r w:rsidRPr="00121A9F">
        <w:rPr>
          <w:noProof w:val="0"/>
        </w:rPr>
        <w:t xml:space="preserve">    ValidityDuration:</w:t>
      </w:r>
    </w:p>
    <w:p w14:paraId="720BDFC9" w14:textId="77777777" w:rsidR="00DD0DA9" w:rsidRPr="00121A9F" w:rsidRDefault="00DD0DA9" w:rsidP="00DD0DA9">
      <w:pPr>
        <w:pStyle w:val="PL"/>
        <w:rPr>
          <w:noProof w:val="0"/>
        </w:rPr>
      </w:pPr>
      <w:r w:rsidRPr="00121A9F">
        <w:rPr>
          <w:noProof w:val="0"/>
        </w:rPr>
        <w:t xml:space="preserve">      description: Validity Duration of the Ciphering Data Set.</w:t>
      </w:r>
    </w:p>
    <w:p w14:paraId="12AAF619" w14:textId="77777777" w:rsidR="00EB7848" w:rsidRPr="00121A9F" w:rsidRDefault="00EB7848" w:rsidP="00EB7848">
      <w:pPr>
        <w:pStyle w:val="PL"/>
        <w:rPr>
          <w:noProof w:val="0"/>
        </w:rPr>
      </w:pPr>
      <w:r w:rsidRPr="00121A9F">
        <w:rPr>
          <w:noProof w:val="0"/>
        </w:rPr>
        <w:t xml:space="preserve">      type: integer</w:t>
      </w:r>
    </w:p>
    <w:p w14:paraId="43AFD2E1" w14:textId="77777777" w:rsidR="00EB7848" w:rsidRPr="00121A9F" w:rsidRDefault="00EB7848" w:rsidP="00EB7848">
      <w:pPr>
        <w:pStyle w:val="PL"/>
        <w:rPr>
          <w:noProof w:val="0"/>
        </w:rPr>
      </w:pPr>
      <w:r w:rsidRPr="00121A9F">
        <w:rPr>
          <w:noProof w:val="0"/>
        </w:rPr>
        <w:t xml:space="preserve">      minimum: 1</w:t>
      </w:r>
    </w:p>
    <w:p w14:paraId="4B39EB9D" w14:textId="77777777" w:rsidR="00EB7848" w:rsidRPr="00121A9F" w:rsidRDefault="00EB7848" w:rsidP="00EB7848">
      <w:pPr>
        <w:pStyle w:val="PL"/>
        <w:rPr>
          <w:noProof w:val="0"/>
        </w:rPr>
      </w:pPr>
      <w:r w:rsidRPr="00121A9F">
        <w:rPr>
          <w:noProof w:val="0"/>
        </w:rPr>
        <w:t xml:space="preserve">      maximum: 65535</w:t>
      </w:r>
    </w:p>
    <w:p w14:paraId="0810B2C4" w14:textId="77777777" w:rsidR="00EB7848" w:rsidRPr="00121A9F" w:rsidRDefault="00EB7848" w:rsidP="00EB7848">
      <w:pPr>
        <w:pStyle w:val="PL"/>
        <w:rPr>
          <w:noProof w:val="0"/>
        </w:rPr>
      </w:pPr>
      <w:r w:rsidRPr="00121A9F">
        <w:rPr>
          <w:noProof w:val="0"/>
        </w:rPr>
        <w:t>#</w:t>
      </w:r>
    </w:p>
    <w:p w14:paraId="03A6BCAF" w14:textId="77777777" w:rsidR="00EB7848" w:rsidRPr="00121A9F" w:rsidRDefault="00EB7848" w:rsidP="00EB7848">
      <w:pPr>
        <w:pStyle w:val="PL"/>
        <w:rPr>
          <w:noProof w:val="0"/>
        </w:rPr>
      </w:pPr>
      <w:r w:rsidRPr="00121A9F">
        <w:rPr>
          <w:noProof w:val="0"/>
        </w:rPr>
        <w:t># ENUMS</w:t>
      </w:r>
    </w:p>
    <w:p w14:paraId="2EA130E2" w14:textId="77777777" w:rsidR="00EB7848" w:rsidRPr="00121A9F" w:rsidRDefault="00EB7848" w:rsidP="00EB7848">
      <w:pPr>
        <w:pStyle w:val="PL"/>
        <w:rPr>
          <w:noProof w:val="0"/>
        </w:rPr>
      </w:pPr>
      <w:r w:rsidRPr="00121A9F">
        <w:rPr>
          <w:noProof w:val="0"/>
        </w:rPr>
        <w:t>#</w:t>
      </w:r>
    </w:p>
    <w:p w14:paraId="78DD277D" w14:textId="77777777" w:rsidR="00EB7848" w:rsidRPr="00121A9F" w:rsidRDefault="00EB7848" w:rsidP="00EB7848">
      <w:pPr>
        <w:pStyle w:val="PL"/>
        <w:rPr>
          <w:noProof w:val="0"/>
        </w:rPr>
      </w:pPr>
      <w:r w:rsidRPr="00121A9F">
        <w:rPr>
          <w:noProof w:val="0"/>
        </w:rPr>
        <w:t xml:space="preserve">    StorageOutcome:</w:t>
      </w:r>
    </w:p>
    <w:p w14:paraId="5545785E"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 xml:space="preserve">Indicates the result of </w:t>
      </w:r>
      <w:r w:rsidRPr="00121A9F">
        <w:rPr>
          <w:noProof w:val="0"/>
        </w:rPr>
        <w:t>Ciphering Data Set storage.</w:t>
      </w:r>
    </w:p>
    <w:p w14:paraId="5740DAFF" w14:textId="77777777" w:rsidR="00EB7848" w:rsidRPr="00121A9F" w:rsidRDefault="00EB7848" w:rsidP="00EB7848">
      <w:pPr>
        <w:pStyle w:val="PL"/>
        <w:rPr>
          <w:noProof w:val="0"/>
        </w:rPr>
      </w:pPr>
      <w:r w:rsidRPr="00121A9F">
        <w:rPr>
          <w:noProof w:val="0"/>
        </w:rPr>
        <w:t xml:space="preserve">      anyOf:</w:t>
      </w:r>
    </w:p>
    <w:p w14:paraId="6E1E5AC0" w14:textId="77777777" w:rsidR="00EB7848" w:rsidRPr="00121A9F" w:rsidRDefault="00EB7848" w:rsidP="00EB7848">
      <w:pPr>
        <w:pStyle w:val="PL"/>
        <w:rPr>
          <w:noProof w:val="0"/>
        </w:rPr>
      </w:pPr>
      <w:r w:rsidRPr="00121A9F">
        <w:rPr>
          <w:noProof w:val="0"/>
        </w:rPr>
        <w:t xml:space="preserve">        - type: string</w:t>
      </w:r>
    </w:p>
    <w:p w14:paraId="1D8C6A18" w14:textId="77777777" w:rsidR="00EB7848" w:rsidRPr="00121A9F" w:rsidRDefault="00EB7848" w:rsidP="00EB7848">
      <w:pPr>
        <w:pStyle w:val="PL"/>
        <w:rPr>
          <w:noProof w:val="0"/>
        </w:rPr>
      </w:pPr>
      <w:r w:rsidRPr="00121A9F">
        <w:rPr>
          <w:noProof w:val="0"/>
        </w:rPr>
        <w:t xml:space="preserve">          enum:</w:t>
      </w:r>
    </w:p>
    <w:p w14:paraId="2ECED564" w14:textId="77777777" w:rsidR="00EB7848" w:rsidRPr="00121A9F" w:rsidRDefault="00EB7848" w:rsidP="00EB7848">
      <w:pPr>
        <w:pStyle w:val="PL"/>
        <w:rPr>
          <w:noProof w:val="0"/>
        </w:rPr>
      </w:pPr>
      <w:r w:rsidRPr="00121A9F">
        <w:rPr>
          <w:noProof w:val="0"/>
        </w:rPr>
        <w:t xml:space="preserve">            - STORAGE_SUCCESSFUL</w:t>
      </w:r>
    </w:p>
    <w:p w14:paraId="4FDD196C" w14:textId="77777777" w:rsidR="00EB7848" w:rsidRPr="00121A9F" w:rsidRDefault="00EB7848" w:rsidP="00EB7848">
      <w:pPr>
        <w:pStyle w:val="PL"/>
        <w:rPr>
          <w:noProof w:val="0"/>
        </w:rPr>
      </w:pPr>
      <w:r w:rsidRPr="00121A9F">
        <w:rPr>
          <w:noProof w:val="0"/>
        </w:rPr>
        <w:t xml:space="preserve">            - STORAGE_FAILED</w:t>
      </w:r>
    </w:p>
    <w:p w14:paraId="1E5016C8" w14:textId="77777777" w:rsidR="00DD0DA9" w:rsidRPr="00121A9F" w:rsidRDefault="00DD0DA9" w:rsidP="00EB7848">
      <w:pPr>
        <w:pStyle w:val="PL"/>
        <w:rPr>
          <w:noProof w:val="0"/>
        </w:rPr>
      </w:pPr>
    </w:p>
    <w:p w14:paraId="702511A2" w14:textId="7CB09BA5" w:rsidR="00EB7848" w:rsidRPr="00121A9F" w:rsidRDefault="00EB7848" w:rsidP="00EB7848">
      <w:pPr>
        <w:pStyle w:val="PL"/>
        <w:rPr>
          <w:noProof w:val="0"/>
        </w:rPr>
      </w:pPr>
      <w:r w:rsidRPr="00121A9F">
        <w:rPr>
          <w:noProof w:val="0"/>
        </w:rPr>
        <w:t xml:space="preserve">    DataAvailability:</w:t>
      </w:r>
    </w:p>
    <w:p w14:paraId="1ACB359F" w14:textId="77777777" w:rsidR="00DD0DA9" w:rsidRPr="00121A9F" w:rsidRDefault="00DD0DA9" w:rsidP="00DD0DA9">
      <w:pPr>
        <w:pStyle w:val="PL"/>
        <w:rPr>
          <w:noProof w:val="0"/>
        </w:rPr>
      </w:pPr>
      <w:r w:rsidRPr="00121A9F">
        <w:rPr>
          <w:noProof w:val="0"/>
        </w:rPr>
        <w:t xml:space="preserve">      description: </w:t>
      </w:r>
      <w:r w:rsidRPr="00121A9F">
        <w:rPr>
          <w:rFonts w:cs="Arial"/>
          <w:noProof w:val="0"/>
          <w:szCs w:val="18"/>
        </w:rPr>
        <w:t xml:space="preserve">Indicates </w:t>
      </w:r>
      <w:r w:rsidRPr="00121A9F">
        <w:rPr>
          <w:noProof w:val="0"/>
        </w:rPr>
        <w:t>availability of ciphering key data at an LMF.</w:t>
      </w:r>
    </w:p>
    <w:p w14:paraId="5922660B" w14:textId="77777777" w:rsidR="00EB7848" w:rsidRPr="00121A9F" w:rsidRDefault="00EB7848" w:rsidP="00EB7848">
      <w:pPr>
        <w:pStyle w:val="PL"/>
        <w:rPr>
          <w:noProof w:val="0"/>
        </w:rPr>
      </w:pPr>
      <w:r w:rsidRPr="00121A9F">
        <w:rPr>
          <w:noProof w:val="0"/>
        </w:rPr>
        <w:t xml:space="preserve">      anyOf:</w:t>
      </w:r>
    </w:p>
    <w:p w14:paraId="17B186F2" w14:textId="77777777" w:rsidR="00EB7848" w:rsidRPr="00121A9F" w:rsidRDefault="00EB7848" w:rsidP="00EB7848">
      <w:pPr>
        <w:pStyle w:val="PL"/>
        <w:rPr>
          <w:noProof w:val="0"/>
        </w:rPr>
      </w:pPr>
      <w:r w:rsidRPr="00121A9F">
        <w:rPr>
          <w:noProof w:val="0"/>
        </w:rPr>
        <w:t xml:space="preserve">        - type: string</w:t>
      </w:r>
    </w:p>
    <w:p w14:paraId="1092A851" w14:textId="77777777" w:rsidR="00EB7848" w:rsidRPr="00121A9F" w:rsidRDefault="00EB7848" w:rsidP="00EB7848">
      <w:pPr>
        <w:pStyle w:val="PL"/>
        <w:rPr>
          <w:noProof w:val="0"/>
        </w:rPr>
      </w:pPr>
      <w:r w:rsidRPr="00121A9F">
        <w:rPr>
          <w:noProof w:val="0"/>
        </w:rPr>
        <w:t xml:space="preserve">          enum:</w:t>
      </w:r>
    </w:p>
    <w:p w14:paraId="654FD9F4" w14:textId="77777777" w:rsidR="00EB7848" w:rsidRPr="00121A9F" w:rsidRDefault="00EB7848" w:rsidP="00EB7848">
      <w:pPr>
        <w:pStyle w:val="PL"/>
        <w:rPr>
          <w:noProof w:val="0"/>
        </w:rPr>
      </w:pPr>
      <w:r w:rsidRPr="00121A9F">
        <w:rPr>
          <w:noProof w:val="0"/>
        </w:rPr>
        <w:t xml:space="preserve">            - CIPHERING_KEY_DATA_AVAILABLE</w:t>
      </w:r>
    </w:p>
    <w:p w14:paraId="43695E20" w14:textId="77777777" w:rsidR="00EB7848" w:rsidRPr="00121A9F" w:rsidRDefault="00EB7848" w:rsidP="00EB7848">
      <w:pPr>
        <w:pStyle w:val="PL"/>
        <w:rPr>
          <w:noProof w:val="0"/>
        </w:rPr>
      </w:pPr>
      <w:r w:rsidRPr="00121A9F">
        <w:rPr>
          <w:noProof w:val="0"/>
        </w:rPr>
        <w:t xml:space="preserve">            - CIPHERING_KEY_DATA_NOT_AVAILABLE</w:t>
      </w:r>
    </w:p>
    <w:p w14:paraId="3C4CCE76" w14:textId="77777777" w:rsidR="00EB7848" w:rsidRPr="00121A9F" w:rsidRDefault="00EB7848" w:rsidP="00EB7848">
      <w:pPr>
        <w:pStyle w:val="PL"/>
        <w:rPr>
          <w:noProof w:val="0"/>
        </w:rPr>
      </w:pPr>
    </w:p>
    <w:p w14:paraId="699960BA" w14:textId="54A2F500" w:rsidR="00EB7848" w:rsidRPr="00121A9F" w:rsidRDefault="00EB7848" w:rsidP="00B32564">
      <w:pPr>
        <w:pStyle w:val="Heading8"/>
      </w:pPr>
      <w:bookmarkStart w:id="200" w:name="_Toc203488071"/>
      <w:r w:rsidRPr="00121A9F">
        <w:t xml:space="preserve">Annex </w:t>
      </w:r>
      <w:r w:rsidRPr="00121A9F">
        <w:rPr>
          <w:lang w:eastAsia="zh-CN"/>
        </w:rPr>
        <w:t>B</w:t>
      </w:r>
      <w:r w:rsidRPr="00121A9F">
        <w:t xml:space="preserve"> (informative):</w:t>
      </w:r>
      <w:r w:rsidR="009B5010" w:rsidRPr="00121A9F">
        <w:br/>
      </w:r>
      <w:r w:rsidRPr="00121A9F">
        <w:t>Change history</w:t>
      </w:r>
      <w:bookmarkEnd w:id="200"/>
    </w:p>
    <w:p w14:paraId="3C20B3EF" w14:textId="77777777" w:rsidR="00EB7848" w:rsidRPr="00121A9F"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121A9F"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121A9F" w:rsidRDefault="00EB7848" w:rsidP="00183DF2">
            <w:pPr>
              <w:pStyle w:val="TAL"/>
              <w:rPr>
                <w:b/>
                <w:sz w:val="16"/>
                <w:szCs w:val="16"/>
              </w:rPr>
            </w:pPr>
            <w:r w:rsidRPr="00121A9F">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121A9F" w:rsidRDefault="00EB7848" w:rsidP="00183DF2">
            <w:pPr>
              <w:pStyle w:val="TAL"/>
              <w:rPr>
                <w:b/>
                <w:sz w:val="16"/>
                <w:szCs w:val="16"/>
              </w:rPr>
            </w:pPr>
            <w:r w:rsidRPr="00121A9F">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121A9F" w:rsidRDefault="00EB7848" w:rsidP="00183DF2">
            <w:pPr>
              <w:pStyle w:val="TAL"/>
              <w:rPr>
                <w:b/>
                <w:sz w:val="16"/>
                <w:szCs w:val="16"/>
              </w:rPr>
            </w:pPr>
            <w:r w:rsidRPr="00121A9F">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121A9F" w:rsidRDefault="00EB7848" w:rsidP="00183DF2">
            <w:pPr>
              <w:pStyle w:val="TAL"/>
              <w:rPr>
                <w:b/>
                <w:sz w:val="16"/>
                <w:szCs w:val="16"/>
              </w:rPr>
            </w:pPr>
            <w:r w:rsidRPr="00121A9F">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121A9F" w:rsidRDefault="00EB7848" w:rsidP="00183DF2">
            <w:pPr>
              <w:pStyle w:val="TAL"/>
              <w:rPr>
                <w:b/>
                <w:sz w:val="16"/>
                <w:szCs w:val="16"/>
              </w:rPr>
            </w:pPr>
            <w:r w:rsidRPr="00121A9F">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121A9F" w:rsidRDefault="00EB7848" w:rsidP="00183DF2">
            <w:pPr>
              <w:pStyle w:val="TAL"/>
              <w:rPr>
                <w:b/>
                <w:sz w:val="16"/>
                <w:szCs w:val="16"/>
              </w:rPr>
            </w:pPr>
            <w:r w:rsidRPr="00121A9F">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121A9F" w:rsidRDefault="00EB7848" w:rsidP="00183DF2">
            <w:pPr>
              <w:pStyle w:val="TAL"/>
              <w:rPr>
                <w:b/>
                <w:sz w:val="16"/>
                <w:szCs w:val="16"/>
              </w:rPr>
            </w:pPr>
            <w:r w:rsidRPr="00121A9F">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121A9F" w:rsidRDefault="00EB7848" w:rsidP="00183DF2">
            <w:pPr>
              <w:pStyle w:val="TAL"/>
              <w:rPr>
                <w:b/>
                <w:sz w:val="16"/>
                <w:szCs w:val="16"/>
              </w:rPr>
            </w:pPr>
            <w:r w:rsidRPr="00121A9F">
              <w:rPr>
                <w:b/>
                <w:sz w:val="16"/>
                <w:szCs w:val="16"/>
              </w:rPr>
              <w:t>New version</w:t>
            </w:r>
          </w:p>
        </w:tc>
      </w:tr>
      <w:tr w:rsidR="00EB7848" w:rsidRPr="00121A9F"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121A9F" w:rsidRDefault="00EB7848" w:rsidP="00183DF2">
            <w:pPr>
              <w:pStyle w:val="TAL"/>
              <w:rPr>
                <w:sz w:val="16"/>
                <w:szCs w:val="16"/>
                <w:lang w:eastAsia="zh-CN"/>
              </w:rPr>
            </w:pPr>
            <w:r w:rsidRPr="00121A9F">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121A9F" w:rsidRDefault="00EB7848" w:rsidP="00183DF2">
            <w:pPr>
              <w:pStyle w:val="TAL"/>
              <w:rPr>
                <w:sz w:val="16"/>
                <w:szCs w:val="16"/>
              </w:rPr>
            </w:pPr>
            <w:r w:rsidRPr="00121A9F">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121A9F"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121A9F" w:rsidRDefault="00EB7848" w:rsidP="00183DF2">
            <w:pPr>
              <w:pStyle w:val="TAL"/>
              <w:rPr>
                <w:sz w:val="16"/>
                <w:szCs w:val="16"/>
                <w:lang w:eastAsia="zh-CN"/>
              </w:rPr>
            </w:pPr>
            <w:r w:rsidRPr="00121A9F">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121A9F" w:rsidRDefault="00EB7848" w:rsidP="00183DF2">
            <w:pPr>
              <w:pStyle w:val="TAL"/>
              <w:rPr>
                <w:sz w:val="16"/>
                <w:szCs w:val="16"/>
              </w:rPr>
            </w:pPr>
            <w:r w:rsidRPr="00121A9F">
              <w:rPr>
                <w:sz w:val="16"/>
                <w:szCs w:val="16"/>
              </w:rPr>
              <w:t>0.0.0</w:t>
            </w:r>
          </w:p>
        </w:tc>
      </w:tr>
      <w:tr w:rsidR="00EB7848" w:rsidRPr="00121A9F"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121A9F" w:rsidRDefault="00EB7848" w:rsidP="00183DF2">
            <w:pPr>
              <w:pStyle w:val="TAL"/>
              <w:rPr>
                <w:sz w:val="16"/>
                <w:szCs w:val="16"/>
                <w:lang w:eastAsia="zh-CN"/>
              </w:rPr>
            </w:pPr>
            <w:r w:rsidRPr="00121A9F">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121A9F" w:rsidRDefault="00EB7848" w:rsidP="00183DF2">
            <w:pPr>
              <w:pStyle w:val="TAL"/>
              <w:rPr>
                <w:sz w:val="16"/>
                <w:szCs w:val="16"/>
              </w:rPr>
            </w:pPr>
            <w:r w:rsidRPr="00121A9F">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121A9F" w:rsidRDefault="00EB7848" w:rsidP="00183DF2">
            <w:pPr>
              <w:pStyle w:val="TAL"/>
              <w:rPr>
                <w:sz w:val="16"/>
                <w:szCs w:val="16"/>
              </w:rPr>
            </w:pPr>
            <w:r w:rsidRPr="00121A9F">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121A9F" w:rsidRDefault="00EB7848" w:rsidP="00183DF2">
            <w:pPr>
              <w:pStyle w:val="TAL"/>
              <w:rPr>
                <w:sz w:val="16"/>
                <w:szCs w:val="16"/>
                <w:lang w:eastAsia="zh-CN"/>
              </w:rPr>
            </w:pPr>
            <w:r w:rsidRPr="00121A9F">
              <w:rPr>
                <w:sz w:val="16"/>
                <w:szCs w:val="16"/>
              </w:rPr>
              <w:t>Initial draft</w:t>
            </w:r>
            <w:r w:rsidRPr="00121A9F">
              <w:rPr>
                <w:sz w:val="16"/>
                <w:szCs w:val="16"/>
                <w:lang w:eastAsia="zh-CN"/>
              </w:rPr>
              <w:t xml:space="preserve"> (C4-181119)</w:t>
            </w:r>
          </w:p>
          <w:p w14:paraId="786C91F8" w14:textId="77777777" w:rsidR="00EB7848" w:rsidRPr="00121A9F" w:rsidRDefault="00EB7848" w:rsidP="00183DF2">
            <w:pPr>
              <w:pStyle w:val="TAL"/>
              <w:rPr>
                <w:sz w:val="16"/>
                <w:szCs w:val="16"/>
                <w:lang w:eastAsia="zh-CN"/>
              </w:rPr>
            </w:pPr>
            <w:r w:rsidRPr="00121A9F">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121A9F" w:rsidRDefault="00EB7848" w:rsidP="00183DF2">
            <w:pPr>
              <w:pStyle w:val="TAL"/>
              <w:rPr>
                <w:sz w:val="16"/>
                <w:szCs w:val="16"/>
              </w:rPr>
            </w:pPr>
            <w:r w:rsidRPr="00121A9F">
              <w:rPr>
                <w:sz w:val="16"/>
                <w:szCs w:val="16"/>
              </w:rPr>
              <w:t>0.1.0</w:t>
            </w:r>
          </w:p>
        </w:tc>
      </w:tr>
      <w:tr w:rsidR="00EB7848" w:rsidRPr="00121A9F"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121A9F" w:rsidRDefault="00EB7848" w:rsidP="00183DF2">
            <w:pPr>
              <w:pStyle w:val="TAL"/>
              <w:rPr>
                <w:sz w:val="16"/>
                <w:szCs w:val="16"/>
              </w:rPr>
            </w:pPr>
            <w:r w:rsidRPr="00121A9F">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121A9F" w:rsidRDefault="00EB7848" w:rsidP="00183DF2">
            <w:pPr>
              <w:pStyle w:val="TAL"/>
              <w:rPr>
                <w:sz w:val="16"/>
                <w:szCs w:val="16"/>
              </w:rPr>
            </w:pPr>
            <w:r w:rsidRPr="00121A9F">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121A9F" w:rsidRDefault="00EB7848" w:rsidP="00183DF2">
            <w:pPr>
              <w:pStyle w:val="TAL"/>
              <w:rPr>
                <w:sz w:val="16"/>
                <w:szCs w:val="16"/>
              </w:rPr>
            </w:pPr>
            <w:r w:rsidRPr="00121A9F">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121A9F" w:rsidRDefault="00EB7848" w:rsidP="00183DF2">
            <w:pPr>
              <w:pStyle w:val="TAL"/>
              <w:rPr>
                <w:sz w:val="16"/>
                <w:szCs w:val="16"/>
              </w:rPr>
            </w:pPr>
            <w:r w:rsidRPr="00121A9F">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121A9F" w:rsidRDefault="00EB7848" w:rsidP="00183DF2">
            <w:pPr>
              <w:pStyle w:val="TAL"/>
              <w:rPr>
                <w:sz w:val="16"/>
                <w:szCs w:val="16"/>
              </w:rPr>
            </w:pPr>
            <w:r w:rsidRPr="00121A9F">
              <w:rPr>
                <w:sz w:val="16"/>
                <w:szCs w:val="16"/>
              </w:rPr>
              <w:t>0.2.0</w:t>
            </w:r>
          </w:p>
        </w:tc>
      </w:tr>
      <w:tr w:rsidR="00EB7848" w:rsidRPr="00121A9F"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121A9F" w:rsidRDefault="00EB7848" w:rsidP="00183DF2">
            <w:pPr>
              <w:pStyle w:val="TAL"/>
              <w:rPr>
                <w:sz w:val="16"/>
                <w:szCs w:val="16"/>
              </w:rPr>
            </w:pPr>
            <w:r w:rsidRPr="00121A9F">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121A9F" w:rsidRDefault="00EB7848" w:rsidP="00183DF2">
            <w:pPr>
              <w:pStyle w:val="TAL"/>
              <w:rPr>
                <w:sz w:val="16"/>
                <w:szCs w:val="16"/>
              </w:rPr>
            </w:pPr>
            <w:r w:rsidRPr="00121A9F">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121A9F" w:rsidRDefault="00EB7848" w:rsidP="00183DF2">
            <w:pPr>
              <w:pStyle w:val="TAL"/>
              <w:rPr>
                <w:sz w:val="16"/>
                <w:szCs w:val="16"/>
              </w:rPr>
            </w:pPr>
            <w:r w:rsidRPr="00121A9F">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121A9F" w:rsidRDefault="00EB7848" w:rsidP="00183DF2">
            <w:pPr>
              <w:pStyle w:val="TAL"/>
              <w:rPr>
                <w:sz w:val="16"/>
                <w:szCs w:val="16"/>
              </w:rPr>
            </w:pPr>
            <w:r w:rsidRPr="00121A9F">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121A9F" w:rsidRDefault="00EB7848" w:rsidP="00183DF2">
            <w:pPr>
              <w:pStyle w:val="TAL"/>
              <w:rPr>
                <w:sz w:val="16"/>
                <w:szCs w:val="16"/>
              </w:rPr>
            </w:pPr>
            <w:r w:rsidRPr="00121A9F">
              <w:rPr>
                <w:sz w:val="16"/>
                <w:szCs w:val="16"/>
              </w:rPr>
              <w:t>1.0.0</w:t>
            </w:r>
          </w:p>
        </w:tc>
      </w:tr>
      <w:tr w:rsidR="00EB7848" w:rsidRPr="00121A9F"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121A9F" w:rsidRDefault="00EB7848" w:rsidP="00183DF2">
            <w:pPr>
              <w:pStyle w:val="TAL"/>
              <w:rPr>
                <w:sz w:val="16"/>
                <w:szCs w:val="16"/>
              </w:rPr>
            </w:pPr>
            <w:r w:rsidRPr="00121A9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121A9F" w:rsidRDefault="00EB7848" w:rsidP="00183DF2">
            <w:pPr>
              <w:pStyle w:val="TAL"/>
              <w:rPr>
                <w:sz w:val="16"/>
                <w:szCs w:val="16"/>
              </w:rPr>
            </w:pPr>
            <w:r w:rsidRPr="00121A9F">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121A9F" w:rsidRDefault="00EB7848" w:rsidP="00183DF2">
            <w:pPr>
              <w:pStyle w:val="TAL"/>
              <w:rPr>
                <w:sz w:val="16"/>
                <w:szCs w:val="16"/>
              </w:rPr>
            </w:pPr>
            <w:r w:rsidRPr="00121A9F">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121A9F" w:rsidRDefault="00EB7848" w:rsidP="00183DF2">
            <w:pPr>
              <w:pStyle w:val="TAL"/>
              <w:rPr>
                <w:sz w:val="16"/>
                <w:szCs w:val="16"/>
              </w:rPr>
            </w:pPr>
            <w:r w:rsidRPr="00121A9F">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121A9F" w:rsidRDefault="00EB7848" w:rsidP="00183DF2">
            <w:pPr>
              <w:pStyle w:val="TAL"/>
              <w:rPr>
                <w:sz w:val="16"/>
                <w:szCs w:val="16"/>
              </w:rPr>
            </w:pPr>
            <w:r w:rsidRPr="00121A9F">
              <w:rPr>
                <w:sz w:val="16"/>
                <w:szCs w:val="16"/>
              </w:rPr>
              <w:t>1.1.0</w:t>
            </w:r>
          </w:p>
        </w:tc>
      </w:tr>
      <w:tr w:rsidR="00EB7848" w:rsidRPr="00121A9F"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121A9F" w:rsidRDefault="00EB7848" w:rsidP="00183DF2">
            <w:pPr>
              <w:pStyle w:val="TAL"/>
              <w:rPr>
                <w:sz w:val="16"/>
                <w:szCs w:val="16"/>
              </w:rPr>
            </w:pPr>
            <w:r w:rsidRPr="00121A9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121A9F" w:rsidRDefault="00EB7848" w:rsidP="00183DF2">
            <w:pPr>
              <w:pStyle w:val="TAL"/>
              <w:rPr>
                <w:sz w:val="16"/>
                <w:szCs w:val="16"/>
              </w:rPr>
            </w:pPr>
            <w:r w:rsidRPr="00121A9F">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121A9F" w:rsidRDefault="00EB7848" w:rsidP="00183DF2">
            <w:pPr>
              <w:pStyle w:val="TAL"/>
              <w:rPr>
                <w:sz w:val="16"/>
                <w:szCs w:val="16"/>
              </w:rPr>
            </w:pPr>
            <w:r w:rsidRPr="00121A9F">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121A9F" w:rsidRDefault="00EB7848" w:rsidP="00183DF2">
            <w:pPr>
              <w:pStyle w:val="TAL"/>
              <w:rPr>
                <w:sz w:val="16"/>
                <w:szCs w:val="16"/>
              </w:rPr>
            </w:pPr>
            <w:r w:rsidRPr="00121A9F">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121A9F" w:rsidRDefault="00EB7848" w:rsidP="00183DF2">
            <w:pPr>
              <w:pStyle w:val="TAL"/>
              <w:rPr>
                <w:sz w:val="16"/>
                <w:szCs w:val="16"/>
              </w:rPr>
            </w:pPr>
            <w:r w:rsidRPr="00121A9F">
              <w:rPr>
                <w:sz w:val="16"/>
                <w:szCs w:val="16"/>
              </w:rPr>
              <w:t>1.2.0</w:t>
            </w:r>
          </w:p>
        </w:tc>
      </w:tr>
      <w:tr w:rsidR="00EB7848" w:rsidRPr="00121A9F"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121A9F" w:rsidRDefault="00EB7848" w:rsidP="00183DF2">
            <w:pPr>
              <w:pStyle w:val="TAL"/>
              <w:rPr>
                <w:sz w:val="16"/>
                <w:szCs w:val="16"/>
              </w:rPr>
            </w:pPr>
            <w:r w:rsidRPr="00121A9F">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121A9F" w:rsidRDefault="00EB7848" w:rsidP="00183DF2">
            <w:pPr>
              <w:pStyle w:val="TAL"/>
              <w:rPr>
                <w:sz w:val="16"/>
                <w:szCs w:val="16"/>
              </w:rPr>
            </w:pPr>
            <w:r w:rsidRPr="00121A9F">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121A9F" w:rsidRDefault="00EB7848" w:rsidP="00183DF2">
            <w:pPr>
              <w:pStyle w:val="TAL"/>
              <w:rPr>
                <w:sz w:val="16"/>
                <w:szCs w:val="16"/>
              </w:rPr>
            </w:pPr>
            <w:r w:rsidRPr="00121A9F">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121A9F" w:rsidRDefault="00EB7848" w:rsidP="00183DF2">
            <w:pPr>
              <w:pStyle w:val="TAL"/>
              <w:rPr>
                <w:sz w:val="16"/>
                <w:szCs w:val="16"/>
              </w:rPr>
            </w:pPr>
            <w:r w:rsidRPr="00121A9F">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121A9F" w:rsidRDefault="00EB7848" w:rsidP="00183DF2">
            <w:pPr>
              <w:pStyle w:val="TAL"/>
              <w:rPr>
                <w:sz w:val="16"/>
                <w:szCs w:val="16"/>
              </w:rPr>
            </w:pPr>
            <w:r w:rsidRPr="00121A9F">
              <w:rPr>
                <w:sz w:val="16"/>
                <w:szCs w:val="16"/>
              </w:rPr>
              <w:t>2.0.0</w:t>
            </w:r>
          </w:p>
        </w:tc>
      </w:tr>
      <w:tr w:rsidR="00EB7848" w:rsidRPr="00121A9F"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121A9F" w:rsidRDefault="00EB7848" w:rsidP="00183DF2">
            <w:pPr>
              <w:pStyle w:val="TAL"/>
              <w:rPr>
                <w:sz w:val="16"/>
                <w:szCs w:val="16"/>
              </w:rPr>
            </w:pPr>
            <w:r w:rsidRPr="00121A9F">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121A9F" w:rsidRDefault="00EB7848" w:rsidP="00183DF2">
            <w:pPr>
              <w:pStyle w:val="TAL"/>
              <w:rPr>
                <w:sz w:val="16"/>
                <w:szCs w:val="16"/>
              </w:rPr>
            </w:pPr>
            <w:r w:rsidRPr="00121A9F">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121A9F"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121A9F"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121A9F"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121A9F" w:rsidRDefault="00EB7848" w:rsidP="00183DF2">
            <w:pPr>
              <w:pStyle w:val="TAL"/>
              <w:rPr>
                <w:sz w:val="16"/>
                <w:szCs w:val="16"/>
              </w:rPr>
            </w:pPr>
            <w:r w:rsidRPr="00121A9F">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121A9F" w:rsidRDefault="00EB7848" w:rsidP="00183DF2">
            <w:pPr>
              <w:pStyle w:val="TAL"/>
              <w:rPr>
                <w:sz w:val="16"/>
                <w:szCs w:val="16"/>
              </w:rPr>
            </w:pPr>
            <w:r w:rsidRPr="00121A9F">
              <w:rPr>
                <w:sz w:val="16"/>
                <w:szCs w:val="16"/>
              </w:rPr>
              <w:t>15.0.0</w:t>
            </w:r>
          </w:p>
        </w:tc>
      </w:tr>
      <w:tr w:rsidR="00EB7848" w:rsidRPr="00121A9F"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121A9F" w:rsidRDefault="00EB7848" w:rsidP="00183DF2">
            <w:pPr>
              <w:pStyle w:val="TAL"/>
              <w:rPr>
                <w:sz w:val="16"/>
                <w:szCs w:val="16"/>
              </w:rPr>
            </w:pPr>
            <w:r w:rsidRPr="00121A9F">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121A9F" w:rsidRDefault="00EB7848" w:rsidP="00183DF2">
            <w:pPr>
              <w:pStyle w:val="TAR"/>
              <w:rPr>
                <w:sz w:val="16"/>
                <w:szCs w:val="16"/>
              </w:rPr>
            </w:pPr>
            <w:r w:rsidRPr="00121A9F">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121A9F" w:rsidRDefault="00EB7848" w:rsidP="00183DF2">
            <w:pPr>
              <w:pStyle w:val="TAL"/>
              <w:rPr>
                <w:sz w:val="16"/>
                <w:szCs w:val="16"/>
              </w:rPr>
            </w:pPr>
            <w:r w:rsidRPr="00121A9F">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121A9F" w:rsidRDefault="00EB7848" w:rsidP="00183DF2">
            <w:pPr>
              <w:pStyle w:val="TAL"/>
              <w:rPr>
                <w:sz w:val="16"/>
                <w:szCs w:val="16"/>
              </w:rPr>
            </w:pPr>
            <w:r w:rsidRPr="00121A9F">
              <w:rPr>
                <w:sz w:val="16"/>
                <w:szCs w:val="16"/>
              </w:rPr>
              <w:t>15.1.0</w:t>
            </w:r>
          </w:p>
        </w:tc>
      </w:tr>
      <w:tr w:rsidR="00EB7848" w:rsidRPr="00121A9F"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121A9F" w:rsidRDefault="00EB7848" w:rsidP="00183DF2">
            <w:pPr>
              <w:pStyle w:val="TAL"/>
              <w:rPr>
                <w:sz w:val="16"/>
                <w:szCs w:val="16"/>
              </w:rPr>
            </w:pPr>
            <w:r w:rsidRPr="00121A9F">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121A9F" w:rsidRDefault="00EB7848" w:rsidP="00183DF2">
            <w:pPr>
              <w:pStyle w:val="TAL"/>
              <w:rPr>
                <w:sz w:val="16"/>
                <w:szCs w:val="16"/>
              </w:rPr>
            </w:pPr>
            <w:r w:rsidRPr="00121A9F">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121A9F" w:rsidRDefault="00EB7848" w:rsidP="00183DF2">
            <w:pPr>
              <w:pStyle w:val="TAL"/>
              <w:rPr>
                <w:sz w:val="16"/>
                <w:szCs w:val="16"/>
              </w:rPr>
            </w:pPr>
            <w:r w:rsidRPr="00121A9F">
              <w:rPr>
                <w:sz w:val="16"/>
                <w:szCs w:val="16"/>
              </w:rPr>
              <w:t>15.1.0</w:t>
            </w:r>
          </w:p>
        </w:tc>
      </w:tr>
      <w:tr w:rsidR="00EB7848" w:rsidRPr="00121A9F"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121A9F" w:rsidRDefault="00EB7848" w:rsidP="00183DF2">
            <w:pPr>
              <w:pStyle w:val="TAL"/>
              <w:rPr>
                <w:sz w:val="16"/>
                <w:szCs w:val="16"/>
              </w:rPr>
            </w:pPr>
            <w:r w:rsidRPr="00121A9F">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121A9F" w:rsidRDefault="00EB7848" w:rsidP="00183DF2">
            <w:pPr>
              <w:pStyle w:val="TAL"/>
              <w:rPr>
                <w:sz w:val="16"/>
                <w:szCs w:val="16"/>
              </w:rPr>
            </w:pPr>
            <w:r w:rsidRPr="00121A9F">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121A9F" w:rsidRDefault="00EB7848" w:rsidP="00183DF2">
            <w:pPr>
              <w:pStyle w:val="TAL"/>
              <w:rPr>
                <w:sz w:val="16"/>
                <w:szCs w:val="16"/>
              </w:rPr>
            </w:pPr>
            <w:r w:rsidRPr="00121A9F">
              <w:rPr>
                <w:sz w:val="16"/>
                <w:szCs w:val="16"/>
              </w:rPr>
              <w:t>15.1.0</w:t>
            </w:r>
          </w:p>
        </w:tc>
      </w:tr>
      <w:tr w:rsidR="00EB7848" w:rsidRPr="00121A9F"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121A9F" w:rsidRDefault="00EB7848" w:rsidP="00183DF2">
            <w:pPr>
              <w:pStyle w:val="TAL"/>
              <w:rPr>
                <w:sz w:val="16"/>
                <w:szCs w:val="16"/>
              </w:rPr>
            </w:pPr>
            <w:r w:rsidRPr="00121A9F">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121A9F" w:rsidRDefault="00EB7848" w:rsidP="00183DF2">
            <w:pPr>
              <w:pStyle w:val="TAL"/>
              <w:rPr>
                <w:sz w:val="16"/>
                <w:szCs w:val="16"/>
              </w:rPr>
            </w:pPr>
            <w:r w:rsidRPr="00121A9F">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121A9F" w:rsidRDefault="00EB7848" w:rsidP="00183DF2">
            <w:pPr>
              <w:pStyle w:val="TAL"/>
              <w:rPr>
                <w:sz w:val="16"/>
                <w:szCs w:val="16"/>
              </w:rPr>
            </w:pPr>
            <w:r w:rsidRPr="00121A9F">
              <w:rPr>
                <w:sz w:val="16"/>
                <w:szCs w:val="16"/>
              </w:rPr>
              <w:t>15.1.0</w:t>
            </w:r>
          </w:p>
        </w:tc>
      </w:tr>
      <w:tr w:rsidR="00EB7848" w:rsidRPr="00121A9F"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121A9F" w:rsidRDefault="00EB7848" w:rsidP="00183DF2">
            <w:pPr>
              <w:pStyle w:val="TAL"/>
              <w:rPr>
                <w:sz w:val="16"/>
                <w:szCs w:val="16"/>
              </w:rPr>
            </w:pPr>
            <w:r w:rsidRPr="00121A9F">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121A9F" w:rsidRDefault="00EB7848" w:rsidP="00183DF2">
            <w:pPr>
              <w:pStyle w:val="TAL"/>
              <w:rPr>
                <w:sz w:val="16"/>
                <w:szCs w:val="16"/>
              </w:rPr>
            </w:pPr>
            <w:r w:rsidRPr="00121A9F">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121A9F" w:rsidRDefault="00EB7848" w:rsidP="00183DF2">
            <w:pPr>
              <w:pStyle w:val="TAL"/>
              <w:rPr>
                <w:sz w:val="16"/>
                <w:szCs w:val="16"/>
              </w:rPr>
            </w:pPr>
            <w:r w:rsidRPr="00121A9F">
              <w:rPr>
                <w:sz w:val="16"/>
                <w:szCs w:val="16"/>
              </w:rPr>
              <w:t>15.1.0</w:t>
            </w:r>
          </w:p>
        </w:tc>
      </w:tr>
      <w:tr w:rsidR="00EB7848" w:rsidRPr="00121A9F"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121A9F" w:rsidRDefault="00EB7848" w:rsidP="00183DF2">
            <w:pPr>
              <w:pStyle w:val="TAL"/>
              <w:rPr>
                <w:sz w:val="16"/>
                <w:szCs w:val="16"/>
              </w:rPr>
            </w:pPr>
            <w:r w:rsidRPr="00121A9F">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121A9F" w:rsidRDefault="00EB7848" w:rsidP="00183DF2">
            <w:pPr>
              <w:pStyle w:val="TAL"/>
              <w:rPr>
                <w:sz w:val="16"/>
                <w:szCs w:val="16"/>
              </w:rPr>
            </w:pPr>
            <w:r w:rsidRPr="00121A9F">
              <w:rPr>
                <w:sz w:val="16"/>
                <w:szCs w:val="16"/>
              </w:rPr>
              <w:t>LMF servers clause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121A9F" w:rsidRDefault="00EB7848" w:rsidP="00183DF2">
            <w:pPr>
              <w:pStyle w:val="TAL"/>
              <w:rPr>
                <w:sz w:val="16"/>
                <w:szCs w:val="16"/>
              </w:rPr>
            </w:pPr>
            <w:r w:rsidRPr="00121A9F">
              <w:rPr>
                <w:sz w:val="16"/>
                <w:szCs w:val="16"/>
              </w:rPr>
              <w:t>15.1.0</w:t>
            </w:r>
          </w:p>
        </w:tc>
      </w:tr>
      <w:tr w:rsidR="00EB7848" w:rsidRPr="00121A9F"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121A9F" w:rsidRDefault="00EB7848" w:rsidP="00183DF2">
            <w:pPr>
              <w:pStyle w:val="TAL"/>
              <w:rPr>
                <w:sz w:val="16"/>
                <w:szCs w:val="16"/>
              </w:rPr>
            </w:pPr>
            <w:r w:rsidRPr="00121A9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121A9F" w:rsidRDefault="00EB7848" w:rsidP="00183DF2">
            <w:pPr>
              <w:pStyle w:val="TAL"/>
              <w:rPr>
                <w:sz w:val="16"/>
                <w:szCs w:val="16"/>
              </w:rPr>
            </w:pPr>
            <w:r w:rsidRPr="00121A9F">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121A9F" w:rsidRDefault="00EB7848" w:rsidP="00183DF2">
            <w:pPr>
              <w:pStyle w:val="TAL"/>
              <w:rPr>
                <w:sz w:val="16"/>
                <w:szCs w:val="16"/>
              </w:rPr>
            </w:pPr>
            <w:r w:rsidRPr="00121A9F">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121A9F" w:rsidRDefault="00EB7848" w:rsidP="00183DF2">
            <w:pPr>
              <w:pStyle w:val="TAL"/>
              <w:rPr>
                <w:sz w:val="16"/>
                <w:szCs w:val="16"/>
              </w:rPr>
            </w:pPr>
            <w:r w:rsidRPr="00121A9F">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121A9F"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121A9F" w:rsidRDefault="00EB7848" w:rsidP="00183DF2">
            <w:pPr>
              <w:pStyle w:val="TAL"/>
              <w:rPr>
                <w:sz w:val="16"/>
                <w:szCs w:val="16"/>
              </w:rPr>
            </w:pPr>
            <w:r w:rsidRPr="00121A9F">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121A9F" w:rsidRDefault="00EB7848" w:rsidP="00183DF2">
            <w:pPr>
              <w:pStyle w:val="TAL"/>
              <w:rPr>
                <w:sz w:val="16"/>
                <w:szCs w:val="16"/>
              </w:rPr>
            </w:pPr>
            <w:r w:rsidRPr="00121A9F">
              <w:rPr>
                <w:sz w:val="16"/>
                <w:szCs w:val="16"/>
              </w:rPr>
              <w:t>15.1.0</w:t>
            </w:r>
          </w:p>
        </w:tc>
      </w:tr>
      <w:tr w:rsidR="00EB7848" w:rsidRPr="00121A9F"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121A9F" w:rsidRDefault="00EB7848" w:rsidP="00183DF2">
            <w:pPr>
              <w:pStyle w:val="TAL"/>
              <w:rPr>
                <w:sz w:val="16"/>
                <w:szCs w:val="16"/>
              </w:rPr>
            </w:pPr>
            <w:r w:rsidRPr="00121A9F">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121A9F" w:rsidRDefault="00EB7848" w:rsidP="00183DF2">
            <w:pPr>
              <w:pStyle w:val="TAL"/>
              <w:rPr>
                <w:sz w:val="16"/>
                <w:szCs w:val="16"/>
              </w:rPr>
            </w:pPr>
            <w:r w:rsidRPr="00121A9F">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121A9F" w:rsidRDefault="00EB7848" w:rsidP="00183DF2">
            <w:pPr>
              <w:pStyle w:val="TAL"/>
              <w:rPr>
                <w:sz w:val="16"/>
                <w:szCs w:val="16"/>
              </w:rPr>
            </w:pPr>
            <w:r w:rsidRPr="00121A9F">
              <w:rPr>
                <w:sz w:val="16"/>
                <w:szCs w:val="16"/>
              </w:rPr>
              <w:t>15.2.0</w:t>
            </w:r>
          </w:p>
        </w:tc>
      </w:tr>
      <w:tr w:rsidR="00EB7848" w:rsidRPr="00121A9F"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121A9F" w:rsidRDefault="00EB7848" w:rsidP="00183DF2">
            <w:pPr>
              <w:pStyle w:val="TAL"/>
              <w:rPr>
                <w:sz w:val="16"/>
                <w:szCs w:val="16"/>
              </w:rPr>
            </w:pPr>
            <w:r w:rsidRPr="00121A9F">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121A9F" w:rsidRDefault="00EB7848" w:rsidP="00183DF2">
            <w:pPr>
              <w:pStyle w:val="TAL"/>
              <w:rPr>
                <w:sz w:val="16"/>
                <w:szCs w:val="16"/>
              </w:rPr>
            </w:pPr>
            <w:r w:rsidRPr="00121A9F">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121A9F" w:rsidRDefault="00EB7848" w:rsidP="00183DF2">
            <w:pPr>
              <w:pStyle w:val="TAL"/>
              <w:rPr>
                <w:sz w:val="16"/>
                <w:szCs w:val="16"/>
              </w:rPr>
            </w:pPr>
            <w:r w:rsidRPr="00121A9F">
              <w:rPr>
                <w:sz w:val="16"/>
                <w:szCs w:val="16"/>
              </w:rPr>
              <w:t>15.2.0</w:t>
            </w:r>
          </w:p>
        </w:tc>
      </w:tr>
      <w:tr w:rsidR="00EB7848" w:rsidRPr="00121A9F"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121A9F" w:rsidRDefault="00EB7848" w:rsidP="00183DF2">
            <w:pPr>
              <w:pStyle w:val="TAL"/>
              <w:rPr>
                <w:sz w:val="16"/>
                <w:szCs w:val="16"/>
              </w:rPr>
            </w:pPr>
            <w:r w:rsidRPr="00121A9F">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121A9F" w:rsidRDefault="00EB7848" w:rsidP="00183DF2">
            <w:pPr>
              <w:pStyle w:val="TAL"/>
              <w:rPr>
                <w:sz w:val="16"/>
                <w:szCs w:val="16"/>
              </w:rPr>
            </w:pPr>
            <w:r w:rsidRPr="00121A9F">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121A9F" w:rsidRDefault="00EB7848" w:rsidP="00183DF2">
            <w:pPr>
              <w:pStyle w:val="TAL"/>
              <w:rPr>
                <w:sz w:val="16"/>
                <w:szCs w:val="16"/>
              </w:rPr>
            </w:pPr>
            <w:r w:rsidRPr="00121A9F">
              <w:rPr>
                <w:sz w:val="16"/>
                <w:szCs w:val="16"/>
              </w:rPr>
              <w:t>15.2.0</w:t>
            </w:r>
          </w:p>
        </w:tc>
      </w:tr>
      <w:tr w:rsidR="00EB7848" w:rsidRPr="00121A9F"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121A9F" w:rsidRDefault="00EB7848" w:rsidP="00183DF2">
            <w:pPr>
              <w:pStyle w:val="TAL"/>
              <w:rPr>
                <w:sz w:val="16"/>
                <w:szCs w:val="16"/>
              </w:rPr>
            </w:pPr>
            <w:r w:rsidRPr="00121A9F">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121A9F" w:rsidRDefault="00EB7848" w:rsidP="00183DF2">
            <w:pPr>
              <w:pStyle w:val="TAL"/>
              <w:rPr>
                <w:sz w:val="16"/>
                <w:szCs w:val="16"/>
              </w:rPr>
            </w:pPr>
            <w:r w:rsidRPr="00121A9F">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121A9F" w:rsidRDefault="00EB7848" w:rsidP="00183DF2">
            <w:pPr>
              <w:pStyle w:val="TAL"/>
              <w:rPr>
                <w:sz w:val="16"/>
                <w:szCs w:val="16"/>
              </w:rPr>
            </w:pPr>
            <w:r w:rsidRPr="00121A9F">
              <w:rPr>
                <w:sz w:val="16"/>
                <w:szCs w:val="16"/>
              </w:rPr>
              <w:t>15.2.0</w:t>
            </w:r>
          </w:p>
        </w:tc>
      </w:tr>
      <w:tr w:rsidR="00EB7848" w:rsidRPr="00121A9F"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121A9F" w:rsidRDefault="00EB7848" w:rsidP="00183DF2">
            <w:pPr>
              <w:pStyle w:val="TAL"/>
              <w:rPr>
                <w:sz w:val="16"/>
                <w:szCs w:val="16"/>
              </w:rPr>
            </w:pPr>
            <w:r w:rsidRPr="00121A9F">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121A9F" w:rsidRDefault="00EB7848" w:rsidP="00183DF2">
            <w:pPr>
              <w:pStyle w:val="TAL"/>
              <w:rPr>
                <w:sz w:val="16"/>
                <w:szCs w:val="16"/>
              </w:rPr>
            </w:pPr>
            <w:r w:rsidRPr="00121A9F">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121A9F" w:rsidRDefault="00EB7848" w:rsidP="00183DF2">
            <w:pPr>
              <w:pStyle w:val="TAL"/>
              <w:rPr>
                <w:sz w:val="16"/>
                <w:szCs w:val="16"/>
              </w:rPr>
            </w:pPr>
            <w:r w:rsidRPr="00121A9F">
              <w:rPr>
                <w:sz w:val="16"/>
                <w:szCs w:val="16"/>
              </w:rPr>
              <w:t>15.2.0</w:t>
            </w:r>
          </w:p>
        </w:tc>
      </w:tr>
      <w:tr w:rsidR="00EB7848" w:rsidRPr="00121A9F"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121A9F" w:rsidRDefault="00EB7848" w:rsidP="00183DF2">
            <w:pPr>
              <w:pStyle w:val="TAL"/>
              <w:rPr>
                <w:sz w:val="16"/>
                <w:szCs w:val="16"/>
              </w:rPr>
            </w:pPr>
            <w:r w:rsidRPr="00121A9F">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121A9F" w:rsidRDefault="00EB7848" w:rsidP="00183DF2">
            <w:pPr>
              <w:pStyle w:val="TAL"/>
              <w:rPr>
                <w:sz w:val="16"/>
                <w:szCs w:val="16"/>
              </w:rPr>
            </w:pPr>
            <w:r w:rsidRPr="00121A9F">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121A9F" w:rsidRDefault="00EB7848" w:rsidP="00183DF2">
            <w:pPr>
              <w:pStyle w:val="TAL"/>
              <w:rPr>
                <w:sz w:val="16"/>
                <w:szCs w:val="16"/>
              </w:rPr>
            </w:pPr>
            <w:r w:rsidRPr="00121A9F">
              <w:rPr>
                <w:sz w:val="16"/>
                <w:szCs w:val="16"/>
              </w:rPr>
              <w:t>15.2.0</w:t>
            </w:r>
          </w:p>
        </w:tc>
      </w:tr>
      <w:tr w:rsidR="00EB7848" w:rsidRPr="00121A9F"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121A9F" w:rsidRDefault="00EB7848" w:rsidP="00183DF2">
            <w:pPr>
              <w:pStyle w:val="TAL"/>
              <w:rPr>
                <w:sz w:val="16"/>
                <w:szCs w:val="16"/>
              </w:rPr>
            </w:pPr>
            <w:r w:rsidRPr="00121A9F">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121A9F" w:rsidRDefault="00EB7848" w:rsidP="00183DF2">
            <w:pPr>
              <w:pStyle w:val="TAL"/>
              <w:rPr>
                <w:sz w:val="16"/>
                <w:szCs w:val="16"/>
              </w:rPr>
            </w:pPr>
            <w:r w:rsidRPr="00121A9F">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121A9F" w:rsidRDefault="00EB7848" w:rsidP="00183DF2">
            <w:pPr>
              <w:pStyle w:val="TAL"/>
              <w:rPr>
                <w:sz w:val="16"/>
                <w:szCs w:val="16"/>
              </w:rPr>
            </w:pPr>
            <w:r w:rsidRPr="00121A9F">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121A9F" w:rsidRDefault="00EB7848" w:rsidP="00183DF2">
            <w:pPr>
              <w:pStyle w:val="TAL"/>
              <w:rPr>
                <w:sz w:val="16"/>
                <w:szCs w:val="16"/>
              </w:rPr>
            </w:pPr>
            <w:r w:rsidRPr="00121A9F">
              <w:rPr>
                <w:sz w:val="16"/>
                <w:szCs w:val="16"/>
              </w:rPr>
              <w:t>15.2.0</w:t>
            </w:r>
          </w:p>
        </w:tc>
      </w:tr>
      <w:tr w:rsidR="00EB7848" w:rsidRPr="00121A9F"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121A9F" w:rsidRDefault="00EB7848" w:rsidP="00183DF2">
            <w:pPr>
              <w:pStyle w:val="TAL"/>
              <w:rPr>
                <w:sz w:val="16"/>
                <w:szCs w:val="16"/>
              </w:rPr>
            </w:pPr>
            <w:r w:rsidRPr="00121A9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121A9F" w:rsidRDefault="00EB7848" w:rsidP="00183DF2">
            <w:pPr>
              <w:pStyle w:val="TAL"/>
              <w:rPr>
                <w:sz w:val="16"/>
                <w:szCs w:val="16"/>
              </w:rPr>
            </w:pPr>
            <w:r w:rsidRPr="00121A9F">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121A9F" w:rsidRDefault="00EB7848" w:rsidP="00183DF2">
            <w:pPr>
              <w:pStyle w:val="TAL"/>
              <w:rPr>
                <w:sz w:val="16"/>
                <w:szCs w:val="16"/>
              </w:rPr>
            </w:pPr>
            <w:r w:rsidRPr="00121A9F">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121A9F" w:rsidRDefault="00EB7848" w:rsidP="00183DF2">
            <w:pPr>
              <w:pStyle w:val="TAL"/>
              <w:rPr>
                <w:sz w:val="16"/>
                <w:szCs w:val="16"/>
              </w:rPr>
            </w:pPr>
            <w:r w:rsidRPr="00121A9F">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121A9F" w:rsidRDefault="00EB7848" w:rsidP="00183DF2">
            <w:pPr>
              <w:pStyle w:val="TAL"/>
              <w:rPr>
                <w:sz w:val="16"/>
                <w:szCs w:val="16"/>
              </w:rPr>
            </w:pPr>
            <w:r w:rsidRPr="00121A9F">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121A9F" w:rsidRDefault="00EB7848" w:rsidP="00183DF2">
            <w:pPr>
              <w:pStyle w:val="TAL"/>
              <w:rPr>
                <w:sz w:val="16"/>
                <w:szCs w:val="16"/>
              </w:rPr>
            </w:pPr>
            <w:r w:rsidRPr="00121A9F">
              <w:rPr>
                <w:sz w:val="16"/>
                <w:szCs w:val="16"/>
              </w:rPr>
              <w:t>15.2.0</w:t>
            </w:r>
          </w:p>
        </w:tc>
      </w:tr>
      <w:tr w:rsidR="00EB7848" w:rsidRPr="00121A9F"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121A9F" w:rsidRDefault="00EB7848" w:rsidP="00183DF2">
            <w:pPr>
              <w:pStyle w:val="TAL"/>
              <w:rPr>
                <w:sz w:val="16"/>
                <w:szCs w:val="16"/>
              </w:rPr>
            </w:pPr>
            <w:r w:rsidRPr="00121A9F">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121A9F" w:rsidRDefault="00EB7848" w:rsidP="00183DF2">
            <w:pPr>
              <w:pStyle w:val="TAL"/>
              <w:rPr>
                <w:sz w:val="16"/>
                <w:szCs w:val="16"/>
              </w:rPr>
            </w:pPr>
            <w:r w:rsidRPr="00121A9F">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121A9F" w:rsidRDefault="00EB7848" w:rsidP="00183DF2">
            <w:pPr>
              <w:pStyle w:val="TAL"/>
              <w:rPr>
                <w:sz w:val="16"/>
                <w:szCs w:val="16"/>
              </w:rPr>
            </w:pPr>
            <w:r w:rsidRPr="00121A9F">
              <w:rPr>
                <w:sz w:val="16"/>
                <w:szCs w:val="16"/>
              </w:rPr>
              <w:t>15.3.0</w:t>
            </w:r>
          </w:p>
        </w:tc>
      </w:tr>
      <w:tr w:rsidR="00EB7848" w:rsidRPr="00121A9F"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121A9F" w:rsidRDefault="00EB7848" w:rsidP="00183DF2">
            <w:pPr>
              <w:pStyle w:val="TAL"/>
              <w:rPr>
                <w:sz w:val="16"/>
                <w:szCs w:val="16"/>
              </w:rPr>
            </w:pPr>
            <w:r w:rsidRPr="00121A9F">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121A9F" w:rsidRDefault="00EB7848" w:rsidP="00183DF2">
            <w:pPr>
              <w:pStyle w:val="TAL"/>
              <w:rPr>
                <w:sz w:val="16"/>
                <w:szCs w:val="16"/>
              </w:rPr>
            </w:pPr>
            <w:r w:rsidRPr="00121A9F">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121A9F" w:rsidRDefault="00EB7848" w:rsidP="00183DF2">
            <w:pPr>
              <w:pStyle w:val="TAL"/>
              <w:rPr>
                <w:sz w:val="16"/>
                <w:szCs w:val="16"/>
              </w:rPr>
            </w:pPr>
            <w:r w:rsidRPr="00121A9F">
              <w:rPr>
                <w:sz w:val="16"/>
                <w:szCs w:val="16"/>
              </w:rPr>
              <w:t>15.3.0</w:t>
            </w:r>
          </w:p>
        </w:tc>
      </w:tr>
      <w:tr w:rsidR="00EB7848" w:rsidRPr="00121A9F"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121A9F" w:rsidRDefault="00EB7848" w:rsidP="00183DF2">
            <w:pPr>
              <w:pStyle w:val="TAL"/>
              <w:rPr>
                <w:sz w:val="16"/>
                <w:szCs w:val="16"/>
              </w:rPr>
            </w:pPr>
            <w:r w:rsidRPr="00121A9F">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121A9F" w:rsidRDefault="00EB7848" w:rsidP="00183DF2">
            <w:pPr>
              <w:pStyle w:val="TAL"/>
              <w:rPr>
                <w:sz w:val="16"/>
                <w:szCs w:val="16"/>
              </w:rPr>
            </w:pPr>
            <w:r w:rsidRPr="00121A9F">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121A9F" w:rsidRDefault="00EB7848" w:rsidP="00183DF2">
            <w:pPr>
              <w:pStyle w:val="TAL"/>
              <w:rPr>
                <w:sz w:val="16"/>
                <w:szCs w:val="16"/>
              </w:rPr>
            </w:pPr>
            <w:r w:rsidRPr="00121A9F">
              <w:rPr>
                <w:sz w:val="16"/>
                <w:szCs w:val="16"/>
              </w:rPr>
              <w:t>15.3.0</w:t>
            </w:r>
          </w:p>
        </w:tc>
      </w:tr>
      <w:tr w:rsidR="00EB7848" w:rsidRPr="00121A9F"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121A9F" w:rsidRDefault="00EB7848" w:rsidP="00183DF2">
            <w:pPr>
              <w:pStyle w:val="TAL"/>
              <w:rPr>
                <w:sz w:val="16"/>
                <w:szCs w:val="16"/>
              </w:rPr>
            </w:pPr>
            <w:r w:rsidRPr="00121A9F">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121A9F" w:rsidRDefault="00EB7848" w:rsidP="00183DF2">
            <w:pPr>
              <w:pStyle w:val="TAL"/>
              <w:rPr>
                <w:sz w:val="16"/>
                <w:szCs w:val="16"/>
              </w:rPr>
            </w:pPr>
            <w:r w:rsidRPr="00121A9F">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121A9F" w:rsidRDefault="00EB7848" w:rsidP="00183DF2">
            <w:pPr>
              <w:pStyle w:val="TAL"/>
              <w:rPr>
                <w:sz w:val="16"/>
                <w:szCs w:val="16"/>
              </w:rPr>
            </w:pPr>
            <w:r w:rsidRPr="00121A9F">
              <w:rPr>
                <w:sz w:val="16"/>
                <w:szCs w:val="16"/>
              </w:rPr>
              <w:t>15.3.0</w:t>
            </w:r>
          </w:p>
        </w:tc>
      </w:tr>
      <w:tr w:rsidR="00EB7848" w:rsidRPr="00121A9F"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121A9F" w:rsidRDefault="00EB7848" w:rsidP="00183DF2">
            <w:pPr>
              <w:pStyle w:val="TAL"/>
              <w:rPr>
                <w:sz w:val="16"/>
                <w:szCs w:val="16"/>
              </w:rPr>
            </w:pPr>
            <w:r w:rsidRPr="00121A9F">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121A9F" w:rsidRDefault="00EB7848" w:rsidP="00183DF2">
            <w:pPr>
              <w:pStyle w:val="TAL"/>
              <w:rPr>
                <w:sz w:val="16"/>
                <w:szCs w:val="16"/>
              </w:rPr>
            </w:pPr>
            <w:r w:rsidRPr="00121A9F">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121A9F" w:rsidRDefault="00EB7848" w:rsidP="00183DF2">
            <w:pPr>
              <w:pStyle w:val="TAL"/>
              <w:rPr>
                <w:sz w:val="16"/>
                <w:szCs w:val="16"/>
              </w:rPr>
            </w:pPr>
            <w:r w:rsidRPr="00121A9F">
              <w:rPr>
                <w:sz w:val="16"/>
                <w:szCs w:val="16"/>
              </w:rPr>
              <w:t>15.3.0</w:t>
            </w:r>
          </w:p>
        </w:tc>
      </w:tr>
      <w:tr w:rsidR="00EB7848" w:rsidRPr="00121A9F"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121A9F" w:rsidRDefault="00EB7848" w:rsidP="00183DF2">
            <w:pPr>
              <w:pStyle w:val="TAL"/>
              <w:rPr>
                <w:sz w:val="16"/>
                <w:szCs w:val="16"/>
              </w:rPr>
            </w:pPr>
            <w:r w:rsidRPr="00121A9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121A9F" w:rsidRDefault="00EB7848" w:rsidP="00183DF2">
            <w:pPr>
              <w:pStyle w:val="TAL"/>
              <w:rPr>
                <w:sz w:val="16"/>
                <w:szCs w:val="16"/>
              </w:rPr>
            </w:pPr>
            <w:r w:rsidRPr="00121A9F">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121A9F" w:rsidRDefault="00EB7848" w:rsidP="00183DF2">
            <w:pPr>
              <w:pStyle w:val="TAL"/>
              <w:rPr>
                <w:sz w:val="16"/>
                <w:szCs w:val="16"/>
              </w:rPr>
            </w:pPr>
            <w:r w:rsidRPr="00121A9F">
              <w:rPr>
                <w:sz w:val="16"/>
                <w:szCs w:val="16"/>
              </w:rPr>
              <w:t>CP-190030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121A9F" w:rsidRDefault="00EB7848" w:rsidP="00183DF2">
            <w:pPr>
              <w:pStyle w:val="TAL"/>
              <w:rPr>
                <w:sz w:val="16"/>
                <w:szCs w:val="16"/>
              </w:rPr>
            </w:pPr>
            <w:r w:rsidRPr="00121A9F">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121A9F" w:rsidRDefault="00EB7848" w:rsidP="00183DF2">
            <w:pPr>
              <w:pStyle w:val="TAL"/>
              <w:rPr>
                <w:sz w:val="16"/>
                <w:szCs w:val="16"/>
              </w:rPr>
            </w:pPr>
            <w:r w:rsidRPr="00121A9F">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121A9F" w:rsidRDefault="00EB7848" w:rsidP="00183DF2">
            <w:pPr>
              <w:pStyle w:val="TAL"/>
              <w:rPr>
                <w:sz w:val="16"/>
                <w:szCs w:val="16"/>
              </w:rPr>
            </w:pPr>
            <w:r w:rsidRPr="00121A9F">
              <w:rPr>
                <w:sz w:val="16"/>
                <w:szCs w:val="16"/>
              </w:rPr>
              <w:t>15.3.0</w:t>
            </w:r>
          </w:p>
        </w:tc>
      </w:tr>
      <w:tr w:rsidR="00EB7848" w:rsidRPr="00121A9F"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Pr="00121A9F" w:rsidRDefault="00EB7848" w:rsidP="00183DF2">
            <w:pPr>
              <w:pStyle w:val="TAL"/>
              <w:rPr>
                <w:sz w:val="16"/>
                <w:szCs w:val="16"/>
              </w:rPr>
            </w:pPr>
            <w:r w:rsidRPr="00121A9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121A9F" w:rsidRDefault="00EB7848" w:rsidP="00183DF2">
            <w:pPr>
              <w:pStyle w:val="TAL"/>
              <w:rPr>
                <w:sz w:val="16"/>
                <w:szCs w:val="16"/>
              </w:rPr>
            </w:pPr>
            <w:r w:rsidRPr="00121A9F">
              <w:rPr>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121A9F" w:rsidRDefault="00EB7848" w:rsidP="00183DF2">
            <w:pPr>
              <w:pStyle w:val="TAL"/>
              <w:rPr>
                <w:sz w:val="16"/>
                <w:szCs w:val="16"/>
              </w:rPr>
            </w:pPr>
            <w:r w:rsidRPr="00121A9F">
              <w:rPr>
                <w:sz w:val="16"/>
                <w:szCs w:val="16"/>
              </w:rPr>
              <w:t>CP-191042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Pr="00121A9F" w:rsidRDefault="00EB7848" w:rsidP="00183DF2">
            <w:pPr>
              <w:pStyle w:val="TAL"/>
              <w:rPr>
                <w:sz w:val="16"/>
                <w:szCs w:val="16"/>
              </w:rPr>
            </w:pPr>
            <w:r w:rsidRPr="00121A9F">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Pr="00121A9F" w:rsidRDefault="00EB7848" w:rsidP="00183DF2">
            <w:pPr>
              <w:pStyle w:val="TAR"/>
              <w:rPr>
                <w:sz w:val="16"/>
                <w:szCs w:val="16"/>
              </w:rPr>
            </w:pPr>
            <w:r w:rsidRPr="00121A9F">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121A9F" w:rsidRDefault="00EB7848" w:rsidP="00183DF2">
            <w:pPr>
              <w:pStyle w:val="TAL"/>
              <w:rPr>
                <w:sz w:val="16"/>
                <w:szCs w:val="16"/>
              </w:rPr>
            </w:pPr>
            <w:r w:rsidRPr="00121A9F">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121A9F" w:rsidRDefault="00EB7848" w:rsidP="00183DF2">
            <w:pPr>
              <w:pStyle w:val="TAL"/>
              <w:rPr>
                <w:sz w:val="16"/>
                <w:szCs w:val="16"/>
              </w:rPr>
            </w:pPr>
            <w:r w:rsidRPr="00121A9F">
              <w:rPr>
                <w:sz w:val="16"/>
                <w:szCs w:val="16"/>
              </w:rPr>
              <w:t>15.4.0</w:t>
            </w:r>
          </w:p>
        </w:tc>
      </w:tr>
      <w:tr w:rsidR="00EB7848" w:rsidRPr="00121A9F"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Pr="00121A9F" w:rsidRDefault="00EB7848" w:rsidP="00183DF2">
            <w:pPr>
              <w:pStyle w:val="TAL"/>
              <w:rPr>
                <w:sz w:val="16"/>
                <w:szCs w:val="16"/>
              </w:rPr>
            </w:pPr>
            <w:r w:rsidRPr="00121A9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121A9F" w:rsidRDefault="00EB7848" w:rsidP="00183DF2">
            <w:pPr>
              <w:pStyle w:val="TAL"/>
              <w:rPr>
                <w:sz w:val="16"/>
                <w:szCs w:val="16"/>
              </w:rPr>
            </w:pPr>
            <w:r w:rsidRPr="00121A9F">
              <w:rPr>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121A9F" w:rsidRDefault="00EB7848" w:rsidP="00183DF2">
            <w:pPr>
              <w:pStyle w:val="TAL"/>
              <w:rPr>
                <w:sz w:val="16"/>
                <w:szCs w:val="16"/>
              </w:rPr>
            </w:pPr>
            <w:r w:rsidRPr="00121A9F">
              <w:rPr>
                <w:sz w:val="16"/>
                <w:szCs w:val="16"/>
              </w:rPr>
              <w:t>CP-191042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Pr="00121A9F" w:rsidRDefault="00EB7848" w:rsidP="00183DF2">
            <w:pPr>
              <w:pStyle w:val="TAL"/>
              <w:rPr>
                <w:sz w:val="16"/>
                <w:szCs w:val="16"/>
              </w:rPr>
            </w:pPr>
            <w:r w:rsidRPr="00121A9F">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Pr="00121A9F" w:rsidRDefault="00EB7848" w:rsidP="00183DF2">
            <w:pPr>
              <w:pStyle w:val="TAR"/>
              <w:rPr>
                <w:sz w:val="16"/>
                <w:szCs w:val="16"/>
              </w:rPr>
            </w:pPr>
            <w:r w:rsidRPr="00121A9F">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121A9F" w:rsidRDefault="00EB7848" w:rsidP="00183DF2">
            <w:pPr>
              <w:pStyle w:val="TAL"/>
              <w:rPr>
                <w:sz w:val="16"/>
                <w:szCs w:val="16"/>
              </w:rPr>
            </w:pPr>
            <w:r w:rsidRPr="00121A9F">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121A9F" w:rsidRDefault="00EB7848" w:rsidP="00183DF2">
            <w:pPr>
              <w:pStyle w:val="TAL"/>
              <w:rPr>
                <w:sz w:val="16"/>
                <w:szCs w:val="16"/>
              </w:rPr>
            </w:pPr>
            <w:r w:rsidRPr="00121A9F">
              <w:rPr>
                <w:sz w:val="16"/>
                <w:szCs w:val="16"/>
              </w:rPr>
              <w:t>15.4.0</w:t>
            </w:r>
          </w:p>
        </w:tc>
      </w:tr>
      <w:tr w:rsidR="00EB7848" w:rsidRPr="00121A9F"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Pr="00121A9F" w:rsidRDefault="00EB7848" w:rsidP="00183DF2">
            <w:pPr>
              <w:pStyle w:val="TAL"/>
              <w:rPr>
                <w:sz w:val="16"/>
                <w:szCs w:val="16"/>
              </w:rPr>
            </w:pPr>
            <w:r w:rsidRPr="00121A9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121A9F" w:rsidRDefault="00EB7848" w:rsidP="00183DF2">
            <w:pPr>
              <w:pStyle w:val="TAL"/>
              <w:rPr>
                <w:sz w:val="16"/>
                <w:szCs w:val="16"/>
              </w:rPr>
            </w:pPr>
            <w:r w:rsidRPr="00121A9F">
              <w:rPr>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121A9F" w:rsidRDefault="00EB7848" w:rsidP="00183DF2">
            <w:pPr>
              <w:pStyle w:val="TAL"/>
              <w:rPr>
                <w:sz w:val="16"/>
                <w:szCs w:val="16"/>
              </w:rPr>
            </w:pPr>
            <w:r w:rsidRPr="00121A9F">
              <w:rPr>
                <w:sz w:val="16"/>
                <w:szCs w:val="16"/>
              </w:rPr>
              <w:t>CP-191042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Pr="00121A9F" w:rsidRDefault="00EB7848" w:rsidP="00183DF2">
            <w:pPr>
              <w:pStyle w:val="TAL"/>
              <w:rPr>
                <w:sz w:val="16"/>
                <w:szCs w:val="16"/>
              </w:rPr>
            </w:pPr>
            <w:r w:rsidRPr="00121A9F">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121A9F" w:rsidRDefault="00EB7848" w:rsidP="00183DF2">
            <w:pPr>
              <w:pStyle w:val="TAL"/>
              <w:rPr>
                <w:sz w:val="16"/>
                <w:szCs w:val="16"/>
              </w:rPr>
            </w:pPr>
            <w:r w:rsidRPr="00121A9F">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121A9F" w:rsidRDefault="00EB7848" w:rsidP="00183DF2">
            <w:pPr>
              <w:pStyle w:val="TAL"/>
              <w:rPr>
                <w:sz w:val="16"/>
                <w:szCs w:val="16"/>
              </w:rPr>
            </w:pPr>
            <w:r w:rsidRPr="00121A9F">
              <w:rPr>
                <w:sz w:val="16"/>
                <w:szCs w:val="16"/>
              </w:rPr>
              <w:t>15.4.0</w:t>
            </w:r>
          </w:p>
        </w:tc>
      </w:tr>
      <w:tr w:rsidR="00EB7848" w:rsidRPr="00121A9F"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Pr="00121A9F" w:rsidRDefault="00EB7848" w:rsidP="00183DF2">
            <w:pPr>
              <w:pStyle w:val="TAL"/>
              <w:rPr>
                <w:sz w:val="16"/>
                <w:szCs w:val="16"/>
              </w:rPr>
            </w:pPr>
            <w:r w:rsidRPr="00121A9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121A9F" w:rsidRDefault="00EB7848" w:rsidP="00183DF2">
            <w:pPr>
              <w:pStyle w:val="TAL"/>
              <w:rPr>
                <w:sz w:val="16"/>
                <w:szCs w:val="16"/>
              </w:rPr>
            </w:pPr>
            <w:r w:rsidRPr="00121A9F">
              <w:rPr>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121A9F" w:rsidRDefault="00EB7848" w:rsidP="00183DF2">
            <w:pPr>
              <w:pStyle w:val="TAL"/>
              <w:rPr>
                <w:sz w:val="16"/>
                <w:szCs w:val="16"/>
              </w:rPr>
            </w:pPr>
            <w:r w:rsidRPr="00121A9F">
              <w:rPr>
                <w:sz w:val="16"/>
                <w:szCs w:val="16"/>
              </w:rPr>
              <w:t>CP-191042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Pr="00121A9F" w:rsidRDefault="00EB7848" w:rsidP="00183DF2">
            <w:pPr>
              <w:pStyle w:val="TAL"/>
              <w:rPr>
                <w:sz w:val="16"/>
                <w:szCs w:val="16"/>
              </w:rPr>
            </w:pPr>
            <w:r w:rsidRPr="00121A9F">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121A9F" w:rsidRDefault="00EB7848" w:rsidP="00183DF2">
            <w:pPr>
              <w:pStyle w:val="TAL"/>
              <w:rPr>
                <w:sz w:val="16"/>
                <w:szCs w:val="16"/>
              </w:rPr>
            </w:pPr>
            <w:r w:rsidRPr="00121A9F">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121A9F" w:rsidRDefault="00EB7848" w:rsidP="00183DF2">
            <w:pPr>
              <w:pStyle w:val="TAL"/>
              <w:rPr>
                <w:sz w:val="16"/>
                <w:szCs w:val="16"/>
              </w:rPr>
            </w:pPr>
            <w:r w:rsidRPr="00121A9F">
              <w:rPr>
                <w:sz w:val="16"/>
                <w:szCs w:val="16"/>
              </w:rPr>
              <w:t>15.4.0</w:t>
            </w:r>
          </w:p>
        </w:tc>
      </w:tr>
      <w:tr w:rsidR="00EB7848" w:rsidRPr="00121A9F"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Pr="00121A9F" w:rsidRDefault="00EB7848" w:rsidP="00183DF2">
            <w:pPr>
              <w:pStyle w:val="TAL"/>
              <w:rPr>
                <w:sz w:val="16"/>
                <w:szCs w:val="16"/>
              </w:rPr>
            </w:pPr>
            <w:r w:rsidRPr="00121A9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121A9F" w:rsidRDefault="00EB7848" w:rsidP="00183DF2">
            <w:pPr>
              <w:pStyle w:val="TAL"/>
              <w:rPr>
                <w:sz w:val="16"/>
                <w:szCs w:val="16"/>
              </w:rPr>
            </w:pPr>
            <w:r w:rsidRPr="00121A9F">
              <w:rPr>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121A9F" w:rsidRDefault="00EB7848" w:rsidP="00183DF2">
            <w:pPr>
              <w:pStyle w:val="TAL"/>
              <w:rPr>
                <w:sz w:val="16"/>
                <w:szCs w:val="16"/>
              </w:rPr>
            </w:pPr>
            <w:r w:rsidRPr="00121A9F">
              <w:rPr>
                <w:sz w:val="16"/>
                <w:szCs w:val="16"/>
              </w:rPr>
              <w:t>CP-191042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Pr="00121A9F" w:rsidRDefault="00EB7848" w:rsidP="00183DF2">
            <w:pPr>
              <w:pStyle w:val="TAL"/>
              <w:rPr>
                <w:sz w:val="16"/>
                <w:szCs w:val="16"/>
              </w:rPr>
            </w:pPr>
            <w:r w:rsidRPr="00121A9F">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121A9F" w:rsidRDefault="00EB7848" w:rsidP="00183DF2">
            <w:pPr>
              <w:pStyle w:val="TAL"/>
              <w:rPr>
                <w:sz w:val="16"/>
                <w:szCs w:val="16"/>
              </w:rPr>
            </w:pPr>
            <w:r w:rsidRPr="00121A9F">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121A9F" w:rsidRDefault="00EB7848" w:rsidP="00183DF2">
            <w:pPr>
              <w:pStyle w:val="TAL"/>
              <w:rPr>
                <w:sz w:val="16"/>
                <w:szCs w:val="16"/>
              </w:rPr>
            </w:pPr>
            <w:r w:rsidRPr="00121A9F">
              <w:rPr>
                <w:sz w:val="16"/>
                <w:szCs w:val="16"/>
              </w:rPr>
              <w:t>15.4.0</w:t>
            </w:r>
          </w:p>
        </w:tc>
      </w:tr>
      <w:tr w:rsidR="00EB7848" w:rsidRPr="00121A9F"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121A9F" w:rsidRDefault="00EB7848" w:rsidP="00183DF2">
            <w:pPr>
              <w:pStyle w:val="TAL"/>
              <w:rPr>
                <w:sz w:val="16"/>
                <w:szCs w:val="16"/>
              </w:rPr>
            </w:pPr>
            <w:r w:rsidRPr="00121A9F">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Pr="00121A9F" w:rsidRDefault="00EB7848" w:rsidP="00183DF2">
            <w:pPr>
              <w:pStyle w:val="TAL"/>
              <w:rPr>
                <w:sz w:val="16"/>
                <w:szCs w:val="16"/>
              </w:rPr>
            </w:pPr>
            <w:r w:rsidRPr="00121A9F">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Pr="00121A9F" w:rsidRDefault="00EB7848" w:rsidP="00183DF2">
            <w:pPr>
              <w:pStyle w:val="TAL"/>
              <w:rPr>
                <w:rFonts w:cs="Arial"/>
                <w:color w:val="000000"/>
              </w:rPr>
            </w:pPr>
            <w:r w:rsidRPr="00121A9F">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121A9F" w:rsidRDefault="00EB7848" w:rsidP="00183DF2">
            <w:pPr>
              <w:pStyle w:val="TAL"/>
              <w:rPr>
                <w:sz w:val="16"/>
                <w:szCs w:val="16"/>
              </w:rPr>
            </w:pPr>
            <w:r w:rsidRPr="00121A9F">
              <w:rPr>
                <w:sz w:val="16"/>
                <w:szCs w:val="16"/>
              </w:rPr>
              <w:t>16.0.0</w:t>
            </w:r>
          </w:p>
        </w:tc>
      </w:tr>
      <w:tr w:rsidR="00EB7848" w:rsidRPr="00121A9F"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121A9F" w:rsidRDefault="00EB7848" w:rsidP="00183DF2">
            <w:pPr>
              <w:pStyle w:val="TAL"/>
              <w:rPr>
                <w:sz w:val="16"/>
                <w:szCs w:val="16"/>
              </w:rPr>
            </w:pPr>
            <w:r w:rsidRPr="00121A9F">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Pr="00121A9F" w:rsidRDefault="00EB7848" w:rsidP="00183DF2">
            <w:pPr>
              <w:pStyle w:val="TAL"/>
              <w:rPr>
                <w:sz w:val="16"/>
                <w:szCs w:val="16"/>
              </w:rPr>
            </w:pPr>
            <w:r w:rsidRPr="00121A9F">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Pr="00121A9F" w:rsidRDefault="00EB7848" w:rsidP="00183DF2">
            <w:pPr>
              <w:pStyle w:val="TAR"/>
              <w:rPr>
                <w:sz w:val="16"/>
                <w:szCs w:val="16"/>
              </w:rPr>
            </w:pPr>
            <w:r w:rsidRPr="00121A9F">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Pr="00121A9F" w:rsidRDefault="00EB7848" w:rsidP="00183DF2">
            <w:pPr>
              <w:pStyle w:val="TAC"/>
              <w:rPr>
                <w:sz w:val="16"/>
                <w:szCs w:val="16"/>
              </w:rPr>
            </w:pPr>
            <w:r w:rsidRPr="00121A9F">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121A9F" w:rsidRDefault="00EB7848" w:rsidP="00183DF2">
            <w:pPr>
              <w:pStyle w:val="TAL"/>
              <w:rPr>
                <w:rFonts w:cs="Arial"/>
                <w:color w:val="000000"/>
              </w:rPr>
            </w:pPr>
            <w:r w:rsidRPr="00121A9F">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121A9F" w:rsidRDefault="00EB7848" w:rsidP="00183DF2">
            <w:pPr>
              <w:pStyle w:val="TAL"/>
              <w:rPr>
                <w:sz w:val="16"/>
                <w:szCs w:val="16"/>
              </w:rPr>
            </w:pPr>
            <w:r w:rsidRPr="00121A9F">
              <w:rPr>
                <w:sz w:val="16"/>
                <w:szCs w:val="16"/>
              </w:rPr>
              <w:t>16.0.0</w:t>
            </w:r>
          </w:p>
        </w:tc>
      </w:tr>
      <w:tr w:rsidR="00EB7848" w:rsidRPr="00121A9F"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121A9F" w:rsidRDefault="00EB7848" w:rsidP="00183DF2">
            <w:pPr>
              <w:pStyle w:val="TAL"/>
              <w:rPr>
                <w:sz w:val="16"/>
                <w:szCs w:val="16"/>
              </w:rPr>
            </w:pPr>
            <w:r w:rsidRPr="00121A9F">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Pr="00121A9F" w:rsidRDefault="00EB7848" w:rsidP="00183DF2">
            <w:pPr>
              <w:pStyle w:val="TAL"/>
              <w:rPr>
                <w:sz w:val="16"/>
                <w:szCs w:val="16"/>
              </w:rPr>
            </w:pPr>
            <w:r w:rsidRPr="00121A9F">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Pr="00121A9F" w:rsidRDefault="00EB7848" w:rsidP="00183DF2">
            <w:pPr>
              <w:pStyle w:val="TAC"/>
              <w:rPr>
                <w:sz w:val="16"/>
                <w:szCs w:val="16"/>
              </w:rPr>
            </w:pPr>
            <w:r w:rsidRPr="00121A9F">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121A9F" w:rsidRDefault="00EB7848" w:rsidP="00183DF2">
            <w:pPr>
              <w:pStyle w:val="TAL"/>
              <w:rPr>
                <w:rFonts w:cs="Arial"/>
                <w:color w:val="000000"/>
              </w:rPr>
            </w:pPr>
            <w:r w:rsidRPr="00121A9F">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121A9F" w:rsidRDefault="00EB7848" w:rsidP="00183DF2">
            <w:pPr>
              <w:pStyle w:val="TAL"/>
              <w:rPr>
                <w:sz w:val="16"/>
                <w:szCs w:val="16"/>
              </w:rPr>
            </w:pPr>
            <w:r w:rsidRPr="00121A9F">
              <w:rPr>
                <w:sz w:val="16"/>
                <w:szCs w:val="16"/>
              </w:rPr>
              <w:t>16.0.0</w:t>
            </w:r>
          </w:p>
        </w:tc>
      </w:tr>
      <w:tr w:rsidR="00EB7848" w:rsidRPr="00121A9F"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121A9F" w:rsidRDefault="00EB7848" w:rsidP="00183DF2">
            <w:pPr>
              <w:pStyle w:val="TAL"/>
              <w:rPr>
                <w:sz w:val="16"/>
                <w:szCs w:val="16"/>
              </w:rPr>
            </w:pPr>
            <w:r w:rsidRPr="00121A9F">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Pr="00121A9F" w:rsidRDefault="00EB7848" w:rsidP="00183DF2">
            <w:pPr>
              <w:pStyle w:val="TAL"/>
              <w:rPr>
                <w:sz w:val="16"/>
                <w:szCs w:val="16"/>
              </w:rPr>
            </w:pPr>
            <w:r w:rsidRPr="00121A9F">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121A9F" w:rsidRDefault="00EB7848" w:rsidP="00183DF2">
            <w:pPr>
              <w:pStyle w:val="TAL"/>
              <w:rPr>
                <w:rFonts w:cs="Arial"/>
                <w:color w:val="000000"/>
              </w:rPr>
            </w:pPr>
            <w:r w:rsidRPr="00121A9F">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121A9F" w:rsidRDefault="00EB7848" w:rsidP="00183DF2">
            <w:pPr>
              <w:pStyle w:val="TAL"/>
              <w:rPr>
                <w:sz w:val="16"/>
                <w:szCs w:val="16"/>
              </w:rPr>
            </w:pPr>
            <w:r w:rsidRPr="00121A9F">
              <w:rPr>
                <w:sz w:val="16"/>
                <w:szCs w:val="16"/>
              </w:rPr>
              <w:t>16.0.0</w:t>
            </w:r>
          </w:p>
        </w:tc>
      </w:tr>
      <w:tr w:rsidR="00EB7848" w:rsidRPr="00121A9F"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121A9F" w:rsidRDefault="00EB7848" w:rsidP="00183DF2">
            <w:pPr>
              <w:pStyle w:val="TAL"/>
              <w:rPr>
                <w:sz w:val="16"/>
                <w:szCs w:val="16"/>
              </w:rPr>
            </w:pPr>
            <w:r w:rsidRPr="00121A9F">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Pr="00121A9F" w:rsidRDefault="00EB7848" w:rsidP="00183DF2">
            <w:pPr>
              <w:pStyle w:val="TAL"/>
              <w:rPr>
                <w:sz w:val="16"/>
                <w:szCs w:val="16"/>
              </w:rPr>
            </w:pPr>
            <w:r w:rsidRPr="00121A9F">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Pr="00121A9F" w:rsidRDefault="00EB7848" w:rsidP="00183DF2">
            <w:pPr>
              <w:pStyle w:val="TAC"/>
              <w:rPr>
                <w:sz w:val="16"/>
                <w:szCs w:val="16"/>
              </w:rPr>
            </w:pPr>
            <w:r w:rsidRPr="00121A9F">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Pr="00121A9F" w:rsidRDefault="00EB7848" w:rsidP="00183DF2">
            <w:pPr>
              <w:pStyle w:val="TAL"/>
              <w:rPr>
                <w:rFonts w:cs="Arial"/>
                <w:color w:val="000000"/>
              </w:rPr>
            </w:pPr>
            <w:r w:rsidRPr="00121A9F">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121A9F" w:rsidRDefault="00EB7848" w:rsidP="00183DF2">
            <w:pPr>
              <w:pStyle w:val="TAL"/>
              <w:rPr>
                <w:sz w:val="16"/>
                <w:szCs w:val="16"/>
              </w:rPr>
            </w:pPr>
            <w:r w:rsidRPr="00121A9F">
              <w:rPr>
                <w:sz w:val="16"/>
                <w:szCs w:val="16"/>
              </w:rPr>
              <w:t>16.0.0</w:t>
            </w:r>
          </w:p>
        </w:tc>
      </w:tr>
      <w:tr w:rsidR="00EB7848" w:rsidRPr="00121A9F"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Pr="00121A9F" w:rsidRDefault="00EB7848" w:rsidP="00183DF2">
            <w:pPr>
              <w:pStyle w:val="TAL"/>
              <w:rPr>
                <w:sz w:val="16"/>
                <w:szCs w:val="16"/>
              </w:rPr>
            </w:pPr>
            <w:r w:rsidRPr="00121A9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121A9F" w:rsidRDefault="00EB7848" w:rsidP="00183DF2">
            <w:pPr>
              <w:pStyle w:val="TAL"/>
              <w:rPr>
                <w:sz w:val="16"/>
                <w:szCs w:val="16"/>
              </w:rPr>
            </w:pPr>
            <w:r w:rsidRPr="00121A9F">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121A9F" w:rsidRDefault="00EB7848" w:rsidP="00183DF2">
            <w:pPr>
              <w:pStyle w:val="TAL"/>
              <w:rPr>
                <w:sz w:val="16"/>
                <w:szCs w:val="16"/>
              </w:rPr>
            </w:pPr>
            <w:r w:rsidRPr="00121A9F">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Pr="00121A9F" w:rsidRDefault="00EB7848" w:rsidP="00183DF2">
            <w:pPr>
              <w:pStyle w:val="TAL"/>
              <w:rPr>
                <w:sz w:val="16"/>
                <w:szCs w:val="16"/>
              </w:rPr>
            </w:pPr>
            <w:r w:rsidRPr="00121A9F">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Pr="00121A9F" w:rsidRDefault="00EB7848" w:rsidP="00183DF2">
            <w:pPr>
              <w:pStyle w:val="TAL"/>
              <w:rPr>
                <w:rFonts w:cs="Arial"/>
                <w:color w:val="000000"/>
              </w:rPr>
            </w:pPr>
            <w:r w:rsidRPr="00121A9F">
              <w:rPr>
                <w:rFonts w:cs="Arial"/>
                <w:color w:val="000000"/>
              </w:rPr>
              <w:t xml:space="preserve">3GPP </w:t>
            </w:r>
            <w:r w:rsidR="00CD4942" w:rsidRPr="00121A9F">
              <w:rPr>
                <w:rFonts w:cs="Arial"/>
                <w:color w:val="000000"/>
              </w:rPr>
              <w:t>TS 2</w:t>
            </w:r>
            <w:r w:rsidRPr="00121A9F">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121A9F" w:rsidRDefault="00EB7848" w:rsidP="00183DF2">
            <w:pPr>
              <w:pStyle w:val="TAL"/>
              <w:rPr>
                <w:sz w:val="16"/>
                <w:szCs w:val="16"/>
              </w:rPr>
            </w:pPr>
            <w:r w:rsidRPr="00121A9F">
              <w:rPr>
                <w:sz w:val="16"/>
                <w:szCs w:val="16"/>
              </w:rPr>
              <w:t>16.0.0</w:t>
            </w:r>
          </w:p>
        </w:tc>
      </w:tr>
      <w:tr w:rsidR="00EB7848" w:rsidRPr="00121A9F"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121A9F" w:rsidRDefault="00EB7848" w:rsidP="00183DF2">
            <w:pPr>
              <w:pStyle w:val="TAL"/>
              <w:rPr>
                <w:sz w:val="16"/>
                <w:szCs w:val="16"/>
              </w:rPr>
            </w:pPr>
            <w:r w:rsidRPr="00121A9F">
              <w:rPr>
                <w:sz w:val="16"/>
                <w:szCs w:val="16"/>
              </w:rPr>
              <w:t>CP-193033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Pr="00121A9F" w:rsidRDefault="00EB7848" w:rsidP="00183DF2">
            <w:pPr>
              <w:pStyle w:val="TAL"/>
              <w:rPr>
                <w:sz w:val="16"/>
                <w:szCs w:val="16"/>
              </w:rPr>
            </w:pPr>
            <w:r w:rsidRPr="00121A9F">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Pr="00121A9F" w:rsidRDefault="00EB7848" w:rsidP="00183DF2">
            <w:pPr>
              <w:pStyle w:val="TAC"/>
              <w:rPr>
                <w:sz w:val="16"/>
                <w:szCs w:val="16"/>
              </w:rPr>
            </w:pPr>
            <w:r w:rsidRPr="00121A9F">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121A9F" w:rsidRDefault="00EB7848" w:rsidP="00183DF2">
            <w:pPr>
              <w:pStyle w:val="TAL"/>
              <w:rPr>
                <w:rFonts w:cs="Arial"/>
                <w:color w:val="000000"/>
              </w:rPr>
            </w:pPr>
            <w:r w:rsidRPr="00121A9F">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121A9F" w:rsidRDefault="00EB7848" w:rsidP="00183DF2">
            <w:pPr>
              <w:pStyle w:val="TAL"/>
              <w:rPr>
                <w:sz w:val="16"/>
                <w:szCs w:val="16"/>
              </w:rPr>
            </w:pPr>
            <w:r w:rsidRPr="00121A9F">
              <w:rPr>
                <w:sz w:val="16"/>
                <w:szCs w:val="16"/>
              </w:rPr>
              <w:t>16.1.0</w:t>
            </w:r>
          </w:p>
        </w:tc>
      </w:tr>
      <w:tr w:rsidR="00EB7848" w:rsidRPr="00121A9F"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121A9F" w:rsidRDefault="00EB7848" w:rsidP="00183DF2">
            <w:pPr>
              <w:pStyle w:val="TAL"/>
              <w:rPr>
                <w:sz w:val="16"/>
                <w:szCs w:val="16"/>
              </w:rPr>
            </w:pPr>
            <w:r w:rsidRPr="00121A9F">
              <w:rPr>
                <w:sz w:val="16"/>
                <w:szCs w:val="16"/>
              </w:rPr>
              <w:t>CP-193165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Pr="00121A9F" w:rsidRDefault="00EB7848" w:rsidP="00183DF2">
            <w:pPr>
              <w:pStyle w:val="TAL"/>
              <w:rPr>
                <w:sz w:val="16"/>
                <w:szCs w:val="16"/>
              </w:rPr>
            </w:pPr>
            <w:r w:rsidRPr="00121A9F">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Pr="00121A9F" w:rsidRDefault="00EB7848" w:rsidP="00183DF2">
            <w:pPr>
              <w:pStyle w:val="TAR"/>
              <w:rPr>
                <w:sz w:val="16"/>
                <w:szCs w:val="16"/>
              </w:rPr>
            </w:pPr>
            <w:r w:rsidRPr="00121A9F">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Pr="00121A9F" w:rsidRDefault="00EB7848" w:rsidP="00183DF2">
            <w:pPr>
              <w:pStyle w:val="TAC"/>
              <w:rPr>
                <w:sz w:val="16"/>
                <w:szCs w:val="16"/>
              </w:rPr>
            </w:pPr>
            <w:r w:rsidRPr="00121A9F">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121A9F" w:rsidRDefault="00EB7848" w:rsidP="00183DF2">
            <w:pPr>
              <w:pStyle w:val="TAL"/>
              <w:rPr>
                <w:rFonts w:cs="Arial"/>
                <w:color w:val="000000"/>
              </w:rPr>
            </w:pPr>
            <w:r w:rsidRPr="00121A9F">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121A9F" w:rsidRDefault="00EB7848" w:rsidP="00183DF2">
            <w:pPr>
              <w:pStyle w:val="TAL"/>
              <w:rPr>
                <w:sz w:val="16"/>
                <w:szCs w:val="16"/>
              </w:rPr>
            </w:pPr>
            <w:r w:rsidRPr="00121A9F">
              <w:rPr>
                <w:sz w:val="16"/>
                <w:szCs w:val="16"/>
              </w:rPr>
              <w:t>16.1.0</w:t>
            </w:r>
          </w:p>
        </w:tc>
      </w:tr>
      <w:tr w:rsidR="00EB7848" w:rsidRPr="00121A9F"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121A9F" w:rsidRDefault="00EB7848" w:rsidP="00183DF2">
            <w:pPr>
              <w:pStyle w:val="TAL"/>
              <w:rPr>
                <w:sz w:val="16"/>
                <w:szCs w:val="16"/>
              </w:rPr>
            </w:pPr>
            <w:r w:rsidRPr="00121A9F">
              <w:rPr>
                <w:sz w:val="16"/>
                <w:szCs w:val="16"/>
              </w:rPr>
              <w:t>CP-193055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Pr="00121A9F" w:rsidRDefault="00EB7848" w:rsidP="00183DF2">
            <w:pPr>
              <w:pStyle w:val="TAL"/>
              <w:rPr>
                <w:sz w:val="16"/>
                <w:szCs w:val="16"/>
              </w:rPr>
            </w:pPr>
            <w:r w:rsidRPr="00121A9F">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Pr="00121A9F" w:rsidRDefault="00EB7848" w:rsidP="00183DF2">
            <w:pPr>
              <w:pStyle w:val="TAC"/>
              <w:rPr>
                <w:sz w:val="16"/>
                <w:szCs w:val="16"/>
              </w:rPr>
            </w:pPr>
            <w:r w:rsidRPr="00121A9F">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121A9F" w:rsidRDefault="00EB7848" w:rsidP="00183DF2">
            <w:pPr>
              <w:pStyle w:val="TAL"/>
              <w:rPr>
                <w:rFonts w:cs="Arial"/>
                <w:color w:val="000000"/>
              </w:rPr>
            </w:pPr>
            <w:r w:rsidRPr="00121A9F">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121A9F" w:rsidRDefault="00EB7848" w:rsidP="00183DF2">
            <w:pPr>
              <w:pStyle w:val="TAL"/>
              <w:rPr>
                <w:sz w:val="16"/>
                <w:szCs w:val="16"/>
              </w:rPr>
            </w:pPr>
            <w:r w:rsidRPr="00121A9F">
              <w:rPr>
                <w:sz w:val="16"/>
                <w:szCs w:val="16"/>
              </w:rPr>
              <w:t>16.1.0</w:t>
            </w:r>
          </w:p>
        </w:tc>
      </w:tr>
      <w:tr w:rsidR="00EB7848" w:rsidRPr="00121A9F"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121A9F" w:rsidRDefault="00EB7848" w:rsidP="00183DF2">
            <w:pPr>
              <w:pStyle w:val="TAL"/>
              <w:rPr>
                <w:sz w:val="16"/>
                <w:szCs w:val="16"/>
              </w:rPr>
            </w:pPr>
            <w:r w:rsidRPr="00121A9F">
              <w:rPr>
                <w:sz w:val="16"/>
                <w:szCs w:val="16"/>
              </w:rPr>
              <w:t>CP-193036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Pr="00121A9F" w:rsidRDefault="00EB7848" w:rsidP="00183DF2">
            <w:pPr>
              <w:pStyle w:val="TAL"/>
              <w:rPr>
                <w:sz w:val="16"/>
                <w:szCs w:val="16"/>
              </w:rPr>
            </w:pPr>
            <w:r w:rsidRPr="00121A9F">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121A9F" w:rsidRDefault="00EB7848" w:rsidP="00183DF2">
            <w:pPr>
              <w:pStyle w:val="TAL"/>
              <w:rPr>
                <w:rFonts w:cs="Arial"/>
                <w:color w:val="000000"/>
              </w:rPr>
            </w:pPr>
            <w:r w:rsidRPr="00121A9F">
              <w:rPr>
                <w:rFonts w:cs="Arial"/>
                <w:color w:val="000000"/>
              </w:rPr>
              <w:t xml:space="preserve">ExternalDoc </w:t>
            </w:r>
            <w:r w:rsidR="006616C6" w:rsidRPr="00121A9F">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121A9F" w:rsidRDefault="00EB7848" w:rsidP="00183DF2">
            <w:pPr>
              <w:pStyle w:val="TAL"/>
              <w:rPr>
                <w:sz w:val="16"/>
                <w:szCs w:val="16"/>
              </w:rPr>
            </w:pPr>
            <w:r w:rsidRPr="00121A9F">
              <w:rPr>
                <w:sz w:val="16"/>
                <w:szCs w:val="16"/>
              </w:rPr>
              <w:t>16.1.0</w:t>
            </w:r>
          </w:p>
        </w:tc>
      </w:tr>
      <w:tr w:rsidR="00EB7848" w:rsidRPr="00121A9F"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121A9F" w:rsidRDefault="00EB7848" w:rsidP="00183DF2">
            <w:pPr>
              <w:pStyle w:val="TAL"/>
              <w:rPr>
                <w:sz w:val="16"/>
                <w:szCs w:val="16"/>
              </w:rPr>
            </w:pPr>
            <w:r w:rsidRPr="00121A9F">
              <w:rPr>
                <w:sz w:val="16"/>
                <w:szCs w:val="16"/>
              </w:rPr>
              <w:t>CP-193036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Pr="00121A9F" w:rsidRDefault="00EB7848" w:rsidP="00183DF2">
            <w:pPr>
              <w:pStyle w:val="TAL"/>
              <w:rPr>
                <w:sz w:val="16"/>
                <w:szCs w:val="16"/>
              </w:rPr>
            </w:pPr>
            <w:r w:rsidRPr="00121A9F">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Pr="00121A9F" w:rsidRDefault="00EB7848" w:rsidP="00183DF2">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121A9F" w:rsidRDefault="00EB7848" w:rsidP="00183DF2">
            <w:pPr>
              <w:pStyle w:val="TAL"/>
              <w:rPr>
                <w:rFonts w:cs="Arial"/>
                <w:color w:val="000000"/>
              </w:rPr>
            </w:pPr>
            <w:r w:rsidRPr="00121A9F">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121A9F" w:rsidRDefault="00EB7848" w:rsidP="00183DF2">
            <w:pPr>
              <w:pStyle w:val="TAL"/>
              <w:rPr>
                <w:sz w:val="16"/>
                <w:szCs w:val="16"/>
              </w:rPr>
            </w:pPr>
            <w:r w:rsidRPr="00121A9F">
              <w:rPr>
                <w:sz w:val="16"/>
                <w:szCs w:val="16"/>
              </w:rPr>
              <w:t>16.1.0</w:t>
            </w:r>
          </w:p>
        </w:tc>
      </w:tr>
      <w:tr w:rsidR="00EB7848" w:rsidRPr="00121A9F"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Pr="00121A9F" w:rsidRDefault="00EB7848" w:rsidP="00183DF2">
            <w:pPr>
              <w:pStyle w:val="TAL"/>
              <w:rPr>
                <w:sz w:val="16"/>
                <w:szCs w:val="16"/>
              </w:rPr>
            </w:pPr>
            <w:r w:rsidRPr="00121A9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121A9F" w:rsidRDefault="00EB7848" w:rsidP="00183DF2">
            <w:pPr>
              <w:pStyle w:val="TAL"/>
              <w:rPr>
                <w:sz w:val="16"/>
                <w:szCs w:val="16"/>
              </w:rPr>
            </w:pPr>
            <w:r w:rsidRPr="00121A9F">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121A9F" w:rsidRDefault="00EB7848" w:rsidP="00183DF2">
            <w:pPr>
              <w:pStyle w:val="TAL"/>
              <w:rPr>
                <w:sz w:val="16"/>
                <w:szCs w:val="16"/>
              </w:rPr>
            </w:pPr>
            <w:r w:rsidRPr="00121A9F">
              <w:rPr>
                <w:sz w:val="16"/>
                <w:szCs w:val="16"/>
              </w:rPr>
              <w:t>CP-193044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Pr="00121A9F" w:rsidRDefault="00EB7848" w:rsidP="00183DF2">
            <w:pPr>
              <w:pStyle w:val="TAL"/>
              <w:rPr>
                <w:sz w:val="16"/>
                <w:szCs w:val="16"/>
              </w:rPr>
            </w:pPr>
            <w:r w:rsidRPr="00121A9F">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Pr="00121A9F" w:rsidRDefault="00EB7848" w:rsidP="00183DF2">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Pr="00121A9F" w:rsidRDefault="00EB7848" w:rsidP="00183DF2">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121A9F" w:rsidRDefault="00EB7848" w:rsidP="00183DF2">
            <w:pPr>
              <w:pStyle w:val="TAL"/>
              <w:rPr>
                <w:rFonts w:cs="Arial"/>
                <w:color w:val="000000"/>
              </w:rPr>
            </w:pPr>
            <w:r w:rsidRPr="00121A9F">
              <w:rPr>
                <w:rFonts w:cs="Arial"/>
                <w:color w:val="000000"/>
              </w:rPr>
              <w:t xml:space="preserve">3GPP </w:t>
            </w:r>
            <w:r w:rsidR="00CD4942" w:rsidRPr="00121A9F">
              <w:rPr>
                <w:rFonts w:cs="Arial"/>
                <w:color w:val="000000"/>
              </w:rPr>
              <w:t>TS 2</w:t>
            </w:r>
            <w:r w:rsidRPr="00121A9F">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121A9F" w:rsidRDefault="00EB7848" w:rsidP="00183DF2">
            <w:pPr>
              <w:pStyle w:val="TAL"/>
              <w:rPr>
                <w:sz w:val="16"/>
                <w:szCs w:val="16"/>
              </w:rPr>
            </w:pPr>
            <w:r w:rsidRPr="00121A9F">
              <w:rPr>
                <w:sz w:val="16"/>
                <w:szCs w:val="16"/>
              </w:rPr>
              <w:t>16.1.0</w:t>
            </w:r>
          </w:p>
        </w:tc>
      </w:tr>
      <w:tr w:rsidR="00EB7848" w:rsidRPr="00121A9F"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121A9F" w:rsidRDefault="00EB7848" w:rsidP="00183DF2">
            <w:pPr>
              <w:pStyle w:val="TAL"/>
              <w:rPr>
                <w:sz w:val="16"/>
                <w:szCs w:val="18"/>
              </w:rPr>
            </w:pPr>
            <w:r w:rsidRPr="00121A9F">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121A9F" w:rsidRDefault="00EB7848" w:rsidP="00183DF2">
            <w:pPr>
              <w:pStyle w:val="TAL"/>
              <w:rPr>
                <w:sz w:val="16"/>
                <w:szCs w:val="18"/>
              </w:rPr>
            </w:pPr>
            <w:r w:rsidRPr="00121A9F">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121A9F" w:rsidRDefault="00EB7848" w:rsidP="00183DF2">
            <w:pPr>
              <w:pStyle w:val="TAR"/>
              <w:rPr>
                <w:sz w:val="16"/>
                <w:szCs w:val="18"/>
              </w:rPr>
            </w:pPr>
            <w:r w:rsidRPr="00121A9F">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121A9F" w:rsidRDefault="00EB7848" w:rsidP="00183DF2">
            <w:pPr>
              <w:pStyle w:val="TAC"/>
              <w:rPr>
                <w:sz w:val="16"/>
                <w:szCs w:val="18"/>
              </w:rPr>
            </w:pPr>
            <w:r w:rsidRPr="00121A9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121A9F" w:rsidRDefault="00EB7848" w:rsidP="00183DF2">
            <w:pPr>
              <w:pStyle w:val="TAL"/>
              <w:rPr>
                <w:rFonts w:cs="Arial"/>
                <w:color w:val="000000"/>
              </w:rPr>
            </w:pPr>
            <w:r w:rsidRPr="00121A9F">
              <w:t xml:space="preserve">Add Corresponding API descriptions in </w:t>
            </w:r>
            <w:r w:rsidR="00CD4942" w:rsidRPr="00121A9F">
              <w:t>clause 5</w:t>
            </w:r>
            <w:r w:rsidRPr="00121A9F">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121A9F" w:rsidRDefault="00EB7848" w:rsidP="00183DF2">
            <w:pPr>
              <w:pStyle w:val="TAL"/>
              <w:rPr>
                <w:sz w:val="16"/>
                <w:szCs w:val="16"/>
              </w:rPr>
            </w:pPr>
            <w:r w:rsidRPr="00121A9F">
              <w:rPr>
                <w:sz w:val="16"/>
                <w:szCs w:val="16"/>
              </w:rPr>
              <w:t>16.2.0</w:t>
            </w:r>
          </w:p>
        </w:tc>
      </w:tr>
      <w:tr w:rsidR="00EB7848" w:rsidRPr="00121A9F"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121A9F" w:rsidRDefault="00EB7848" w:rsidP="00183DF2">
            <w:pPr>
              <w:pStyle w:val="TAL"/>
              <w:rPr>
                <w:sz w:val="16"/>
                <w:szCs w:val="18"/>
              </w:rPr>
            </w:pPr>
            <w:r w:rsidRPr="00121A9F">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121A9F" w:rsidRDefault="00EB7848" w:rsidP="00183DF2">
            <w:pPr>
              <w:pStyle w:val="TAL"/>
              <w:rPr>
                <w:sz w:val="16"/>
                <w:szCs w:val="18"/>
              </w:rPr>
            </w:pPr>
            <w:r w:rsidRPr="00121A9F">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121A9F" w:rsidRDefault="00EB7848" w:rsidP="00183DF2">
            <w:pPr>
              <w:pStyle w:val="TAR"/>
              <w:rPr>
                <w:sz w:val="16"/>
                <w:szCs w:val="18"/>
              </w:rPr>
            </w:pPr>
            <w:r w:rsidRPr="00121A9F">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121A9F" w:rsidRDefault="00EB7848" w:rsidP="00183DF2">
            <w:pPr>
              <w:pStyle w:val="TAC"/>
              <w:rPr>
                <w:sz w:val="16"/>
                <w:szCs w:val="18"/>
              </w:rPr>
            </w:pPr>
            <w:r w:rsidRPr="00121A9F">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121A9F" w:rsidRDefault="00EB7848" w:rsidP="00183DF2">
            <w:pPr>
              <w:pStyle w:val="TAL"/>
              <w:rPr>
                <w:rFonts w:cs="Arial"/>
                <w:color w:val="000000"/>
              </w:rPr>
            </w:pPr>
            <w:r w:rsidRPr="00121A9F">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121A9F" w:rsidRDefault="00EB7848" w:rsidP="00183DF2">
            <w:pPr>
              <w:pStyle w:val="TAL"/>
              <w:rPr>
                <w:sz w:val="16"/>
                <w:szCs w:val="16"/>
              </w:rPr>
            </w:pPr>
            <w:r w:rsidRPr="00121A9F">
              <w:rPr>
                <w:sz w:val="16"/>
                <w:szCs w:val="16"/>
              </w:rPr>
              <w:t>16.2.0</w:t>
            </w:r>
          </w:p>
        </w:tc>
      </w:tr>
      <w:tr w:rsidR="00EB7848" w:rsidRPr="00121A9F"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121A9F" w:rsidRDefault="00EB7848" w:rsidP="00183DF2">
            <w:pPr>
              <w:pStyle w:val="TAL"/>
              <w:rPr>
                <w:sz w:val="16"/>
                <w:szCs w:val="18"/>
              </w:rPr>
            </w:pPr>
            <w:r w:rsidRPr="00121A9F">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121A9F" w:rsidRDefault="00EB7848" w:rsidP="00183DF2">
            <w:pPr>
              <w:pStyle w:val="TAL"/>
              <w:rPr>
                <w:sz w:val="16"/>
                <w:szCs w:val="18"/>
              </w:rPr>
            </w:pPr>
            <w:r w:rsidRPr="00121A9F">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121A9F" w:rsidRDefault="00EB7848" w:rsidP="00183DF2">
            <w:pPr>
              <w:pStyle w:val="TAR"/>
              <w:rPr>
                <w:sz w:val="16"/>
                <w:szCs w:val="18"/>
              </w:rPr>
            </w:pPr>
            <w:r w:rsidRPr="00121A9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121A9F" w:rsidRDefault="00EB7848" w:rsidP="00183DF2">
            <w:pPr>
              <w:pStyle w:val="TAC"/>
              <w:rPr>
                <w:sz w:val="16"/>
                <w:szCs w:val="18"/>
              </w:rPr>
            </w:pPr>
            <w:r w:rsidRPr="00121A9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121A9F" w:rsidRDefault="00EB7848" w:rsidP="00183DF2">
            <w:pPr>
              <w:pStyle w:val="TAL"/>
              <w:rPr>
                <w:rFonts w:cs="Arial"/>
                <w:color w:val="000000"/>
              </w:rPr>
            </w:pPr>
            <w:r w:rsidRPr="00121A9F">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121A9F" w:rsidRDefault="00EB7848" w:rsidP="00183DF2">
            <w:pPr>
              <w:pStyle w:val="TAL"/>
              <w:rPr>
                <w:sz w:val="16"/>
                <w:szCs w:val="16"/>
              </w:rPr>
            </w:pPr>
            <w:r w:rsidRPr="00121A9F">
              <w:rPr>
                <w:sz w:val="16"/>
                <w:szCs w:val="16"/>
              </w:rPr>
              <w:t>16.2.0</w:t>
            </w:r>
          </w:p>
        </w:tc>
      </w:tr>
      <w:tr w:rsidR="00EB7848" w:rsidRPr="00121A9F"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121A9F" w:rsidRDefault="00EB7848" w:rsidP="00183DF2">
            <w:pPr>
              <w:pStyle w:val="TAL"/>
              <w:rPr>
                <w:sz w:val="16"/>
                <w:szCs w:val="18"/>
              </w:rPr>
            </w:pPr>
            <w:r w:rsidRPr="00121A9F">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121A9F" w:rsidRDefault="00EB7848" w:rsidP="00183DF2">
            <w:pPr>
              <w:pStyle w:val="TAL"/>
              <w:rPr>
                <w:sz w:val="16"/>
                <w:szCs w:val="18"/>
              </w:rPr>
            </w:pPr>
            <w:r w:rsidRPr="00121A9F">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121A9F"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121A9F" w:rsidRDefault="00EB7848" w:rsidP="00183DF2">
            <w:pPr>
              <w:pStyle w:val="TAC"/>
              <w:rPr>
                <w:sz w:val="16"/>
                <w:szCs w:val="18"/>
              </w:rPr>
            </w:pPr>
            <w:r w:rsidRPr="00121A9F">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121A9F" w:rsidRDefault="00EB7848" w:rsidP="00183DF2">
            <w:pPr>
              <w:pStyle w:val="TAL"/>
              <w:rPr>
                <w:rFonts w:cs="Arial"/>
                <w:color w:val="000000"/>
              </w:rPr>
            </w:pPr>
            <w:r w:rsidRPr="00121A9F">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121A9F" w:rsidRDefault="00EB7848" w:rsidP="00183DF2">
            <w:pPr>
              <w:pStyle w:val="TAL"/>
              <w:rPr>
                <w:sz w:val="16"/>
                <w:szCs w:val="16"/>
              </w:rPr>
            </w:pPr>
            <w:r w:rsidRPr="00121A9F">
              <w:rPr>
                <w:sz w:val="16"/>
                <w:szCs w:val="16"/>
              </w:rPr>
              <w:t>16.2.0</w:t>
            </w:r>
          </w:p>
        </w:tc>
      </w:tr>
      <w:tr w:rsidR="00EB7848" w:rsidRPr="00121A9F"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121A9F" w:rsidRDefault="00EB7848" w:rsidP="00183DF2">
            <w:pPr>
              <w:pStyle w:val="TAL"/>
              <w:rPr>
                <w:sz w:val="16"/>
                <w:szCs w:val="18"/>
              </w:rPr>
            </w:pPr>
            <w:r w:rsidRPr="00121A9F">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121A9F" w:rsidRDefault="00EB7848" w:rsidP="00183DF2">
            <w:pPr>
              <w:pStyle w:val="TAL"/>
              <w:rPr>
                <w:sz w:val="16"/>
                <w:szCs w:val="18"/>
              </w:rPr>
            </w:pPr>
            <w:r w:rsidRPr="00121A9F">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121A9F"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121A9F" w:rsidRDefault="00EB7848" w:rsidP="00183DF2">
            <w:pPr>
              <w:pStyle w:val="TAC"/>
              <w:rPr>
                <w:sz w:val="16"/>
                <w:szCs w:val="18"/>
              </w:rPr>
            </w:pPr>
            <w:r w:rsidRPr="00121A9F">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121A9F" w:rsidRDefault="00EB7848" w:rsidP="00183DF2">
            <w:pPr>
              <w:pStyle w:val="TAL"/>
              <w:rPr>
                <w:rFonts w:cs="Arial"/>
                <w:color w:val="000000"/>
              </w:rPr>
            </w:pPr>
            <w:r w:rsidRPr="00121A9F">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121A9F" w:rsidRDefault="00EB7848" w:rsidP="00183DF2">
            <w:pPr>
              <w:pStyle w:val="TAL"/>
              <w:rPr>
                <w:sz w:val="16"/>
                <w:szCs w:val="16"/>
              </w:rPr>
            </w:pPr>
            <w:r w:rsidRPr="00121A9F">
              <w:rPr>
                <w:sz w:val="16"/>
                <w:szCs w:val="16"/>
              </w:rPr>
              <w:t>16.2.0</w:t>
            </w:r>
          </w:p>
        </w:tc>
      </w:tr>
      <w:tr w:rsidR="00EB7848" w:rsidRPr="00121A9F"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121A9F" w:rsidRDefault="00EB7848" w:rsidP="00183DF2">
            <w:pPr>
              <w:pStyle w:val="TAL"/>
              <w:rPr>
                <w:sz w:val="16"/>
                <w:szCs w:val="18"/>
              </w:rPr>
            </w:pPr>
            <w:r w:rsidRPr="00121A9F">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121A9F" w:rsidRDefault="00EB7848" w:rsidP="00183DF2">
            <w:pPr>
              <w:pStyle w:val="TAL"/>
              <w:rPr>
                <w:sz w:val="16"/>
                <w:szCs w:val="18"/>
              </w:rPr>
            </w:pPr>
            <w:r w:rsidRPr="00121A9F">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121A9F"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121A9F" w:rsidRDefault="00EB7848" w:rsidP="00183DF2">
            <w:pPr>
              <w:pStyle w:val="TAC"/>
              <w:rPr>
                <w:sz w:val="16"/>
                <w:szCs w:val="18"/>
              </w:rPr>
            </w:pPr>
            <w:r w:rsidRPr="00121A9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121A9F" w:rsidRDefault="00EB7848" w:rsidP="00183DF2">
            <w:pPr>
              <w:pStyle w:val="TAL"/>
              <w:rPr>
                <w:rFonts w:cs="Arial"/>
                <w:color w:val="000000"/>
              </w:rPr>
            </w:pPr>
            <w:r w:rsidRPr="00121A9F">
              <w:t xml:space="preserve">3GPP </w:t>
            </w:r>
            <w:r w:rsidR="00CD4942" w:rsidRPr="00121A9F">
              <w:t>TS 2</w:t>
            </w:r>
            <w:r w:rsidRPr="00121A9F">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121A9F" w:rsidRDefault="00EB7848" w:rsidP="00183DF2">
            <w:pPr>
              <w:pStyle w:val="TAL"/>
              <w:rPr>
                <w:sz w:val="16"/>
                <w:szCs w:val="16"/>
              </w:rPr>
            </w:pPr>
            <w:r w:rsidRPr="00121A9F">
              <w:rPr>
                <w:sz w:val="16"/>
                <w:szCs w:val="16"/>
              </w:rPr>
              <w:t>16.2.0</w:t>
            </w:r>
          </w:p>
        </w:tc>
      </w:tr>
      <w:tr w:rsidR="00EB7848" w:rsidRPr="00121A9F"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Pr="00121A9F" w:rsidRDefault="00EB7848" w:rsidP="00183DF2">
            <w:pPr>
              <w:pStyle w:val="TAL"/>
              <w:rPr>
                <w:sz w:val="16"/>
                <w:szCs w:val="16"/>
              </w:rPr>
            </w:pPr>
            <w:r w:rsidRPr="00121A9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121A9F" w:rsidRDefault="00EB7848" w:rsidP="00183DF2">
            <w:pPr>
              <w:pStyle w:val="TAL"/>
              <w:rPr>
                <w:sz w:val="16"/>
                <w:szCs w:val="16"/>
              </w:rPr>
            </w:pPr>
            <w:r w:rsidRPr="00121A9F">
              <w:rPr>
                <w:sz w:val="16"/>
                <w:szCs w:val="16"/>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121A9F" w:rsidRDefault="00EB7848" w:rsidP="00183DF2">
            <w:pPr>
              <w:pStyle w:val="TAL"/>
              <w:rPr>
                <w:sz w:val="16"/>
                <w:szCs w:val="18"/>
              </w:rPr>
            </w:pPr>
            <w:r w:rsidRPr="00121A9F">
              <w:rPr>
                <w:sz w:val="16"/>
                <w:szCs w:val="18"/>
              </w:rPr>
              <w:t>CP-200180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121A9F" w:rsidRDefault="00EB7848" w:rsidP="00183DF2">
            <w:pPr>
              <w:pStyle w:val="TAL"/>
              <w:rPr>
                <w:sz w:val="16"/>
                <w:szCs w:val="18"/>
              </w:rPr>
            </w:pPr>
            <w:r w:rsidRPr="00121A9F">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121A9F" w:rsidRDefault="00EB7848" w:rsidP="00183DF2">
            <w:pPr>
              <w:pStyle w:val="TAR"/>
              <w:rPr>
                <w:sz w:val="16"/>
                <w:szCs w:val="18"/>
              </w:rPr>
            </w:pPr>
            <w:r w:rsidRPr="00121A9F">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121A9F" w:rsidRDefault="00EB7848" w:rsidP="00183DF2">
            <w:pPr>
              <w:pStyle w:val="TAC"/>
              <w:rPr>
                <w:sz w:val="16"/>
                <w:szCs w:val="18"/>
              </w:rPr>
            </w:pPr>
            <w:r w:rsidRPr="00121A9F">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121A9F" w:rsidRDefault="00EB7848" w:rsidP="00183DF2">
            <w:pPr>
              <w:pStyle w:val="TAL"/>
            </w:pPr>
            <w:r w:rsidRPr="00121A9F">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Pr="00121A9F" w:rsidRDefault="00EB7848" w:rsidP="00183DF2">
            <w:pPr>
              <w:pStyle w:val="TAL"/>
              <w:rPr>
                <w:sz w:val="16"/>
                <w:szCs w:val="16"/>
              </w:rPr>
            </w:pPr>
            <w:r w:rsidRPr="00121A9F">
              <w:rPr>
                <w:sz w:val="16"/>
                <w:szCs w:val="16"/>
              </w:rPr>
              <w:t>16.2.0</w:t>
            </w:r>
          </w:p>
        </w:tc>
      </w:tr>
      <w:tr w:rsidR="00FB3E24" w:rsidRPr="00121A9F"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121A9F" w:rsidRDefault="00FB3E24" w:rsidP="00FB3E24">
            <w:pPr>
              <w:pStyle w:val="TAL"/>
              <w:rPr>
                <w:sz w:val="16"/>
                <w:szCs w:val="16"/>
              </w:rPr>
            </w:pPr>
            <w:r w:rsidRPr="00121A9F">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121A9F" w:rsidRDefault="00FB3E24" w:rsidP="00FB3E24">
            <w:pPr>
              <w:pStyle w:val="TAL"/>
              <w:rPr>
                <w:sz w:val="16"/>
                <w:szCs w:val="16"/>
              </w:rPr>
            </w:pPr>
            <w:r w:rsidRPr="00121A9F">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121A9F" w:rsidRDefault="00FB3E24" w:rsidP="00FB3E24">
            <w:pPr>
              <w:pStyle w:val="TAL"/>
              <w:rPr>
                <w:sz w:val="16"/>
                <w:szCs w:val="16"/>
              </w:rPr>
            </w:pPr>
            <w:r w:rsidRPr="00121A9F">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121A9F" w:rsidRDefault="00FB3E24" w:rsidP="00FB3E24">
            <w:pPr>
              <w:pStyle w:val="TAL"/>
              <w:rPr>
                <w:sz w:val="16"/>
                <w:szCs w:val="16"/>
              </w:rPr>
            </w:pPr>
            <w:r w:rsidRPr="00121A9F">
              <w:rPr>
                <w:sz w:val="16"/>
                <w:szCs w:val="16"/>
              </w:rPr>
              <w:t>16.3.0</w:t>
            </w:r>
          </w:p>
        </w:tc>
      </w:tr>
      <w:tr w:rsidR="00FB3E24" w:rsidRPr="00121A9F"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121A9F" w:rsidRDefault="00FB3E24" w:rsidP="00FB3E24">
            <w:pPr>
              <w:pStyle w:val="TAL"/>
              <w:rPr>
                <w:sz w:val="16"/>
                <w:szCs w:val="16"/>
              </w:rPr>
            </w:pPr>
            <w:r w:rsidRPr="00121A9F">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121A9F" w:rsidRDefault="00FB3E24" w:rsidP="00FB3E24">
            <w:pPr>
              <w:pStyle w:val="TAL"/>
              <w:rPr>
                <w:sz w:val="16"/>
                <w:szCs w:val="16"/>
              </w:rPr>
            </w:pPr>
            <w:r w:rsidRPr="00121A9F">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121A9F" w:rsidRDefault="00FB3E24" w:rsidP="00FB3E24">
            <w:pPr>
              <w:pStyle w:val="TAL"/>
              <w:rPr>
                <w:sz w:val="16"/>
                <w:szCs w:val="16"/>
              </w:rPr>
            </w:pPr>
            <w:r w:rsidRPr="00121A9F">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121A9F" w:rsidRDefault="00FB3E24" w:rsidP="00FB3E24">
            <w:pPr>
              <w:pStyle w:val="TAL"/>
              <w:rPr>
                <w:sz w:val="16"/>
                <w:szCs w:val="16"/>
              </w:rPr>
            </w:pPr>
            <w:r w:rsidRPr="00121A9F">
              <w:rPr>
                <w:sz w:val="16"/>
                <w:szCs w:val="16"/>
              </w:rPr>
              <w:t>16.3.0</w:t>
            </w:r>
          </w:p>
        </w:tc>
      </w:tr>
      <w:tr w:rsidR="00FB3E24" w:rsidRPr="00121A9F"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121A9F" w:rsidRDefault="00FB3E24" w:rsidP="00FB3E24">
            <w:pPr>
              <w:pStyle w:val="TAL"/>
              <w:rPr>
                <w:sz w:val="16"/>
                <w:szCs w:val="16"/>
              </w:rPr>
            </w:pPr>
            <w:r w:rsidRPr="00121A9F">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121A9F" w:rsidRDefault="00FB3E24" w:rsidP="00FB3E24">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121A9F" w:rsidRDefault="00FB3E24" w:rsidP="00FB3E24">
            <w:pPr>
              <w:pStyle w:val="TAL"/>
              <w:rPr>
                <w:sz w:val="16"/>
                <w:szCs w:val="16"/>
              </w:rPr>
            </w:pPr>
            <w:r w:rsidRPr="00121A9F">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121A9F" w:rsidRDefault="00FB3E24" w:rsidP="00FB3E24">
            <w:pPr>
              <w:pStyle w:val="TAL"/>
              <w:rPr>
                <w:sz w:val="16"/>
                <w:szCs w:val="16"/>
              </w:rPr>
            </w:pPr>
            <w:r w:rsidRPr="00121A9F">
              <w:rPr>
                <w:sz w:val="16"/>
                <w:szCs w:val="16"/>
              </w:rPr>
              <w:t>16.3.0</w:t>
            </w:r>
          </w:p>
        </w:tc>
      </w:tr>
      <w:tr w:rsidR="00FB3E24" w:rsidRPr="00121A9F"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121A9F" w:rsidRDefault="00FB3E24" w:rsidP="00FB3E24">
            <w:pPr>
              <w:pStyle w:val="TAL"/>
              <w:rPr>
                <w:sz w:val="16"/>
                <w:szCs w:val="16"/>
              </w:rPr>
            </w:pPr>
            <w:r w:rsidRPr="00121A9F">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121A9F" w:rsidRDefault="00FB3E24" w:rsidP="00FB3E24">
            <w:pPr>
              <w:pStyle w:val="TAC"/>
              <w:rPr>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121A9F" w:rsidRDefault="00FB3E24" w:rsidP="00FB3E24">
            <w:pPr>
              <w:pStyle w:val="TAL"/>
              <w:rPr>
                <w:sz w:val="16"/>
                <w:szCs w:val="16"/>
              </w:rPr>
            </w:pPr>
            <w:r w:rsidRPr="00121A9F">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121A9F" w:rsidRDefault="00FB3E24" w:rsidP="00FB3E24">
            <w:pPr>
              <w:pStyle w:val="TAL"/>
              <w:rPr>
                <w:sz w:val="16"/>
                <w:szCs w:val="16"/>
              </w:rPr>
            </w:pPr>
            <w:r w:rsidRPr="00121A9F">
              <w:rPr>
                <w:sz w:val="16"/>
                <w:szCs w:val="16"/>
              </w:rPr>
              <w:t>16.3.0</w:t>
            </w:r>
          </w:p>
        </w:tc>
      </w:tr>
      <w:tr w:rsidR="00FB3E24" w:rsidRPr="00121A9F"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121A9F" w:rsidRDefault="00FB3E24" w:rsidP="00FB3E24">
            <w:pPr>
              <w:pStyle w:val="TAL"/>
              <w:rPr>
                <w:sz w:val="16"/>
                <w:szCs w:val="16"/>
              </w:rPr>
            </w:pPr>
            <w:r w:rsidRPr="00121A9F">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121A9F" w:rsidRDefault="00FB3E24" w:rsidP="00FB3E24">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121A9F" w:rsidRDefault="00FB3E24" w:rsidP="00FB3E24">
            <w:pPr>
              <w:pStyle w:val="TAC"/>
              <w:rPr>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121A9F" w:rsidRDefault="00FB3E24" w:rsidP="00FB3E24">
            <w:pPr>
              <w:pStyle w:val="TAL"/>
              <w:rPr>
                <w:sz w:val="16"/>
                <w:szCs w:val="16"/>
              </w:rPr>
            </w:pPr>
            <w:r w:rsidRPr="00121A9F">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121A9F" w:rsidRDefault="00FB3E24" w:rsidP="00FB3E24">
            <w:pPr>
              <w:pStyle w:val="TAL"/>
              <w:rPr>
                <w:sz w:val="16"/>
                <w:szCs w:val="16"/>
              </w:rPr>
            </w:pPr>
            <w:r w:rsidRPr="00121A9F">
              <w:rPr>
                <w:sz w:val="16"/>
                <w:szCs w:val="16"/>
              </w:rPr>
              <w:t>16.3.0</w:t>
            </w:r>
          </w:p>
        </w:tc>
      </w:tr>
      <w:tr w:rsidR="00FB3E24" w:rsidRPr="00121A9F"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121A9F" w:rsidRDefault="00FB3E24" w:rsidP="00FB3E24">
            <w:pPr>
              <w:pStyle w:val="TAL"/>
              <w:rPr>
                <w:sz w:val="16"/>
                <w:szCs w:val="16"/>
              </w:rPr>
            </w:pPr>
            <w:r w:rsidRPr="00121A9F">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121A9F" w:rsidRDefault="00FB3E24" w:rsidP="00FB3E24">
            <w:pPr>
              <w:pStyle w:val="TAR"/>
              <w:rPr>
                <w:sz w:val="16"/>
                <w:szCs w:val="16"/>
              </w:rPr>
            </w:pPr>
            <w:r w:rsidRPr="00121A9F">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121A9F" w:rsidRDefault="00FB3E24" w:rsidP="00FB3E24">
            <w:pPr>
              <w:pStyle w:val="TAL"/>
              <w:rPr>
                <w:sz w:val="16"/>
                <w:szCs w:val="16"/>
              </w:rPr>
            </w:pPr>
            <w:r w:rsidRPr="00121A9F">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121A9F" w:rsidRDefault="00FB3E24" w:rsidP="00FB3E24">
            <w:pPr>
              <w:pStyle w:val="TAL"/>
              <w:rPr>
                <w:sz w:val="16"/>
                <w:szCs w:val="16"/>
              </w:rPr>
            </w:pPr>
            <w:r w:rsidRPr="00121A9F">
              <w:rPr>
                <w:sz w:val="16"/>
                <w:szCs w:val="16"/>
              </w:rPr>
              <w:t>16.3.0</w:t>
            </w:r>
          </w:p>
        </w:tc>
      </w:tr>
      <w:tr w:rsidR="00FB3E24" w:rsidRPr="00121A9F"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121A9F" w:rsidRDefault="00FB3E24" w:rsidP="00FB3E24">
            <w:pPr>
              <w:pStyle w:val="TAL"/>
              <w:rPr>
                <w:sz w:val="16"/>
                <w:szCs w:val="16"/>
              </w:rPr>
            </w:pPr>
            <w:r w:rsidRPr="00121A9F">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121A9F" w:rsidRDefault="00FB3E24" w:rsidP="00FB3E24">
            <w:pPr>
              <w:pStyle w:val="TAL"/>
              <w:rPr>
                <w:sz w:val="16"/>
                <w:szCs w:val="16"/>
              </w:rPr>
            </w:pPr>
            <w:r w:rsidRPr="00121A9F">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121A9F" w:rsidRDefault="00FB3E24" w:rsidP="00FB3E24">
            <w:pPr>
              <w:pStyle w:val="TAL"/>
              <w:rPr>
                <w:sz w:val="16"/>
                <w:szCs w:val="16"/>
              </w:rPr>
            </w:pPr>
            <w:r w:rsidRPr="00121A9F">
              <w:rPr>
                <w:sz w:val="16"/>
                <w:szCs w:val="16"/>
              </w:rPr>
              <w:t>16.3.0</w:t>
            </w:r>
          </w:p>
        </w:tc>
      </w:tr>
      <w:tr w:rsidR="00FB3E24" w:rsidRPr="00121A9F"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121A9F" w:rsidRDefault="00FB3E24" w:rsidP="00FB3E24">
            <w:pPr>
              <w:pStyle w:val="TAL"/>
              <w:rPr>
                <w:sz w:val="16"/>
                <w:szCs w:val="16"/>
              </w:rPr>
            </w:pPr>
            <w:r w:rsidRPr="00121A9F">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121A9F" w:rsidRDefault="00FB3E24" w:rsidP="00FB3E24">
            <w:pPr>
              <w:pStyle w:val="TAL"/>
              <w:rPr>
                <w:sz w:val="16"/>
                <w:szCs w:val="16"/>
              </w:rPr>
            </w:pPr>
            <w:r w:rsidRPr="00121A9F">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121A9F" w:rsidRDefault="00FB3E24" w:rsidP="00FB3E24">
            <w:pPr>
              <w:pStyle w:val="TAL"/>
              <w:rPr>
                <w:sz w:val="16"/>
                <w:szCs w:val="16"/>
              </w:rPr>
            </w:pPr>
            <w:r w:rsidRPr="00121A9F">
              <w:rPr>
                <w:sz w:val="16"/>
                <w:szCs w:val="16"/>
              </w:rPr>
              <w:t>16.3.0</w:t>
            </w:r>
          </w:p>
        </w:tc>
      </w:tr>
      <w:tr w:rsidR="00FB3E24" w:rsidRPr="00121A9F"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121A9F" w:rsidRDefault="00FB3E24" w:rsidP="00FB3E24">
            <w:pPr>
              <w:pStyle w:val="TAL"/>
              <w:rPr>
                <w:sz w:val="16"/>
                <w:szCs w:val="16"/>
              </w:rPr>
            </w:pPr>
            <w:r w:rsidRPr="00121A9F">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121A9F" w:rsidRDefault="00FB3E24" w:rsidP="00FB3E24">
            <w:pPr>
              <w:pStyle w:val="TAL"/>
              <w:rPr>
                <w:sz w:val="16"/>
                <w:szCs w:val="16"/>
              </w:rPr>
            </w:pPr>
            <w:r w:rsidRPr="00121A9F">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121A9F" w:rsidRDefault="00FB3E24" w:rsidP="00FB3E24">
            <w:pPr>
              <w:pStyle w:val="TAL"/>
              <w:rPr>
                <w:sz w:val="16"/>
                <w:szCs w:val="16"/>
              </w:rPr>
            </w:pPr>
            <w:r w:rsidRPr="00121A9F">
              <w:rPr>
                <w:sz w:val="16"/>
                <w:szCs w:val="16"/>
              </w:rPr>
              <w:t>16.3.0</w:t>
            </w:r>
          </w:p>
        </w:tc>
      </w:tr>
      <w:tr w:rsidR="00FB3E24" w:rsidRPr="00121A9F"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121A9F" w:rsidRDefault="00FB3E24" w:rsidP="00FB3E24">
            <w:pPr>
              <w:pStyle w:val="TAL"/>
              <w:rPr>
                <w:sz w:val="16"/>
                <w:szCs w:val="16"/>
              </w:rPr>
            </w:pPr>
            <w:r w:rsidRPr="00121A9F">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121A9F" w:rsidRDefault="00FB3E24" w:rsidP="00FB3E24">
            <w:pPr>
              <w:pStyle w:val="TAL"/>
              <w:rPr>
                <w:sz w:val="16"/>
                <w:szCs w:val="16"/>
              </w:rPr>
            </w:pPr>
            <w:r w:rsidRPr="00121A9F">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121A9F" w:rsidRDefault="00FB3E24" w:rsidP="00FB3E2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121A9F" w:rsidRDefault="00FB3E24" w:rsidP="00FB3E24">
            <w:pPr>
              <w:pStyle w:val="TAL"/>
              <w:rPr>
                <w:sz w:val="16"/>
                <w:szCs w:val="16"/>
              </w:rPr>
            </w:pPr>
            <w:r w:rsidRPr="00121A9F">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121A9F" w:rsidRDefault="00FB3E24" w:rsidP="00FB3E24">
            <w:pPr>
              <w:pStyle w:val="TAL"/>
              <w:rPr>
                <w:sz w:val="16"/>
                <w:szCs w:val="16"/>
              </w:rPr>
            </w:pPr>
            <w:r w:rsidRPr="00121A9F">
              <w:rPr>
                <w:sz w:val="16"/>
                <w:szCs w:val="16"/>
              </w:rPr>
              <w:t>16.3.0</w:t>
            </w:r>
          </w:p>
        </w:tc>
      </w:tr>
      <w:tr w:rsidR="00FB3E24" w:rsidRPr="00121A9F"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121A9F" w:rsidRDefault="00FB3E24" w:rsidP="00FB3E24">
            <w:pPr>
              <w:pStyle w:val="TAL"/>
              <w:rPr>
                <w:sz w:val="16"/>
                <w:szCs w:val="16"/>
              </w:rPr>
            </w:pPr>
            <w:r w:rsidRPr="00121A9F">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121A9F" w:rsidRDefault="00FB3E24" w:rsidP="00FB3E24">
            <w:pPr>
              <w:pStyle w:val="TAL"/>
              <w:rPr>
                <w:sz w:val="16"/>
                <w:szCs w:val="16"/>
              </w:rPr>
            </w:pPr>
            <w:r w:rsidRPr="00121A9F">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121A9F" w:rsidRDefault="00FB3E24" w:rsidP="00FB3E24">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121A9F" w:rsidRDefault="00FB3E24" w:rsidP="00FB3E24">
            <w:pPr>
              <w:pStyle w:val="TAL"/>
              <w:rPr>
                <w:sz w:val="16"/>
                <w:szCs w:val="16"/>
              </w:rPr>
            </w:pPr>
            <w:r w:rsidRPr="00121A9F">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121A9F" w:rsidRDefault="00FB3E24" w:rsidP="00FB3E24">
            <w:pPr>
              <w:pStyle w:val="TAL"/>
              <w:rPr>
                <w:sz w:val="16"/>
                <w:szCs w:val="16"/>
              </w:rPr>
            </w:pPr>
            <w:r w:rsidRPr="00121A9F">
              <w:rPr>
                <w:sz w:val="16"/>
                <w:szCs w:val="16"/>
              </w:rPr>
              <w:t>16.3.0</w:t>
            </w:r>
          </w:p>
        </w:tc>
      </w:tr>
      <w:tr w:rsidR="00FB3E24" w:rsidRPr="00121A9F"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121A9F" w:rsidRDefault="00FB3E24" w:rsidP="00FB3E24">
            <w:pPr>
              <w:pStyle w:val="TAL"/>
              <w:rPr>
                <w:sz w:val="16"/>
                <w:szCs w:val="16"/>
              </w:rPr>
            </w:pPr>
            <w:r w:rsidRPr="00121A9F">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121A9F" w:rsidRDefault="00FB3E24" w:rsidP="00FB3E24">
            <w:pPr>
              <w:pStyle w:val="TAL"/>
              <w:rPr>
                <w:sz w:val="16"/>
                <w:szCs w:val="16"/>
              </w:rPr>
            </w:pPr>
            <w:r w:rsidRPr="00121A9F">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121A9F" w:rsidRDefault="00FB3E24" w:rsidP="00FB3E24">
            <w:pPr>
              <w:pStyle w:val="TAL"/>
              <w:rPr>
                <w:sz w:val="16"/>
                <w:szCs w:val="16"/>
              </w:rPr>
            </w:pPr>
            <w:r w:rsidRPr="00121A9F">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121A9F" w:rsidRDefault="00FB3E24" w:rsidP="00FB3E24">
            <w:pPr>
              <w:pStyle w:val="TAL"/>
              <w:rPr>
                <w:sz w:val="16"/>
                <w:szCs w:val="16"/>
              </w:rPr>
            </w:pPr>
            <w:r w:rsidRPr="00121A9F">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121A9F" w:rsidRDefault="00FB3E24" w:rsidP="00FB3E24">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121A9F" w:rsidRDefault="00FB3E24" w:rsidP="00FB3E24">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121A9F" w:rsidRDefault="00FB3E24" w:rsidP="00FB3E24">
            <w:pPr>
              <w:pStyle w:val="TAL"/>
              <w:rPr>
                <w:sz w:val="16"/>
                <w:szCs w:val="16"/>
              </w:rPr>
            </w:pPr>
            <w:r w:rsidRPr="00121A9F">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121A9F" w:rsidRDefault="00FB3E24" w:rsidP="00FB3E24">
            <w:pPr>
              <w:pStyle w:val="TAL"/>
              <w:rPr>
                <w:sz w:val="16"/>
                <w:szCs w:val="16"/>
              </w:rPr>
            </w:pPr>
            <w:r w:rsidRPr="00121A9F">
              <w:rPr>
                <w:sz w:val="16"/>
                <w:szCs w:val="16"/>
              </w:rPr>
              <w:t>16.3.0</w:t>
            </w:r>
          </w:p>
        </w:tc>
      </w:tr>
      <w:tr w:rsidR="00E54E5D" w:rsidRPr="00121A9F"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121A9F" w:rsidRDefault="00E54E5D" w:rsidP="00E54E5D">
            <w:pPr>
              <w:pStyle w:val="TAL"/>
              <w:rPr>
                <w:sz w:val="16"/>
                <w:szCs w:val="16"/>
              </w:rPr>
            </w:pPr>
            <w:r w:rsidRPr="00121A9F">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121A9F" w:rsidRDefault="00E54E5D" w:rsidP="00E54E5D">
            <w:pPr>
              <w:pStyle w:val="TAL"/>
              <w:rPr>
                <w:sz w:val="16"/>
                <w:szCs w:val="16"/>
              </w:rPr>
            </w:pPr>
            <w:r w:rsidRPr="00121A9F">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121A9F" w:rsidRDefault="00E54E5D" w:rsidP="00E54E5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121A9F" w:rsidRDefault="00E54E5D" w:rsidP="00E54E5D">
            <w:pPr>
              <w:pStyle w:val="TAL"/>
              <w:rPr>
                <w:sz w:val="16"/>
                <w:szCs w:val="16"/>
              </w:rPr>
            </w:pPr>
            <w:r w:rsidRPr="00121A9F">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121A9F" w:rsidRDefault="00E54E5D" w:rsidP="00E54E5D">
            <w:pPr>
              <w:pStyle w:val="TAL"/>
              <w:rPr>
                <w:sz w:val="16"/>
                <w:szCs w:val="16"/>
              </w:rPr>
            </w:pPr>
            <w:r w:rsidRPr="00121A9F">
              <w:rPr>
                <w:sz w:val="16"/>
                <w:szCs w:val="16"/>
              </w:rPr>
              <w:t>16.4.0</w:t>
            </w:r>
          </w:p>
        </w:tc>
      </w:tr>
      <w:tr w:rsidR="00E54E5D" w:rsidRPr="00121A9F"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121A9F" w:rsidRDefault="00E54E5D" w:rsidP="00E54E5D">
            <w:pPr>
              <w:pStyle w:val="TAL"/>
              <w:rPr>
                <w:sz w:val="16"/>
                <w:szCs w:val="16"/>
              </w:rPr>
            </w:pPr>
            <w:r w:rsidRPr="00121A9F">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121A9F" w:rsidRDefault="00E54E5D" w:rsidP="00E54E5D">
            <w:pPr>
              <w:pStyle w:val="TAL"/>
              <w:rPr>
                <w:sz w:val="16"/>
                <w:szCs w:val="16"/>
              </w:rPr>
            </w:pPr>
            <w:r w:rsidRPr="00121A9F">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121A9F" w:rsidRDefault="00E54E5D" w:rsidP="00E54E5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121A9F" w:rsidRDefault="00E54E5D" w:rsidP="00E54E5D">
            <w:pPr>
              <w:pStyle w:val="TAL"/>
              <w:rPr>
                <w:sz w:val="16"/>
                <w:szCs w:val="16"/>
              </w:rPr>
            </w:pPr>
            <w:r w:rsidRPr="00121A9F">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121A9F" w:rsidRDefault="00E54E5D" w:rsidP="00E54E5D">
            <w:pPr>
              <w:pStyle w:val="TAL"/>
              <w:rPr>
                <w:sz w:val="16"/>
                <w:szCs w:val="16"/>
              </w:rPr>
            </w:pPr>
            <w:r w:rsidRPr="00121A9F">
              <w:rPr>
                <w:sz w:val="16"/>
                <w:szCs w:val="16"/>
              </w:rPr>
              <w:t>16.4.0</w:t>
            </w:r>
          </w:p>
        </w:tc>
      </w:tr>
      <w:tr w:rsidR="00E54E5D" w:rsidRPr="00121A9F"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121A9F" w:rsidRDefault="00E54E5D" w:rsidP="00E54E5D">
            <w:pPr>
              <w:pStyle w:val="TAL"/>
              <w:rPr>
                <w:sz w:val="16"/>
                <w:szCs w:val="16"/>
              </w:rPr>
            </w:pPr>
            <w:r w:rsidRPr="00121A9F">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121A9F" w:rsidRDefault="00E54E5D" w:rsidP="00E54E5D">
            <w:pPr>
              <w:pStyle w:val="TAL"/>
              <w:rPr>
                <w:sz w:val="16"/>
                <w:szCs w:val="16"/>
              </w:rPr>
            </w:pPr>
            <w:r w:rsidRPr="00121A9F">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121A9F" w:rsidRDefault="00E54E5D" w:rsidP="00E54E5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121A9F" w:rsidRDefault="00E54E5D" w:rsidP="00E54E5D">
            <w:pPr>
              <w:pStyle w:val="TAL"/>
              <w:rPr>
                <w:sz w:val="16"/>
                <w:szCs w:val="16"/>
              </w:rPr>
            </w:pPr>
            <w:r w:rsidRPr="00121A9F">
              <w:rPr>
                <w:sz w:val="16"/>
                <w:szCs w:val="16"/>
              </w:rPr>
              <w:t>Including VGMLC address towards LMF when requesting LMF</w:t>
            </w:r>
            <w:r w:rsidR="00071184" w:rsidRPr="00121A9F">
              <w:rPr>
                <w:sz w:val="16"/>
                <w:szCs w:val="16"/>
              </w:rPr>
              <w:t>'</w:t>
            </w:r>
            <w:r w:rsidRPr="00121A9F">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121A9F" w:rsidRDefault="00E54E5D" w:rsidP="00E54E5D">
            <w:pPr>
              <w:pStyle w:val="TAL"/>
              <w:rPr>
                <w:sz w:val="16"/>
                <w:szCs w:val="16"/>
              </w:rPr>
            </w:pPr>
            <w:r w:rsidRPr="00121A9F">
              <w:rPr>
                <w:sz w:val="16"/>
                <w:szCs w:val="16"/>
              </w:rPr>
              <w:t>16.4.0</w:t>
            </w:r>
          </w:p>
        </w:tc>
      </w:tr>
      <w:tr w:rsidR="00E54E5D" w:rsidRPr="00121A9F"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121A9F" w:rsidRDefault="00E54E5D" w:rsidP="00E54E5D">
            <w:pPr>
              <w:pStyle w:val="TAL"/>
              <w:rPr>
                <w:sz w:val="16"/>
                <w:szCs w:val="16"/>
              </w:rPr>
            </w:pPr>
            <w:r w:rsidRPr="00121A9F">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121A9F" w:rsidRDefault="00E54E5D" w:rsidP="00E54E5D">
            <w:pPr>
              <w:pStyle w:val="TAL"/>
              <w:rPr>
                <w:sz w:val="16"/>
                <w:szCs w:val="16"/>
              </w:rPr>
            </w:pPr>
            <w:r w:rsidRPr="00121A9F">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121A9F" w:rsidRDefault="00E54E5D" w:rsidP="00E54E5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121A9F" w:rsidRDefault="00E54E5D" w:rsidP="00E54E5D">
            <w:pPr>
              <w:pStyle w:val="TAL"/>
              <w:rPr>
                <w:sz w:val="16"/>
                <w:szCs w:val="16"/>
              </w:rPr>
            </w:pPr>
            <w:r w:rsidRPr="00121A9F">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121A9F" w:rsidRDefault="00E54E5D" w:rsidP="00E54E5D">
            <w:pPr>
              <w:pStyle w:val="TAL"/>
              <w:rPr>
                <w:sz w:val="16"/>
                <w:szCs w:val="16"/>
              </w:rPr>
            </w:pPr>
            <w:r w:rsidRPr="00121A9F">
              <w:rPr>
                <w:sz w:val="16"/>
                <w:szCs w:val="16"/>
              </w:rPr>
              <w:t>16.4.0</w:t>
            </w:r>
          </w:p>
        </w:tc>
      </w:tr>
      <w:tr w:rsidR="00E54E5D" w:rsidRPr="00121A9F"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121A9F" w:rsidRDefault="00E54E5D" w:rsidP="00E54E5D">
            <w:pPr>
              <w:pStyle w:val="TAL"/>
              <w:rPr>
                <w:sz w:val="16"/>
                <w:szCs w:val="16"/>
              </w:rPr>
            </w:pPr>
            <w:r w:rsidRPr="00121A9F">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121A9F" w:rsidRDefault="00E54E5D" w:rsidP="00E54E5D">
            <w:pPr>
              <w:pStyle w:val="TAL"/>
              <w:rPr>
                <w:sz w:val="16"/>
                <w:szCs w:val="16"/>
              </w:rPr>
            </w:pPr>
            <w:r w:rsidRPr="00121A9F">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121A9F" w:rsidRDefault="00E54E5D" w:rsidP="00E54E5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121A9F" w:rsidRDefault="00E54E5D" w:rsidP="00E54E5D">
            <w:pPr>
              <w:pStyle w:val="TAL"/>
              <w:rPr>
                <w:sz w:val="16"/>
                <w:szCs w:val="16"/>
              </w:rPr>
            </w:pPr>
            <w:r w:rsidRPr="00121A9F">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121A9F" w:rsidRDefault="00E54E5D" w:rsidP="00E54E5D">
            <w:pPr>
              <w:pStyle w:val="TAL"/>
              <w:rPr>
                <w:sz w:val="16"/>
                <w:szCs w:val="16"/>
              </w:rPr>
            </w:pPr>
            <w:r w:rsidRPr="00121A9F">
              <w:rPr>
                <w:sz w:val="16"/>
                <w:szCs w:val="16"/>
              </w:rPr>
              <w:t>16.4.0</w:t>
            </w:r>
          </w:p>
        </w:tc>
      </w:tr>
      <w:tr w:rsidR="00E54E5D" w:rsidRPr="00121A9F"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121A9F" w:rsidRDefault="00E54E5D" w:rsidP="00E54E5D">
            <w:pPr>
              <w:pStyle w:val="TAL"/>
              <w:rPr>
                <w:sz w:val="16"/>
                <w:szCs w:val="16"/>
              </w:rPr>
            </w:pPr>
            <w:r w:rsidRPr="00121A9F">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121A9F" w:rsidRDefault="00E54E5D" w:rsidP="00E54E5D">
            <w:pPr>
              <w:pStyle w:val="TAL"/>
              <w:rPr>
                <w:sz w:val="16"/>
                <w:szCs w:val="16"/>
              </w:rPr>
            </w:pPr>
            <w:r w:rsidRPr="00121A9F">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121A9F" w:rsidRDefault="00E54E5D" w:rsidP="00E54E5D">
            <w:pPr>
              <w:pStyle w:val="TAL"/>
              <w:rPr>
                <w:sz w:val="16"/>
                <w:szCs w:val="16"/>
              </w:rPr>
            </w:pPr>
            <w:r w:rsidRPr="00121A9F">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121A9F" w:rsidRDefault="00E54E5D" w:rsidP="00E54E5D">
            <w:pPr>
              <w:pStyle w:val="TAL"/>
              <w:rPr>
                <w:sz w:val="16"/>
                <w:szCs w:val="16"/>
              </w:rPr>
            </w:pPr>
            <w:r w:rsidRPr="00121A9F">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121A9F" w:rsidRDefault="00E54E5D" w:rsidP="00E54E5D">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121A9F" w:rsidRDefault="00E54E5D" w:rsidP="00E54E5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121A9F" w:rsidRDefault="00E54E5D" w:rsidP="00E54E5D">
            <w:pPr>
              <w:pStyle w:val="TAL"/>
              <w:rPr>
                <w:sz w:val="16"/>
                <w:szCs w:val="16"/>
              </w:rPr>
            </w:pPr>
            <w:r w:rsidRPr="00121A9F">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121A9F" w:rsidRDefault="00E54E5D" w:rsidP="00E54E5D">
            <w:pPr>
              <w:pStyle w:val="TAL"/>
              <w:rPr>
                <w:sz w:val="16"/>
                <w:szCs w:val="16"/>
              </w:rPr>
            </w:pPr>
            <w:r w:rsidRPr="00121A9F">
              <w:rPr>
                <w:sz w:val="16"/>
                <w:szCs w:val="16"/>
              </w:rPr>
              <w:t>16.4.0</w:t>
            </w:r>
          </w:p>
        </w:tc>
      </w:tr>
      <w:tr w:rsidR="001716CE" w:rsidRPr="00121A9F"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Pr="00121A9F" w:rsidRDefault="001716CE" w:rsidP="001716CE">
            <w:pPr>
              <w:pStyle w:val="TAL"/>
              <w:rPr>
                <w:sz w:val="16"/>
                <w:szCs w:val="16"/>
              </w:rPr>
            </w:pPr>
            <w:r w:rsidRPr="00121A9F">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121A9F" w:rsidRDefault="001716CE" w:rsidP="001716CE">
            <w:pPr>
              <w:pStyle w:val="TAL"/>
              <w:rPr>
                <w:sz w:val="16"/>
                <w:szCs w:val="16"/>
              </w:rPr>
            </w:pPr>
            <w:r w:rsidRPr="00121A9F">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121A9F" w:rsidRDefault="001716CE" w:rsidP="001716CE">
            <w:pPr>
              <w:pStyle w:val="TAL"/>
              <w:rPr>
                <w:sz w:val="16"/>
                <w:szCs w:val="16"/>
              </w:rPr>
            </w:pPr>
            <w:r w:rsidRPr="00121A9F">
              <w:rPr>
                <w:sz w:val="16"/>
                <w:szCs w:val="16"/>
              </w:rPr>
              <w:t>CP-203</w:t>
            </w:r>
            <w:r w:rsidR="00DE6EB3" w:rsidRPr="00121A9F">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121A9F" w:rsidRDefault="001716CE" w:rsidP="001716CE">
            <w:pPr>
              <w:pStyle w:val="TAL"/>
              <w:rPr>
                <w:sz w:val="16"/>
                <w:szCs w:val="16"/>
              </w:rPr>
            </w:pPr>
            <w:r w:rsidRPr="00121A9F">
              <w:rPr>
                <w:sz w:val="16"/>
                <w:szCs w:val="16"/>
              </w:rPr>
              <w:t>0080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121A9F" w:rsidRDefault="001716CE" w:rsidP="001716CE">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121A9F" w:rsidRDefault="001716CE" w:rsidP="001716CE">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121A9F" w:rsidRDefault="001716CE" w:rsidP="001716CE">
            <w:pPr>
              <w:pStyle w:val="TAL"/>
              <w:rPr>
                <w:sz w:val="16"/>
                <w:szCs w:val="16"/>
              </w:rPr>
            </w:pPr>
            <w:r w:rsidRPr="00121A9F">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Pr="00121A9F" w:rsidRDefault="001716CE" w:rsidP="001716CE">
            <w:pPr>
              <w:pStyle w:val="TAL"/>
              <w:rPr>
                <w:sz w:val="16"/>
                <w:szCs w:val="16"/>
              </w:rPr>
            </w:pPr>
            <w:r w:rsidRPr="00121A9F">
              <w:rPr>
                <w:sz w:val="16"/>
                <w:szCs w:val="16"/>
              </w:rPr>
              <w:t>16.5.0</w:t>
            </w:r>
          </w:p>
        </w:tc>
      </w:tr>
      <w:tr w:rsidR="001716CE" w:rsidRPr="00121A9F"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Pr="00121A9F" w:rsidRDefault="001716CE" w:rsidP="001716CE">
            <w:pPr>
              <w:pStyle w:val="TAL"/>
              <w:rPr>
                <w:sz w:val="16"/>
                <w:szCs w:val="16"/>
              </w:rPr>
            </w:pPr>
            <w:r w:rsidRPr="00121A9F">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121A9F" w:rsidRDefault="001716CE" w:rsidP="001716CE">
            <w:pPr>
              <w:pStyle w:val="TAL"/>
              <w:rPr>
                <w:sz w:val="16"/>
                <w:szCs w:val="16"/>
              </w:rPr>
            </w:pPr>
            <w:r w:rsidRPr="00121A9F">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121A9F" w:rsidRDefault="001716CE" w:rsidP="001716CE">
            <w:pPr>
              <w:pStyle w:val="TAL"/>
              <w:rPr>
                <w:sz w:val="16"/>
                <w:szCs w:val="16"/>
              </w:rPr>
            </w:pPr>
            <w:r w:rsidRPr="00121A9F">
              <w:rPr>
                <w:sz w:val="16"/>
                <w:szCs w:val="16"/>
              </w:rPr>
              <w:t>CP-203</w:t>
            </w:r>
            <w:r w:rsidR="00DE6EB3" w:rsidRPr="00121A9F">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121A9F" w:rsidRDefault="001716CE" w:rsidP="001716CE">
            <w:pPr>
              <w:pStyle w:val="TAL"/>
              <w:rPr>
                <w:sz w:val="16"/>
                <w:szCs w:val="16"/>
              </w:rPr>
            </w:pPr>
            <w:r w:rsidRPr="00121A9F">
              <w:rPr>
                <w:sz w:val="16"/>
                <w:szCs w:val="16"/>
              </w:rPr>
              <w:t>0081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121A9F" w:rsidRDefault="001716CE" w:rsidP="001716CE">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121A9F" w:rsidRDefault="001716CE" w:rsidP="001716CE">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121A9F" w:rsidRDefault="00812CD4" w:rsidP="001716CE">
            <w:pPr>
              <w:pStyle w:val="TAL"/>
              <w:rPr>
                <w:sz w:val="16"/>
                <w:szCs w:val="16"/>
              </w:rPr>
            </w:pPr>
            <w:r w:rsidRPr="00121A9F">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Pr="00121A9F" w:rsidRDefault="001716CE" w:rsidP="001716CE">
            <w:pPr>
              <w:pStyle w:val="TAL"/>
              <w:rPr>
                <w:sz w:val="16"/>
                <w:szCs w:val="16"/>
              </w:rPr>
            </w:pPr>
            <w:r w:rsidRPr="00121A9F">
              <w:rPr>
                <w:sz w:val="16"/>
                <w:szCs w:val="16"/>
              </w:rPr>
              <w:t>16.5.0</w:t>
            </w:r>
          </w:p>
        </w:tc>
      </w:tr>
      <w:tr w:rsidR="001716CE" w:rsidRPr="00121A9F"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Pr="00121A9F" w:rsidRDefault="001716CE" w:rsidP="001716CE">
            <w:pPr>
              <w:pStyle w:val="TAL"/>
              <w:rPr>
                <w:sz w:val="16"/>
                <w:szCs w:val="16"/>
              </w:rPr>
            </w:pPr>
            <w:r w:rsidRPr="00121A9F">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121A9F" w:rsidRDefault="001716CE" w:rsidP="001716CE">
            <w:pPr>
              <w:pStyle w:val="TAL"/>
              <w:rPr>
                <w:sz w:val="16"/>
                <w:szCs w:val="16"/>
              </w:rPr>
            </w:pPr>
            <w:r w:rsidRPr="00121A9F">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121A9F" w:rsidRDefault="001716CE" w:rsidP="001716CE">
            <w:pPr>
              <w:pStyle w:val="TAL"/>
              <w:rPr>
                <w:sz w:val="16"/>
                <w:szCs w:val="16"/>
              </w:rPr>
            </w:pPr>
            <w:r w:rsidRPr="00121A9F">
              <w:rPr>
                <w:sz w:val="16"/>
                <w:szCs w:val="16"/>
              </w:rPr>
              <w:t>CP-203</w:t>
            </w:r>
            <w:r w:rsidR="00DE6EB3" w:rsidRPr="00121A9F">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121A9F" w:rsidRDefault="001716CE" w:rsidP="001716CE">
            <w:pPr>
              <w:pStyle w:val="TAL"/>
              <w:rPr>
                <w:sz w:val="16"/>
                <w:szCs w:val="16"/>
              </w:rPr>
            </w:pPr>
            <w:r w:rsidRPr="00121A9F">
              <w:rPr>
                <w:sz w:val="16"/>
                <w:szCs w:val="16"/>
              </w:rPr>
              <w:t>0082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121A9F" w:rsidRDefault="001716CE" w:rsidP="001716CE">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121A9F" w:rsidRDefault="001716CE" w:rsidP="001716CE">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121A9F" w:rsidRDefault="00812CD4" w:rsidP="001716CE">
            <w:pPr>
              <w:pStyle w:val="TAL"/>
              <w:rPr>
                <w:sz w:val="16"/>
                <w:szCs w:val="16"/>
              </w:rPr>
            </w:pPr>
            <w:r w:rsidRPr="00121A9F">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Pr="00121A9F" w:rsidRDefault="001716CE" w:rsidP="001716CE">
            <w:pPr>
              <w:pStyle w:val="TAL"/>
              <w:rPr>
                <w:sz w:val="16"/>
                <w:szCs w:val="16"/>
              </w:rPr>
            </w:pPr>
            <w:r w:rsidRPr="00121A9F">
              <w:rPr>
                <w:sz w:val="16"/>
                <w:szCs w:val="16"/>
              </w:rPr>
              <w:t>16.5.0</w:t>
            </w:r>
          </w:p>
        </w:tc>
      </w:tr>
      <w:tr w:rsidR="001716CE" w:rsidRPr="00121A9F"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Pr="00121A9F" w:rsidRDefault="001716CE" w:rsidP="001716CE">
            <w:pPr>
              <w:pStyle w:val="TAL"/>
              <w:rPr>
                <w:sz w:val="16"/>
                <w:szCs w:val="16"/>
              </w:rPr>
            </w:pPr>
            <w:r w:rsidRPr="00121A9F">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121A9F" w:rsidRDefault="001716CE" w:rsidP="001716CE">
            <w:pPr>
              <w:pStyle w:val="TAL"/>
              <w:rPr>
                <w:sz w:val="16"/>
                <w:szCs w:val="16"/>
              </w:rPr>
            </w:pPr>
            <w:r w:rsidRPr="00121A9F">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121A9F" w:rsidRDefault="001716CE" w:rsidP="001716CE">
            <w:pPr>
              <w:pStyle w:val="TAL"/>
              <w:rPr>
                <w:sz w:val="16"/>
                <w:szCs w:val="16"/>
              </w:rPr>
            </w:pPr>
            <w:r w:rsidRPr="00121A9F">
              <w:rPr>
                <w:sz w:val="16"/>
                <w:szCs w:val="16"/>
              </w:rPr>
              <w:t>CP-203</w:t>
            </w:r>
            <w:r w:rsidR="00DE6EB3" w:rsidRPr="00121A9F">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121A9F" w:rsidRDefault="001716CE" w:rsidP="001716CE">
            <w:pPr>
              <w:pStyle w:val="TAL"/>
              <w:rPr>
                <w:sz w:val="16"/>
                <w:szCs w:val="16"/>
              </w:rPr>
            </w:pPr>
            <w:r w:rsidRPr="00121A9F">
              <w:rPr>
                <w:sz w:val="16"/>
                <w:szCs w:val="16"/>
              </w:rPr>
              <w:t>0085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121A9F" w:rsidRDefault="001716CE" w:rsidP="001716CE">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121A9F" w:rsidRDefault="001716CE" w:rsidP="001716CE">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121A9F" w:rsidRDefault="00812CD4" w:rsidP="001716CE">
            <w:pPr>
              <w:pStyle w:val="TAL"/>
              <w:rPr>
                <w:sz w:val="16"/>
                <w:szCs w:val="16"/>
              </w:rPr>
            </w:pPr>
            <w:r w:rsidRPr="00121A9F">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Pr="00121A9F" w:rsidRDefault="001716CE" w:rsidP="001716CE">
            <w:pPr>
              <w:pStyle w:val="TAL"/>
              <w:rPr>
                <w:sz w:val="16"/>
                <w:szCs w:val="16"/>
              </w:rPr>
            </w:pPr>
            <w:r w:rsidRPr="00121A9F">
              <w:rPr>
                <w:sz w:val="16"/>
                <w:szCs w:val="16"/>
              </w:rPr>
              <w:t>16.5.0</w:t>
            </w:r>
          </w:p>
        </w:tc>
      </w:tr>
      <w:tr w:rsidR="00DE3FBD" w:rsidRPr="00121A9F"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Pr="00121A9F" w:rsidRDefault="00DE3FBD" w:rsidP="00DE3FBD">
            <w:pPr>
              <w:pStyle w:val="TAL"/>
              <w:rPr>
                <w:sz w:val="16"/>
                <w:szCs w:val="16"/>
              </w:rPr>
            </w:pPr>
            <w:r w:rsidRPr="00121A9F">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121A9F" w:rsidRDefault="00DE3FBD" w:rsidP="00DE3FBD">
            <w:pPr>
              <w:pStyle w:val="TAL"/>
              <w:rPr>
                <w:sz w:val="16"/>
                <w:szCs w:val="16"/>
              </w:rPr>
            </w:pPr>
            <w:r w:rsidRPr="00121A9F">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121A9F" w:rsidRDefault="00DE3FBD" w:rsidP="00DE3FBD">
            <w:pPr>
              <w:pStyle w:val="TAL"/>
              <w:rPr>
                <w:sz w:val="16"/>
                <w:szCs w:val="16"/>
              </w:rPr>
            </w:pPr>
            <w:r w:rsidRPr="00121A9F">
              <w:rPr>
                <w:sz w:val="16"/>
                <w:szCs w:val="16"/>
              </w:rPr>
              <w:t>CP-210041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121A9F" w:rsidRDefault="00DE3FBD" w:rsidP="00DE3FBD">
            <w:pPr>
              <w:pStyle w:val="TAL"/>
              <w:rPr>
                <w:sz w:val="16"/>
                <w:szCs w:val="16"/>
              </w:rPr>
            </w:pPr>
            <w:r w:rsidRPr="00121A9F">
              <w:rPr>
                <w:sz w:val="16"/>
                <w:szCs w:val="16"/>
              </w:rPr>
              <w:t>0087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Pr="00121A9F" w:rsidRDefault="00DE3FBD" w:rsidP="00DE3FBD">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121A9F" w:rsidRDefault="00DE3FBD" w:rsidP="00DE3FB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121A9F" w:rsidRDefault="00DE3FBD" w:rsidP="00DE3FBD">
            <w:pPr>
              <w:pStyle w:val="TAL"/>
              <w:rPr>
                <w:sz w:val="16"/>
                <w:szCs w:val="16"/>
              </w:rPr>
            </w:pPr>
            <w:r w:rsidRPr="00121A9F">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Pr="00121A9F" w:rsidRDefault="00D561C3" w:rsidP="00DE3FBD">
            <w:pPr>
              <w:pStyle w:val="TAL"/>
              <w:rPr>
                <w:sz w:val="16"/>
                <w:szCs w:val="16"/>
              </w:rPr>
            </w:pPr>
            <w:r w:rsidRPr="00121A9F">
              <w:rPr>
                <w:sz w:val="16"/>
                <w:szCs w:val="16"/>
              </w:rPr>
              <w:t>17.0.0</w:t>
            </w:r>
          </w:p>
        </w:tc>
      </w:tr>
      <w:tr w:rsidR="00DE3FBD" w:rsidRPr="00121A9F"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Pr="00121A9F" w:rsidRDefault="00DE3FBD" w:rsidP="00DE3FBD">
            <w:pPr>
              <w:pStyle w:val="TAL"/>
              <w:rPr>
                <w:sz w:val="16"/>
                <w:szCs w:val="16"/>
              </w:rPr>
            </w:pPr>
            <w:r w:rsidRPr="00121A9F">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121A9F" w:rsidRDefault="00DE3FBD" w:rsidP="00DE3FBD">
            <w:pPr>
              <w:pStyle w:val="TAL"/>
              <w:rPr>
                <w:sz w:val="16"/>
                <w:szCs w:val="16"/>
              </w:rPr>
            </w:pPr>
            <w:r w:rsidRPr="00121A9F">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121A9F" w:rsidRDefault="00DE3FBD" w:rsidP="00DE3FBD">
            <w:pPr>
              <w:pStyle w:val="TAL"/>
              <w:rPr>
                <w:sz w:val="16"/>
                <w:szCs w:val="16"/>
              </w:rPr>
            </w:pPr>
            <w:r w:rsidRPr="00121A9F">
              <w:rPr>
                <w:sz w:val="16"/>
                <w:szCs w:val="16"/>
              </w:rPr>
              <w:t>CP-210037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121A9F" w:rsidRDefault="00DE3FBD" w:rsidP="00DE3FBD">
            <w:pPr>
              <w:pStyle w:val="TAL"/>
              <w:rPr>
                <w:sz w:val="16"/>
                <w:szCs w:val="16"/>
              </w:rPr>
            </w:pPr>
            <w:r w:rsidRPr="00121A9F">
              <w:rPr>
                <w:sz w:val="16"/>
                <w:szCs w:val="16"/>
              </w:rPr>
              <w:t>0088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Pr="00121A9F" w:rsidRDefault="0011520B" w:rsidP="00DE3FBD">
            <w:pPr>
              <w:pStyle w:val="TAR"/>
              <w:rPr>
                <w:sz w:val="16"/>
                <w:szCs w:val="16"/>
              </w:rPr>
            </w:pPr>
            <w:r w:rsidRPr="00121A9F">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121A9F" w:rsidRDefault="00DE3FBD" w:rsidP="00DE3FB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121A9F" w:rsidRDefault="00DE3FBD" w:rsidP="00DE3FBD">
            <w:pPr>
              <w:pStyle w:val="TAL"/>
              <w:rPr>
                <w:sz w:val="16"/>
                <w:szCs w:val="16"/>
              </w:rPr>
            </w:pPr>
            <w:r w:rsidRPr="00121A9F">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Pr="00121A9F" w:rsidRDefault="00D561C3" w:rsidP="00DE3FBD">
            <w:pPr>
              <w:pStyle w:val="TAL"/>
              <w:rPr>
                <w:sz w:val="16"/>
                <w:szCs w:val="16"/>
              </w:rPr>
            </w:pPr>
            <w:r w:rsidRPr="00121A9F">
              <w:rPr>
                <w:sz w:val="16"/>
                <w:szCs w:val="16"/>
              </w:rPr>
              <w:t>17.0.0</w:t>
            </w:r>
          </w:p>
        </w:tc>
      </w:tr>
      <w:tr w:rsidR="00D561C3" w:rsidRPr="00121A9F"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Pr="00121A9F" w:rsidRDefault="00D561C3" w:rsidP="00D561C3">
            <w:pPr>
              <w:pStyle w:val="TAL"/>
              <w:rPr>
                <w:sz w:val="16"/>
                <w:szCs w:val="16"/>
              </w:rPr>
            </w:pPr>
            <w:r w:rsidRPr="00121A9F">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121A9F" w:rsidRDefault="00D561C3" w:rsidP="00D561C3">
            <w:pPr>
              <w:pStyle w:val="TAL"/>
              <w:rPr>
                <w:sz w:val="16"/>
                <w:szCs w:val="16"/>
              </w:rPr>
            </w:pPr>
            <w:r w:rsidRPr="00121A9F">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121A9F" w:rsidRDefault="00D561C3" w:rsidP="00D561C3">
            <w:pPr>
              <w:pStyle w:val="TAL"/>
              <w:rPr>
                <w:sz w:val="16"/>
                <w:szCs w:val="16"/>
              </w:rPr>
            </w:pPr>
            <w:r w:rsidRPr="00121A9F">
              <w:rPr>
                <w:sz w:val="16"/>
                <w:szCs w:val="16"/>
              </w:rPr>
              <w:t>CP-210034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121A9F" w:rsidRDefault="00D561C3" w:rsidP="00D561C3">
            <w:pPr>
              <w:pStyle w:val="TAL"/>
              <w:rPr>
                <w:sz w:val="16"/>
                <w:szCs w:val="16"/>
              </w:rPr>
            </w:pPr>
            <w:r w:rsidRPr="00121A9F">
              <w:rPr>
                <w:sz w:val="16"/>
                <w:szCs w:val="16"/>
              </w:rPr>
              <w:t>0089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Pr="00121A9F" w:rsidRDefault="00D561C3" w:rsidP="00D561C3">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121A9F" w:rsidRDefault="00D561C3" w:rsidP="00D561C3">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121A9F" w:rsidRDefault="00D561C3" w:rsidP="00D561C3">
            <w:pPr>
              <w:pStyle w:val="TAL"/>
              <w:rPr>
                <w:sz w:val="16"/>
                <w:szCs w:val="16"/>
              </w:rPr>
            </w:pPr>
            <w:r w:rsidRPr="00121A9F">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Pr="00121A9F" w:rsidRDefault="00D561C3" w:rsidP="00D561C3">
            <w:pPr>
              <w:pStyle w:val="TAL"/>
              <w:rPr>
                <w:sz w:val="16"/>
                <w:szCs w:val="16"/>
              </w:rPr>
            </w:pPr>
            <w:r w:rsidRPr="00121A9F">
              <w:rPr>
                <w:sz w:val="16"/>
                <w:szCs w:val="16"/>
              </w:rPr>
              <w:t>17.0.0</w:t>
            </w:r>
          </w:p>
        </w:tc>
      </w:tr>
      <w:tr w:rsidR="00D561C3" w:rsidRPr="00121A9F"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Pr="00121A9F" w:rsidRDefault="00D561C3" w:rsidP="00D561C3">
            <w:pPr>
              <w:pStyle w:val="TAL"/>
              <w:rPr>
                <w:sz w:val="16"/>
                <w:szCs w:val="16"/>
              </w:rPr>
            </w:pPr>
            <w:r w:rsidRPr="00121A9F">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121A9F" w:rsidRDefault="00D561C3" w:rsidP="00D561C3">
            <w:pPr>
              <w:pStyle w:val="TAL"/>
              <w:rPr>
                <w:sz w:val="16"/>
                <w:szCs w:val="16"/>
              </w:rPr>
            </w:pPr>
            <w:r w:rsidRPr="00121A9F">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121A9F" w:rsidRDefault="00D561C3" w:rsidP="00D561C3">
            <w:pPr>
              <w:pStyle w:val="TAL"/>
              <w:rPr>
                <w:sz w:val="16"/>
                <w:szCs w:val="16"/>
              </w:rPr>
            </w:pPr>
            <w:r w:rsidRPr="00121A9F">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121A9F" w:rsidRDefault="00D561C3" w:rsidP="00D561C3">
            <w:pPr>
              <w:pStyle w:val="TAL"/>
              <w:rPr>
                <w:sz w:val="16"/>
                <w:szCs w:val="16"/>
              </w:rPr>
            </w:pPr>
            <w:r w:rsidRPr="00121A9F">
              <w:rPr>
                <w:sz w:val="16"/>
                <w:szCs w:val="16"/>
              </w:rPr>
              <w:t>0091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Pr="00121A9F" w:rsidRDefault="00D561C3" w:rsidP="00D561C3">
            <w:pPr>
              <w:pStyle w:val="TAR"/>
              <w:rPr>
                <w:sz w:val="16"/>
                <w:szCs w:val="16"/>
              </w:rPr>
            </w:pPr>
            <w:r w:rsidRPr="00121A9F">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121A9F" w:rsidRDefault="00D561C3" w:rsidP="00D561C3">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121A9F" w:rsidRDefault="00D561C3" w:rsidP="00D561C3">
            <w:pPr>
              <w:pStyle w:val="TAL"/>
              <w:rPr>
                <w:sz w:val="16"/>
                <w:szCs w:val="16"/>
              </w:rPr>
            </w:pPr>
            <w:r w:rsidRPr="00121A9F">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Pr="00121A9F" w:rsidRDefault="00D561C3" w:rsidP="00D561C3">
            <w:pPr>
              <w:pStyle w:val="TAL"/>
              <w:rPr>
                <w:sz w:val="16"/>
                <w:szCs w:val="16"/>
              </w:rPr>
            </w:pPr>
            <w:r w:rsidRPr="00121A9F">
              <w:rPr>
                <w:sz w:val="16"/>
                <w:szCs w:val="16"/>
              </w:rPr>
              <w:t>17.0.0</w:t>
            </w:r>
          </w:p>
        </w:tc>
      </w:tr>
      <w:tr w:rsidR="008D6281" w:rsidRPr="00121A9F"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121A9F" w:rsidRDefault="008D6281" w:rsidP="008D6281">
            <w:pPr>
              <w:pStyle w:val="TAL"/>
              <w:rPr>
                <w:sz w:val="16"/>
                <w:szCs w:val="16"/>
              </w:rPr>
            </w:pPr>
            <w:r w:rsidRPr="00121A9F">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121A9F" w:rsidRDefault="008D6281" w:rsidP="008D6281">
            <w:pPr>
              <w:pStyle w:val="TAL"/>
              <w:rPr>
                <w:sz w:val="16"/>
                <w:szCs w:val="16"/>
              </w:rPr>
            </w:pPr>
            <w:r w:rsidRPr="00121A9F">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Pr="00121A9F" w:rsidRDefault="008D6281" w:rsidP="008D6281">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121A9F" w:rsidRDefault="008D6281" w:rsidP="008D6281">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121A9F" w:rsidRDefault="008D6281" w:rsidP="008D6281">
            <w:pPr>
              <w:pStyle w:val="TAL"/>
              <w:rPr>
                <w:sz w:val="16"/>
                <w:szCs w:val="16"/>
              </w:rPr>
            </w:pPr>
            <w:r w:rsidRPr="00121A9F">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Pr="00121A9F" w:rsidRDefault="008D6281" w:rsidP="008D6281">
            <w:pPr>
              <w:pStyle w:val="TAL"/>
              <w:rPr>
                <w:sz w:val="16"/>
                <w:szCs w:val="16"/>
              </w:rPr>
            </w:pPr>
            <w:r w:rsidRPr="00121A9F">
              <w:rPr>
                <w:rFonts w:cs="Arial"/>
                <w:sz w:val="16"/>
                <w:szCs w:val="16"/>
              </w:rPr>
              <w:t>17.1.0</w:t>
            </w:r>
          </w:p>
        </w:tc>
      </w:tr>
      <w:tr w:rsidR="008D6281" w:rsidRPr="00121A9F"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121A9F" w:rsidRDefault="008D6281" w:rsidP="008D6281">
            <w:pPr>
              <w:pStyle w:val="TAL"/>
              <w:rPr>
                <w:sz w:val="16"/>
                <w:szCs w:val="16"/>
              </w:rPr>
            </w:pPr>
            <w:r w:rsidRPr="00121A9F">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121A9F" w:rsidRDefault="008D6281" w:rsidP="008D6281">
            <w:pPr>
              <w:pStyle w:val="TAL"/>
              <w:rPr>
                <w:sz w:val="16"/>
                <w:szCs w:val="16"/>
              </w:rPr>
            </w:pPr>
            <w:r w:rsidRPr="00121A9F">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Pr="00121A9F" w:rsidRDefault="008D6281" w:rsidP="008D6281">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121A9F" w:rsidRDefault="008D6281" w:rsidP="008D6281">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121A9F" w:rsidRDefault="008D6281" w:rsidP="008D6281">
            <w:pPr>
              <w:pStyle w:val="TAL"/>
              <w:rPr>
                <w:sz w:val="16"/>
                <w:szCs w:val="16"/>
              </w:rPr>
            </w:pPr>
            <w:r w:rsidRPr="00121A9F">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Pr="00121A9F" w:rsidRDefault="008D6281" w:rsidP="008D6281">
            <w:pPr>
              <w:pStyle w:val="TAL"/>
              <w:rPr>
                <w:sz w:val="16"/>
                <w:szCs w:val="16"/>
              </w:rPr>
            </w:pPr>
            <w:r w:rsidRPr="00121A9F">
              <w:rPr>
                <w:rFonts w:cs="Arial"/>
                <w:sz w:val="16"/>
                <w:szCs w:val="16"/>
              </w:rPr>
              <w:t>17.1.0</w:t>
            </w:r>
          </w:p>
        </w:tc>
      </w:tr>
      <w:tr w:rsidR="008D6281" w:rsidRPr="00121A9F"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121A9F" w:rsidRDefault="008D6281" w:rsidP="008D6281">
            <w:pPr>
              <w:pStyle w:val="TAL"/>
              <w:rPr>
                <w:sz w:val="16"/>
                <w:szCs w:val="16"/>
              </w:rPr>
            </w:pPr>
            <w:r w:rsidRPr="00121A9F">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121A9F" w:rsidRDefault="008D6281" w:rsidP="008D6281">
            <w:pPr>
              <w:pStyle w:val="TAL"/>
              <w:rPr>
                <w:sz w:val="16"/>
                <w:szCs w:val="16"/>
              </w:rPr>
            </w:pPr>
            <w:r w:rsidRPr="00121A9F">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Pr="00121A9F" w:rsidRDefault="008D6281" w:rsidP="008D6281">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121A9F" w:rsidRDefault="008D6281" w:rsidP="008D6281">
            <w:pPr>
              <w:pStyle w:val="TAC"/>
              <w:rPr>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121A9F" w:rsidRDefault="008D6281" w:rsidP="008D6281">
            <w:pPr>
              <w:pStyle w:val="TAL"/>
              <w:rPr>
                <w:sz w:val="16"/>
                <w:szCs w:val="16"/>
              </w:rPr>
            </w:pPr>
            <w:r w:rsidRPr="00121A9F">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Pr="00121A9F" w:rsidRDefault="008D6281" w:rsidP="008D6281">
            <w:pPr>
              <w:pStyle w:val="TAL"/>
              <w:rPr>
                <w:sz w:val="16"/>
                <w:szCs w:val="16"/>
              </w:rPr>
            </w:pPr>
            <w:r w:rsidRPr="00121A9F">
              <w:rPr>
                <w:rFonts w:cs="Arial"/>
                <w:sz w:val="16"/>
                <w:szCs w:val="16"/>
              </w:rPr>
              <w:t>17.1.0</w:t>
            </w:r>
          </w:p>
        </w:tc>
      </w:tr>
      <w:tr w:rsidR="008D6281" w:rsidRPr="00121A9F"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121A9F" w:rsidRDefault="008D6281" w:rsidP="008D6281">
            <w:pPr>
              <w:pStyle w:val="TAL"/>
              <w:rPr>
                <w:sz w:val="16"/>
                <w:szCs w:val="16"/>
              </w:rPr>
            </w:pPr>
            <w:r w:rsidRPr="00121A9F">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121A9F" w:rsidRDefault="008D6281" w:rsidP="008D6281">
            <w:pPr>
              <w:pStyle w:val="TAL"/>
              <w:rPr>
                <w:sz w:val="16"/>
                <w:szCs w:val="16"/>
              </w:rPr>
            </w:pPr>
            <w:r w:rsidRPr="00121A9F">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Pr="00121A9F" w:rsidRDefault="008D6281" w:rsidP="008D6281">
            <w:pPr>
              <w:pStyle w:val="TAR"/>
              <w:rPr>
                <w:sz w:val="16"/>
                <w:szCs w:val="16"/>
              </w:rPr>
            </w:pPr>
            <w:r w:rsidRPr="00121A9F">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121A9F" w:rsidRDefault="008D6281" w:rsidP="008D6281">
            <w:pPr>
              <w:pStyle w:val="TAC"/>
              <w:rPr>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121A9F" w:rsidRDefault="008D6281" w:rsidP="008D6281">
            <w:pPr>
              <w:pStyle w:val="TAL"/>
              <w:rPr>
                <w:sz w:val="16"/>
                <w:szCs w:val="16"/>
              </w:rPr>
            </w:pPr>
            <w:r w:rsidRPr="00121A9F">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Pr="00121A9F" w:rsidRDefault="008D6281" w:rsidP="008D6281">
            <w:pPr>
              <w:pStyle w:val="TAL"/>
              <w:rPr>
                <w:sz w:val="16"/>
                <w:szCs w:val="16"/>
              </w:rPr>
            </w:pPr>
            <w:r w:rsidRPr="00121A9F">
              <w:rPr>
                <w:rFonts w:cs="Arial"/>
                <w:sz w:val="16"/>
                <w:szCs w:val="16"/>
              </w:rPr>
              <w:t>17.1.0</w:t>
            </w:r>
          </w:p>
        </w:tc>
      </w:tr>
      <w:tr w:rsidR="008D6281" w:rsidRPr="00121A9F"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121A9F" w:rsidRDefault="008D6281" w:rsidP="008D6281">
            <w:pPr>
              <w:pStyle w:val="TAL"/>
              <w:rPr>
                <w:sz w:val="16"/>
                <w:szCs w:val="16"/>
              </w:rPr>
            </w:pPr>
            <w:r w:rsidRPr="00121A9F">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121A9F" w:rsidRDefault="008D6281" w:rsidP="008D6281">
            <w:pPr>
              <w:pStyle w:val="TAL"/>
              <w:rPr>
                <w:sz w:val="16"/>
                <w:szCs w:val="16"/>
              </w:rPr>
            </w:pPr>
            <w:r w:rsidRPr="00121A9F">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Pr="00121A9F" w:rsidRDefault="008D6281" w:rsidP="008D6281">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121A9F" w:rsidRDefault="008D6281" w:rsidP="008D6281">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121A9F" w:rsidRDefault="008D6281" w:rsidP="008D6281">
            <w:pPr>
              <w:pStyle w:val="TAL"/>
              <w:rPr>
                <w:sz w:val="16"/>
                <w:szCs w:val="16"/>
              </w:rPr>
            </w:pPr>
            <w:r w:rsidRPr="00121A9F">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Pr="00121A9F" w:rsidRDefault="008D6281" w:rsidP="008D6281">
            <w:pPr>
              <w:pStyle w:val="TAL"/>
              <w:rPr>
                <w:sz w:val="16"/>
                <w:szCs w:val="16"/>
              </w:rPr>
            </w:pPr>
            <w:r w:rsidRPr="00121A9F">
              <w:rPr>
                <w:rFonts w:cs="Arial"/>
                <w:sz w:val="16"/>
                <w:szCs w:val="16"/>
              </w:rPr>
              <w:t>17.1.0</w:t>
            </w:r>
          </w:p>
        </w:tc>
      </w:tr>
      <w:tr w:rsidR="008D6281" w:rsidRPr="00121A9F"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121A9F" w:rsidRDefault="008D6281" w:rsidP="008D6281">
            <w:pPr>
              <w:pStyle w:val="TAL"/>
              <w:rPr>
                <w:sz w:val="16"/>
                <w:szCs w:val="16"/>
              </w:rPr>
            </w:pPr>
            <w:r w:rsidRPr="00121A9F">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121A9F" w:rsidRDefault="008D6281" w:rsidP="008D6281">
            <w:pPr>
              <w:pStyle w:val="TAL"/>
              <w:rPr>
                <w:sz w:val="16"/>
                <w:szCs w:val="16"/>
              </w:rPr>
            </w:pPr>
            <w:r w:rsidRPr="00121A9F">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Pr="00121A9F" w:rsidRDefault="008D6281" w:rsidP="008D6281">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121A9F" w:rsidRDefault="008D6281" w:rsidP="008D6281">
            <w:pPr>
              <w:pStyle w:val="TAC"/>
              <w:rPr>
                <w:sz w:val="16"/>
                <w:szCs w:val="16"/>
              </w:rPr>
            </w:pPr>
            <w:r w:rsidRPr="00121A9F">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121A9F" w:rsidRDefault="008D6281" w:rsidP="008D6281">
            <w:pPr>
              <w:pStyle w:val="TAL"/>
              <w:rPr>
                <w:sz w:val="16"/>
                <w:szCs w:val="16"/>
              </w:rPr>
            </w:pPr>
            <w:r w:rsidRPr="00121A9F">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Pr="00121A9F" w:rsidRDefault="008D6281" w:rsidP="008D6281">
            <w:pPr>
              <w:pStyle w:val="TAL"/>
              <w:rPr>
                <w:sz w:val="16"/>
                <w:szCs w:val="16"/>
              </w:rPr>
            </w:pPr>
            <w:r w:rsidRPr="00121A9F">
              <w:rPr>
                <w:rFonts w:cs="Arial"/>
                <w:sz w:val="16"/>
                <w:szCs w:val="16"/>
              </w:rPr>
              <w:t>17.1.0</w:t>
            </w:r>
          </w:p>
        </w:tc>
      </w:tr>
      <w:tr w:rsidR="008D6281" w:rsidRPr="00121A9F"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121A9F" w:rsidRDefault="008D6281" w:rsidP="008D6281">
            <w:pPr>
              <w:pStyle w:val="TAL"/>
              <w:rPr>
                <w:sz w:val="16"/>
                <w:szCs w:val="16"/>
              </w:rPr>
            </w:pPr>
            <w:r w:rsidRPr="00121A9F">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121A9F" w:rsidRDefault="008D6281" w:rsidP="008D6281">
            <w:pPr>
              <w:pStyle w:val="TAL"/>
              <w:rPr>
                <w:sz w:val="16"/>
                <w:szCs w:val="16"/>
              </w:rPr>
            </w:pPr>
            <w:r w:rsidRPr="00121A9F">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Pr="00121A9F" w:rsidRDefault="008D6281" w:rsidP="008D6281">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121A9F" w:rsidRDefault="008D6281" w:rsidP="008D6281">
            <w:pPr>
              <w:pStyle w:val="TAC"/>
              <w:rPr>
                <w:sz w:val="16"/>
                <w:szCs w:val="16"/>
              </w:rPr>
            </w:pPr>
            <w:r w:rsidRPr="00121A9F">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121A9F" w:rsidRDefault="008D6281" w:rsidP="008D6281">
            <w:pPr>
              <w:pStyle w:val="TAL"/>
              <w:rPr>
                <w:sz w:val="16"/>
                <w:szCs w:val="16"/>
              </w:rPr>
            </w:pPr>
            <w:r w:rsidRPr="00121A9F">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Pr="00121A9F" w:rsidRDefault="008D6281" w:rsidP="008D6281">
            <w:pPr>
              <w:pStyle w:val="TAL"/>
              <w:rPr>
                <w:sz w:val="16"/>
                <w:szCs w:val="16"/>
              </w:rPr>
            </w:pPr>
            <w:r w:rsidRPr="00121A9F">
              <w:rPr>
                <w:rFonts w:cs="Arial"/>
                <w:sz w:val="16"/>
                <w:szCs w:val="16"/>
              </w:rPr>
              <w:t>17.1.0</w:t>
            </w:r>
          </w:p>
        </w:tc>
      </w:tr>
      <w:tr w:rsidR="008D6281" w:rsidRPr="00121A9F"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Pr="00121A9F" w:rsidRDefault="008D6281" w:rsidP="008D6281">
            <w:pPr>
              <w:pStyle w:val="TAL"/>
              <w:rPr>
                <w:sz w:val="16"/>
                <w:szCs w:val="16"/>
              </w:rPr>
            </w:pPr>
            <w:r w:rsidRPr="00121A9F">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121A9F" w:rsidRDefault="008D6281" w:rsidP="008D6281">
            <w:pPr>
              <w:pStyle w:val="TAL"/>
              <w:rPr>
                <w:sz w:val="16"/>
                <w:szCs w:val="16"/>
              </w:rPr>
            </w:pPr>
            <w:r w:rsidRPr="00121A9F">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121A9F" w:rsidRDefault="008D6281" w:rsidP="008D6281">
            <w:pPr>
              <w:pStyle w:val="TAL"/>
              <w:rPr>
                <w:sz w:val="16"/>
                <w:szCs w:val="16"/>
              </w:rPr>
            </w:pPr>
            <w:r w:rsidRPr="00121A9F">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121A9F" w:rsidRDefault="008D6281" w:rsidP="008D6281">
            <w:pPr>
              <w:pStyle w:val="TAL"/>
              <w:rPr>
                <w:sz w:val="16"/>
                <w:szCs w:val="16"/>
              </w:rPr>
            </w:pPr>
            <w:r w:rsidRPr="00121A9F">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Pr="00121A9F" w:rsidRDefault="008D6281" w:rsidP="008D6281">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121A9F" w:rsidRDefault="008D6281" w:rsidP="008D6281">
            <w:pPr>
              <w:pStyle w:val="TAC"/>
              <w:rPr>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121A9F" w:rsidRDefault="008D6281" w:rsidP="008D6281">
            <w:pPr>
              <w:pStyle w:val="TAL"/>
              <w:rPr>
                <w:sz w:val="16"/>
                <w:szCs w:val="16"/>
              </w:rPr>
            </w:pPr>
            <w:r w:rsidRPr="00121A9F">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Pr="00121A9F" w:rsidRDefault="008D6281" w:rsidP="008D6281">
            <w:pPr>
              <w:pStyle w:val="TAL"/>
              <w:rPr>
                <w:sz w:val="16"/>
                <w:szCs w:val="16"/>
              </w:rPr>
            </w:pPr>
            <w:r w:rsidRPr="00121A9F">
              <w:rPr>
                <w:rFonts w:cs="Arial"/>
                <w:sz w:val="16"/>
                <w:szCs w:val="16"/>
              </w:rPr>
              <w:t>17.1.0</w:t>
            </w:r>
          </w:p>
        </w:tc>
      </w:tr>
      <w:tr w:rsidR="00E90EB5" w:rsidRPr="00121A9F"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121A9F" w:rsidRDefault="00E90EB5" w:rsidP="00E90EB5">
            <w:pPr>
              <w:pStyle w:val="TAL"/>
              <w:rPr>
                <w:sz w:val="16"/>
                <w:szCs w:val="16"/>
              </w:rPr>
            </w:pPr>
            <w:r w:rsidRPr="00121A9F">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121A9F" w:rsidRDefault="00E90EB5" w:rsidP="00E90EB5">
            <w:pPr>
              <w:pStyle w:val="TAL"/>
              <w:rPr>
                <w:sz w:val="16"/>
                <w:szCs w:val="16"/>
              </w:rPr>
            </w:pPr>
            <w:r w:rsidRPr="00121A9F">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Pr="00121A9F" w:rsidRDefault="00E90EB5" w:rsidP="00E90EB5">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Pr="00121A9F" w:rsidRDefault="00E90EB5" w:rsidP="00E90EB5">
            <w:pPr>
              <w:pStyle w:val="TAC"/>
              <w:rPr>
                <w:rFonts w:cs="Arial"/>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Pr="00121A9F" w:rsidRDefault="00E90EB5" w:rsidP="00E90EB5">
            <w:pPr>
              <w:pStyle w:val="TAL"/>
              <w:rPr>
                <w:rFonts w:cs="Arial"/>
                <w:sz w:val="16"/>
                <w:szCs w:val="16"/>
              </w:rPr>
            </w:pPr>
            <w:r w:rsidRPr="00121A9F">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Pr="00121A9F" w:rsidRDefault="00E90EB5" w:rsidP="00E90EB5">
            <w:pPr>
              <w:pStyle w:val="TAL"/>
              <w:rPr>
                <w:rFonts w:cs="Arial"/>
                <w:sz w:val="16"/>
                <w:szCs w:val="16"/>
              </w:rPr>
            </w:pPr>
            <w:r w:rsidRPr="00121A9F">
              <w:rPr>
                <w:rFonts w:cs="Arial"/>
                <w:sz w:val="16"/>
                <w:szCs w:val="16"/>
              </w:rPr>
              <w:t>17.2.0</w:t>
            </w:r>
          </w:p>
        </w:tc>
      </w:tr>
      <w:tr w:rsidR="00E90EB5" w:rsidRPr="00121A9F"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121A9F" w:rsidRDefault="00E90EB5" w:rsidP="00E90EB5">
            <w:pPr>
              <w:pStyle w:val="TAL"/>
              <w:rPr>
                <w:sz w:val="16"/>
                <w:szCs w:val="16"/>
              </w:rPr>
            </w:pPr>
            <w:r w:rsidRPr="00121A9F">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121A9F" w:rsidRDefault="00E90EB5" w:rsidP="00E90EB5">
            <w:pPr>
              <w:pStyle w:val="TAL"/>
              <w:rPr>
                <w:sz w:val="16"/>
                <w:szCs w:val="16"/>
              </w:rPr>
            </w:pPr>
            <w:r w:rsidRPr="00121A9F">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Pr="00121A9F" w:rsidRDefault="00E90EB5" w:rsidP="00E90EB5">
            <w:pPr>
              <w:pStyle w:val="TAR"/>
              <w:rPr>
                <w:rFonts w:cs="Arial"/>
                <w:sz w:val="16"/>
                <w:szCs w:val="16"/>
              </w:rPr>
            </w:pPr>
            <w:r w:rsidRPr="00121A9F">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Pr="00121A9F" w:rsidRDefault="00E90EB5" w:rsidP="00E90EB5">
            <w:pPr>
              <w:pStyle w:val="TAC"/>
              <w:rPr>
                <w:rFonts w:cs="Arial"/>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Pr="00121A9F" w:rsidRDefault="00E90EB5" w:rsidP="00E90EB5">
            <w:pPr>
              <w:pStyle w:val="TAL"/>
              <w:rPr>
                <w:rFonts w:cs="Arial"/>
                <w:sz w:val="16"/>
                <w:szCs w:val="16"/>
              </w:rPr>
            </w:pPr>
            <w:r w:rsidRPr="00121A9F">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Pr="00121A9F" w:rsidRDefault="00E90EB5" w:rsidP="00E90EB5">
            <w:pPr>
              <w:pStyle w:val="TAL"/>
              <w:rPr>
                <w:rFonts w:cs="Arial"/>
                <w:sz w:val="16"/>
                <w:szCs w:val="16"/>
              </w:rPr>
            </w:pPr>
            <w:r w:rsidRPr="00121A9F">
              <w:rPr>
                <w:rFonts w:cs="Arial"/>
                <w:sz w:val="16"/>
                <w:szCs w:val="16"/>
              </w:rPr>
              <w:t>17.2.0</w:t>
            </w:r>
          </w:p>
        </w:tc>
      </w:tr>
      <w:tr w:rsidR="00E90EB5" w:rsidRPr="00121A9F"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121A9F" w:rsidRDefault="00E90EB5" w:rsidP="00E90EB5">
            <w:pPr>
              <w:pStyle w:val="TAL"/>
              <w:rPr>
                <w:sz w:val="16"/>
                <w:szCs w:val="16"/>
              </w:rPr>
            </w:pPr>
            <w:r w:rsidRPr="00121A9F">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121A9F" w:rsidRDefault="00E90EB5" w:rsidP="00E90EB5">
            <w:pPr>
              <w:pStyle w:val="TAL"/>
              <w:rPr>
                <w:sz w:val="16"/>
                <w:szCs w:val="16"/>
              </w:rPr>
            </w:pPr>
            <w:r w:rsidRPr="00121A9F">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Pr="00121A9F" w:rsidRDefault="00E90EB5" w:rsidP="00E90EB5">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Pr="00121A9F" w:rsidRDefault="00E90EB5" w:rsidP="00E90EB5">
            <w:pPr>
              <w:pStyle w:val="TAC"/>
              <w:rPr>
                <w:rFonts w:cs="Arial"/>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Pr="00121A9F" w:rsidRDefault="00E90EB5" w:rsidP="00E90EB5">
            <w:pPr>
              <w:pStyle w:val="TAL"/>
              <w:rPr>
                <w:rFonts w:cs="Arial"/>
                <w:sz w:val="16"/>
                <w:szCs w:val="16"/>
              </w:rPr>
            </w:pPr>
            <w:r w:rsidRPr="00121A9F">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Pr="00121A9F" w:rsidRDefault="00E90EB5" w:rsidP="00E90EB5">
            <w:pPr>
              <w:pStyle w:val="TAL"/>
              <w:rPr>
                <w:rFonts w:cs="Arial"/>
                <w:sz w:val="16"/>
                <w:szCs w:val="16"/>
              </w:rPr>
            </w:pPr>
            <w:r w:rsidRPr="00121A9F">
              <w:rPr>
                <w:rFonts w:cs="Arial"/>
                <w:sz w:val="16"/>
                <w:szCs w:val="16"/>
              </w:rPr>
              <w:t>17.2.0</w:t>
            </w:r>
          </w:p>
        </w:tc>
      </w:tr>
      <w:tr w:rsidR="00E90EB5" w:rsidRPr="00121A9F"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121A9F" w:rsidRDefault="00E90EB5" w:rsidP="00E90EB5">
            <w:pPr>
              <w:pStyle w:val="TAL"/>
              <w:rPr>
                <w:sz w:val="16"/>
                <w:szCs w:val="16"/>
              </w:rPr>
            </w:pPr>
            <w:r w:rsidRPr="00121A9F">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121A9F" w:rsidRDefault="00E90EB5" w:rsidP="00E90EB5">
            <w:pPr>
              <w:pStyle w:val="TAL"/>
              <w:rPr>
                <w:sz w:val="16"/>
                <w:szCs w:val="16"/>
              </w:rPr>
            </w:pPr>
            <w:r w:rsidRPr="00121A9F">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Pr="00121A9F"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Pr="00121A9F" w:rsidRDefault="00E90EB5" w:rsidP="00E90EB5">
            <w:pPr>
              <w:pStyle w:val="TAC"/>
              <w:rPr>
                <w:rFonts w:cs="Arial"/>
                <w:sz w:val="16"/>
                <w:szCs w:val="16"/>
              </w:rPr>
            </w:pPr>
            <w:r w:rsidRPr="00121A9F">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Pr="00121A9F" w:rsidRDefault="00E90EB5" w:rsidP="00E90EB5">
            <w:pPr>
              <w:pStyle w:val="TAL"/>
              <w:rPr>
                <w:rFonts w:cs="Arial"/>
                <w:sz w:val="16"/>
                <w:szCs w:val="16"/>
              </w:rPr>
            </w:pPr>
            <w:r w:rsidRPr="00121A9F">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Pr="00121A9F" w:rsidRDefault="00E90EB5" w:rsidP="00E90EB5">
            <w:pPr>
              <w:pStyle w:val="TAL"/>
              <w:rPr>
                <w:rFonts w:cs="Arial"/>
                <w:sz w:val="16"/>
                <w:szCs w:val="16"/>
              </w:rPr>
            </w:pPr>
            <w:r w:rsidRPr="00121A9F">
              <w:rPr>
                <w:rFonts w:cs="Arial"/>
                <w:sz w:val="16"/>
                <w:szCs w:val="16"/>
              </w:rPr>
              <w:t>17.2.0</w:t>
            </w:r>
          </w:p>
        </w:tc>
      </w:tr>
      <w:tr w:rsidR="00E90EB5" w:rsidRPr="00121A9F"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121A9F" w:rsidRDefault="00E90EB5" w:rsidP="00E90EB5">
            <w:pPr>
              <w:pStyle w:val="TAL"/>
              <w:rPr>
                <w:sz w:val="16"/>
                <w:szCs w:val="16"/>
              </w:rPr>
            </w:pPr>
            <w:r w:rsidRPr="00121A9F">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121A9F" w:rsidRDefault="00E90EB5" w:rsidP="00E90EB5">
            <w:pPr>
              <w:pStyle w:val="TAL"/>
              <w:rPr>
                <w:sz w:val="16"/>
                <w:szCs w:val="16"/>
              </w:rPr>
            </w:pPr>
            <w:r w:rsidRPr="00121A9F">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Pr="00121A9F" w:rsidRDefault="00E90EB5" w:rsidP="00E90EB5">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Pr="00121A9F" w:rsidRDefault="00E90EB5" w:rsidP="00E90EB5">
            <w:pPr>
              <w:pStyle w:val="TAC"/>
              <w:rPr>
                <w:rFonts w:cs="Arial"/>
                <w:sz w:val="16"/>
                <w:szCs w:val="16"/>
              </w:rPr>
            </w:pPr>
            <w:r w:rsidRPr="00121A9F">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Pr="00121A9F" w:rsidRDefault="00E90EB5" w:rsidP="00E90EB5">
            <w:pPr>
              <w:pStyle w:val="TAL"/>
              <w:rPr>
                <w:rFonts w:cs="Arial"/>
                <w:sz w:val="16"/>
                <w:szCs w:val="16"/>
              </w:rPr>
            </w:pPr>
            <w:r w:rsidRPr="00121A9F">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Pr="00121A9F" w:rsidRDefault="00E90EB5" w:rsidP="00E90EB5">
            <w:pPr>
              <w:pStyle w:val="TAL"/>
              <w:rPr>
                <w:rFonts w:cs="Arial"/>
                <w:sz w:val="16"/>
                <w:szCs w:val="16"/>
              </w:rPr>
            </w:pPr>
            <w:r w:rsidRPr="00121A9F">
              <w:rPr>
                <w:rFonts w:cs="Arial"/>
                <w:sz w:val="16"/>
                <w:szCs w:val="16"/>
              </w:rPr>
              <w:t>17.2.0</w:t>
            </w:r>
          </w:p>
        </w:tc>
      </w:tr>
      <w:tr w:rsidR="00E90EB5" w:rsidRPr="00121A9F"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Pr="00121A9F" w:rsidRDefault="00E90EB5" w:rsidP="00E90EB5">
            <w:pPr>
              <w:pStyle w:val="TAL"/>
              <w:rPr>
                <w:sz w:val="16"/>
                <w:szCs w:val="16"/>
              </w:rPr>
            </w:pPr>
            <w:r w:rsidRPr="00121A9F">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121A9F" w:rsidRDefault="00E90EB5" w:rsidP="00E90EB5">
            <w:pPr>
              <w:pStyle w:val="TAL"/>
              <w:rPr>
                <w:sz w:val="16"/>
                <w:szCs w:val="16"/>
              </w:rPr>
            </w:pPr>
            <w:r w:rsidRPr="00121A9F">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121A9F" w:rsidRDefault="00E90EB5" w:rsidP="00E90EB5">
            <w:pPr>
              <w:pStyle w:val="TAL"/>
              <w:rPr>
                <w:sz w:val="16"/>
                <w:szCs w:val="16"/>
              </w:rPr>
            </w:pPr>
            <w:r w:rsidRPr="00121A9F">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121A9F" w:rsidRDefault="00E90EB5" w:rsidP="00E90EB5">
            <w:pPr>
              <w:pStyle w:val="TAL"/>
              <w:rPr>
                <w:sz w:val="16"/>
                <w:szCs w:val="16"/>
              </w:rPr>
            </w:pPr>
            <w:r w:rsidRPr="00121A9F">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Pr="00121A9F"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Pr="00121A9F" w:rsidRDefault="00E90EB5" w:rsidP="00E90EB5">
            <w:pPr>
              <w:pStyle w:val="TAC"/>
              <w:rPr>
                <w:rFonts w:cs="Arial"/>
                <w:sz w:val="16"/>
                <w:szCs w:val="16"/>
              </w:rPr>
            </w:pPr>
            <w:r w:rsidRPr="00121A9F">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Pr="00121A9F" w:rsidRDefault="00E90EB5" w:rsidP="00E90EB5">
            <w:pPr>
              <w:pStyle w:val="TAL"/>
              <w:rPr>
                <w:rFonts w:cs="Arial"/>
                <w:sz w:val="16"/>
                <w:szCs w:val="16"/>
              </w:rPr>
            </w:pPr>
            <w:r w:rsidRPr="00121A9F">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Pr="00121A9F" w:rsidRDefault="00E90EB5" w:rsidP="00E90EB5">
            <w:pPr>
              <w:pStyle w:val="TAL"/>
              <w:rPr>
                <w:rFonts w:cs="Arial"/>
                <w:sz w:val="16"/>
                <w:szCs w:val="16"/>
              </w:rPr>
            </w:pPr>
            <w:r w:rsidRPr="00121A9F">
              <w:rPr>
                <w:rFonts w:cs="Arial"/>
                <w:sz w:val="16"/>
                <w:szCs w:val="16"/>
              </w:rPr>
              <w:t>17.2.0</w:t>
            </w:r>
          </w:p>
        </w:tc>
      </w:tr>
      <w:tr w:rsidR="00850156" w:rsidRPr="00121A9F"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121A9F" w:rsidRDefault="00850156" w:rsidP="00850156">
            <w:pPr>
              <w:pStyle w:val="TAL"/>
              <w:rPr>
                <w:sz w:val="16"/>
                <w:szCs w:val="16"/>
              </w:rPr>
            </w:pPr>
            <w:r w:rsidRPr="00121A9F">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121A9F" w:rsidRDefault="00850156" w:rsidP="00BD7E80">
            <w:pPr>
              <w:pStyle w:val="TAL"/>
              <w:rPr>
                <w:rFonts w:cs="Arial"/>
                <w:sz w:val="16"/>
                <w:szCs w:val="16"/>
              </w:rPr>
            </w:pPr>
            <w:r w:rsidRPr="00121A9F">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121A9F" w:rsidRDefault="00850156" w:rsidP="00BD7E80">
            <w:pPr>
              <w:pStyle w:val="TAR"/>
              <w:rPr>
                <w:sz w:val="16"/>
              </w:rPr>
            </w:pPr>
            <w:r w:rsidRPr="00121A9F">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121A9F" w:rsidRDefault="00850156" w:rsidP="00BD7E80">
            <w:pPr>
              <w:pStyle w:val="TAC"/>
              <w:rPr>
                <w:sz w:val="16"/>
              </w:rPr>
            </w:pPr>
            <w:r w:rsidRPr="00121A9F">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121A9F" w:rsidRDefault="00850156" w:rsidP="00BD7E80">
            <w:pPr>
              <w:pStyle w:val="TAL"/>
              <w:rPr>
                <w:rFonts w:cs="Arial"/>
                <w:sz w:val="16"/>
                <w:szCs w:val="16"/>
              </w:rPr>
            </w:pPr>
            <w:r w:rsidRPr="00121A9F">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121A9F" w:rsidRDefault="00850156" w:rsidP="00850156">
            <w:pPr>
              <w:pStyle w:val="TAL"/>
              <w:rPr>
                <w:sz w:val="16"/>
                <w:szCs w:val="16"/>
              </w:rPr>
            </w:pPr>
            <w:r w:rsidRPr="00121A9F">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121A9F" w:rsidRDefault="00850156" w:rsidP="00BD7E80">
            <w:pPr>
              <w:pStyle w:val="TAL"/>
              <w:rPr>
                <w:rFonts w:cs="Arial"/>
                <w:sz w:val="16"/>
                <w:szCs w:val="16"/>
              </w:rPr>
            </w:pPr>
            <w:r w:rsidRPr="00121A9F">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121A9F" w:rsidRDefault="00850156" w:rsidP="00BD7E80">
            <w:pPr>
              <w:pStyle w:val="TAR"/>
              <w:rPr>
                <w:sz w:val="16"/>
              </w:rPr>
            </w:pPr>
            <w:r w:rsidRPr="00121A9F">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121A9F" w:rsidRDefault="00850156" w:rsidP="00BD7E80">
            <w:pPr>
              <w:pStyle w:val="TAC"/>
              <w:rPr>
                <w:sz w:val="16"/>
              </w:rPr>
            </w:pPr>
            <w:r w:rsidRPr="00121A9F">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121A9F" w:rsidRDefault="00850156" w:rsidP="00BD7E80">
            <w:pPr>
              <w:pStyle w:val="TAL"/>
              <w:rPr>
                <w:rFonts w:cs="Arial"/>
                <w:sz w:val="16"/>
                <w:szCs w:val="16"/>
              </w:rPr>
            </w:pPr>
            <w:r w:rsidRPr="00121A9F">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121A9F" w:rsidRDefault="00850156" w:rsidP="00850156">
            <w:pPr>
              <w:pStyle w:val="TAL"/>
              <w:rPr>
                <w:sz w:val="16"/>
                <w:szCs w:val="16"/>
              </w:rPr>
            </w:pPr>
            <w:r w:rsidRPr="00121A9F">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121A9F" w:rsidRDefault="00850156" w:rsidP="00BD7E80">
            <w:pPr>
              <w:pStyle w:val="TAL"/>
              <w:rPr>
                <w:rFonts w:cs="Arial"/>
                <w:sz w:val="16"/>
                <w:szCs w:val="16"/>
              </w:rPr>
            </w:pPr>
            <w:r w:rsidRPr="00121A9F">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121A9F" w:rsidRDefault="00850156" w:rsidP="00BD7E80">
            <w:pPr>
              <w:pStyle w:val="TAR"/>
              <w:rPr>
                <w:sz w:val="16"/>
              </w:rPr>
            </w:pPr>
            <w:r w:rsidRPr="00121A9F">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121A9F" w:rsidRDefault="00850156" w:rsidP="00BD7E80">
            <w:pPr>
              <w:pStyle w:val="TAC"/>
              <w:rPr>
                <w:sz w:val="16"/>
              </w:rPr>
            </w:pPr>
            <w:r w:rsidRPr="00121A9F">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121A9F" w:rsidRDefault="00850156" w:rsidP="00BD7E80">
            <w:pPr>
              <w:pStyle w:val="TAL"/>
              <w:rPr>
                <w:rFonts w:cs="Arial"/>
                <w:sz w:val="16"/>
                <w:szCs w:val="16"/>
              </w:rPr>
            </w:pPr>
            <w:r w:rsidRPr="00121A9F">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121A9F" w:rsidRDefault="00850156" w:rsidP="00850156">
            <w:pPr>
              <w:pStyle w:val="TAL"/>
              <w:rPr>
                <w:sz w:val="16"/>
                <w:szCs w:val="16"/>
              </w:rPr>
            </w:pPr>
            <w:r w:rsidRPr="00121A9F">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121A9F" w:rsidRDefault="00850156" w:rsidP="00BD7E80">
            <w:pPr>
              <w:pStyle w:val="TAL"/>
              <w:rPr>
                <w:rFonts w:cs="Arial"/>
                <w:sz w:val="16"/>
                <w:szCs w:val="16"/>
              </w:rPr>
            </w:pPr>
            <w:r w:rsidRPr="00121A9F">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121A9F" w:rsidRDefault="00850156" w:rsidP="00BD7E80">
            <w:pPr>
              <w:pStyle w:val="TAR"/>
              <w:rPr>
                <w:sz w:val="16"/>
              </w:rPr>
            </w:pPr>
            <w:r w:rsidRPr="00121A9F">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121A9F" w:rsidRDefault="00850156" w:rsidP="00BD7E80">
            <w:pPr>
              <w:pStyle w:val="TAC"/>
              <w:rPr>
                <w:sz w:val="16"/>
              </w:rPr>
            </w:pPr>
            <w:r w:rsidRPr="00121A9F">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121A9F" w:rsidRDefault="00850156" w:rsidP="00BD7E80">
            <w:pPr>
              <w:pStyle w:val="TAL"/>
              <w:rPr>
                <w:rFonts w:cs="Arial"/>
                <w:sz w:val="16"/>
                <w:szCs w:val="16"/>
              </w:rPr>
            </w:pPr>
            <w:r w:rsidRPr="00121A9F">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121A9F" w:rsidRDefault="00850156" w:rsidP="00850156">
            <w:pPr>
              <w:pStyle w:val="TAL"/>
              <w:rPr>
                <w:sz w:val="16"/>
                <w:szCs w:val="16"/>
              </w:rPr>
            </w:pPr>
            <w:r w:rsidRPr="00121A9F">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121A9F" w:rsidRDefault="00850156" w:rsidP="00BD7E80">
            <w:pPr>
              <w:pStyle w:val="TAL"/>
              <w:rPr>
                <w:rFonts w:cs="Arial"/>
                <w:sz w:val="16"/>
                <w:szCs w:val="16"/>
              </w:rPr>
            </w:pPr>
            <w:r w:rsidRPr="00121A9F">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121A9F" w:rsidRDefault="00850156" w:rsidP="00BD7E80">
            <w:pPr>
              <w:pStyle w:val="TAR"/>
              <w:rPr>
                <w:sz w:val="16"/>
              </w:rPr>
            </w:pPr>
            <w:r w:rsidRPr="00121A9F">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121A9F" w:rsidRDefault="00850156" w:rsidP="00BD7E80">
            <w:pPr>
              <w:pStyle w:val="TAC"/>
              <w:rPr>
                <w:sz w:val="16"/>
              </w:rPr>
            </w:pPr>
            <w:r w:rsidRPr="00121A9F">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121A9F" w:rsidRDefault="00850156" w:rsidP="00BD7E80">
            <w:pPr>
              <w:pStyle w:val="TAL"/>
              <w:rPr>
                <w:rFonts w:cs="Arial"/>
                <w:sz w:val="16"/>
                <w:szCs w:val="16"/>
              </w:rPr>
            </w:pPr>
            <w:r w:rsidRPr="00121A9F">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121A9F" w:rsidRDefault="00850156" w:rsidP="00850156">
            <w:pPr>
              <w:pStyle w:val="TAL"/>
              <w:rPr>
                <w:sz w:val="16"/>
                <w:szCs w:val="16"/>
              </w:rPr>
            </w:pPr>
            <w:r w:rsidRPr="00121A9F">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121A9F" w:rsidRDefault="00850156" w:rsidP="00BD7E80">
            <w:pPr>
              <w:pStyle w:val="TAL"/>
              <w:rPr>
                <w:rFonts w:cs="Arial"/>
                <w:sz w:val="16"/>
                <w:szCs w:val="16"/>
              </w:rPr>
            </w:pPr>
            <w:r w:rsidRPr="00121A9F">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121A9F" w:rsidRDefault="00850156" w:rsidP="00BD7E80">
            <w:pPr>
              <w:pStyle w:val="TAR"/>
              <w:rPr>
                <w:sz w:val="16"/>
              </w:rPr>
            </w:pPr>
            <w:r w:rsidRPr="00121A9F">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121A9F" w:rsidRDefault="00850156" w:rsidP="00BD7E80">
            <w:pPr>
              <w:pStyle w:val="TAC"/>
              <w:rPr>
                <w:sz w:val="16"/>
              </w:rPr>
            </w:pPr>
            <w:r w:rsidRPr="00121A9F">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121A9F" w:rsidRDefault="00850156" w:rsidP="00BD7E80">
            <w:pPr>
              <w:pStyle w:val="TAL"/>
              <w:rPr>
                <w:rFonts w:cs="Arial"/>
                <w:sz w:val="16"/>
                <w:szCs w:val="16"/>
              </w:rPr>
            </w:pPr>
            <w:r w:rsidRPr="00121A9F">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121A9F" w:rsidRDefault="00850156" w:rsidP="00BD7E80">
            <w:pPr>
              <w:pStyle w:val="TAL"/>
              <w:rPr>
                <w:rFonts w:cs="Arial"/>
                <w:sz w:val="16"/>
                <w:szCs w:val="16"/>
              </w:rPr>
            </w:pPr>
            <w:r w:rsidRPr="00121A9F">
              <w:rPr>
                <w:rFonts w:cs="Arial"/>
                <w:sz w:val="16"/>
                <w:szCs w:val="16"/>
              </w:rPr>
              <w:t>17.3.0</w:t>
            </w:r>
          </w:p>
        </w:tc>
      </w:tr>
      <w:tr w:rsidR="00850156" w:rsidRPr="00121A9F"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Pr="00121A9F" w:rsidRDefault="00850156" w:rsidP="00850156">
            <w:pPr>
              <w:pStyle w:val="TAL"/>
              <w:rPr>
                <w:sz w:val="16"/>
                <w:szCs w:val="16"/>
              </w:rPr>
            </w:pPr>
            <w:r w:rsidRPr="00121A9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121A9F" w:rsidRDefault="00850156" w:rsidP="00850156">
            <w:pPr>
              <w:pStyle w:val="TAL"/>
              <w:rPr>
                <w:sz w:val="16"/>
                <w:szCs w:val="16"/>
              </w:rPr>
            </w:pPr>
            <w:r w:rsidRPr="00121A9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121A9F" w:rsidRDefault="00850156" w:rsidP="00850156">
            <w:pPr>
              <w:pStyle w:val="TAL"/>
              <w:rPr>
                <w:sz w:val="16"/>
                <w:szCs w:val="16"/>
              </w:rPr>
            </w:pPr>
            <w:r w:rsidRPr="00121A9F">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121A9F" w:rsidRDefault="00850156" w:rsidP="00BD7E80">
            <w:pPr>
              <w:pStyle w:val="TAL"/>
              <w:rPr>
                <w:rFonts w:cs="Arial"/>
                <w:sz w:val="16"/>
                <w:szCs w:val="16"/>
              </w:rPr>
            </w:pPr>
            <w:r w:rsidRPr="00121A9F">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121A9F" w:rsidRDefault="00850156" w:rsidP="00BD7E80">
            <w:pPr>
              <w:pStyle w:val="TAR"/>
              <w:rPr>
                <w:sz w:val="16"/>
              </w:rPr>
            </w:pPr>
            <w:r w:rsidRPr="00121A9F">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121A9F" w:rsidRDefault="00850156" w:rsidP="00BD7E80">
            <w:pPr>
              <w:pStyle w:val="TAC"/>
              <w:rPr>
                <w:sz w:val="16"/>
              </w:rPr>
            </w:pPr>
            <w:r w:rsidRPr="00121A9F">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121A9F" w:rsidRDefault="00850156" w:rsidP="00BD7E80">
            <w:pPr>
              <w:pStyle w:val="TAL"/>
              <w:rPr>
                <w:rFonts w:cs="Arial"/>
                <w:sz w:val="16"/>
                <w:szCs w:val="16"/>
              </w:rPr>
            </w:pPr>
            <w:r w:rsidRPr="00121A9F">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121A9F" w:rsidRDefault="00850156" w:rsidP="00BD7E80">
            <w:pPr>
              <w:pStyle w:val="TAL"/>
              <w:rPr>
                <w:rFonts w:cs="Arial"/>
                <w:sz w:val="16"/>
                <w:szCs w:val="16"/>
              </w:rPr>
            </w:pPr>
            <w:r w:rsidRPr="00121A9F">
              <w:rPr>
                <w:rFonts w:cs="Arial"/>
                <w:sz w:val="16"/>
                <w:szCs w:val="16"/>
              </w:rPr>
              <w:t>17.3.0</w:t>
            </w:r>
          </w:p>
        </w:tc>
      </w:tr>
      <w:tr w:rsidR="003D1D31" w:rsidRPr="00121A9F"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121A9F" w:rsidRDefault="003D1D31" w:rsidP="003D1D31">
            <w:pPr>
              <w:pStyle w:val="TAL"/>
              <w:rPr>
                <w:sz w:val="16"/>
                <w:szCs w:val="16"/>
              </w:rPr>
            </w:pPr>
            <w:r w:rsidRPr="00121A9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121A9F" w:rsidRDefault="003D1D31" w:rsidP="003D1D31">
            <w:pPr>
              <w:pStyle w:val="TAL"/>
              <w:rPr>
                <w:sz w:val="16"/>
                <w:szCs w:val="16"/>
              </w:rPr>
            </w:pPr>
            <w:r w:rsidRPr="00121A9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121A9F" w:rsidRDefault="003D1D31" w:rsidP="003D1D31">
            <w:pPr>
              <w:pStyle w:val="TAL"/>
              <w:rPr>
                <w:sz w:val="16"/>
                <w:szCs w:val="16"/>
              </w:rPr>
            </w:pPr>
            <w:r w:rsidRPr="00121A9F">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121A9F" w:rsidRDefault="003D1D31" w:rsidP="003D1D31">
            <w:pPr>
              <w:pStyle w:val="TAL"/>
              <w:rPr>
                <w:sz w:val="16"/>
                <w:szCs w:val="16"/>
              </w:rPr>
            </w:pPr>
            <w:r w:rsidRPr="00121A9F">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121A9F" w:rsidRDefault="003D1D31" w:rsidP="003D1D31">
            <w:pPr>
              <w:pStyle w:val="TAR"/>
              <w:rPr>
                <w:sz w:val="16"/>
                <w:szCs w:val="16"/>
              </w:rPr>
            </w:pPr>
            <w:r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121A9F" w:rsidRDefault="003D1D31" w:rsidP="003D1D31">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121A9F" w:rsidRDefault="003D1D31" w:rsidP="003D1D31">
            <w:pPr>
              <w:pStyle w:val="TAL"/>
              <w:rPr>
                <w:rFonts w:cs="Arial"/>
                <w:sz w:val="16"/>
                <w:szCs w:val="16"/>
              </w:rPr>
            </w:pPr>
            <w:r w:rsidRPr="00121A9F">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121A9F" w:rsidRDefault="003D1D31" w:rsidP="003D1D31">
            <w:pPr>
              <w:pStyle w:val="TAL"/>
              <w:rPr>
                <w:rFonts w:cs="Arial"/>
                <w:sz w:val="16"/>
                <w:szCs w:val="16"/>
              </w:rPr>
            </w:pPr>
            <w:r w:rsidRPr="00121A9F">
              <w:rPr>
                <w:sz w:val="16"/>
                <w:szCs w:val="16"/>
              </w:rPr>
              <w:t>17.4.0</w:t>
            </w:r>
          </w:p>
        </w:tc>
      </w:tr>
      <w:tr w:rsidR="003D1D31" w:rsidRPr="00121A9F"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121A9F" w:rsidRDefault="003D1D31" w:rsidP="003D1D31">
            <w:pPr>
              <w:pStyle w:val="TAL"/>
              <w:rPr>
                <w:sz w:val="16"/>
                <w:szCs w:val="16"/>
              </w:rPr>
            </w:pPr>
            <w:r w:rsidRPr="00121A9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121A9F" w:rsidRDefault="003D1D31" w:rsidP="003D1D31">
            <w:pPr>
              <w:pStyle w:val="TAL"/>
              <w:rPr>
                <w:sz w:val="16"/>
                <w:szCs w:val="16"/>
              </w:rPr>
            </w:pPr>
            <w:r w:rsidRPr="00121A9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121A9F" w:rsidRDefault="003D1D31" w:rsidP="003D1D31">
            <w:pPr>
              <w:pStyle w:val="TAL"/>
              <w:rPr>
                <w:sz w:val="16"/>
                <w:szCs w:val="16"/>
              </w:rPr>
            </w:pPr>
            <w:r w:rsidRPr="00121A9F">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121A9F" w:rsidRDefault="003D1D31" w:rsidP="003D1D31">
            <w:pPr>
              <w:pStyle w:val="TAL"/>
              <w:rPr>
                <w:sz w:val="16"/>
                <w:szCs w:val="16"/>
              </w:rPr>
            </w:pPr>
            <w:r w:rsidRPr="00121A9F">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121A9F" w:rsidRDefault="003D1D31" w:rsidP="003D1D31">
            <w:pPr>
              <w:pStyle w:val="TAR"/>
              <w:rPr>
                <w:sz w:val="16"/>
                <w:szCs w:val="16"/>
              </w:rPr>
            </w:pPr>
            <w:r w:rsidRPr="00121A9F">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121A9F" w:rsidRDefault="003D1D31" w:rsidP="003D1D31">
            <w:pPr>
              <w:pStyle w:val="TAC"/>
              <w:rPr>
                <w:sz w:val="16"/>
                <w:szCs w:val="16"/>
              </w:rPr>
            </w:pPr>
            <w:r w:rsidRPr="00121A9F">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121A9F" w:rsidRDefault="003D1D31" w:rsidP="003D1D31">
            <w:pPr>
              <w:pStyle w:val="TAL"/>
              <w:rPr>
                <w:rFonts w:cs="Arial"/>
                <w:sz w:val="16"/>
                <w:szCs w:val="16"/>
              </w:rPr>
            </w:pPr>
            <w:r w:rsidRPr="00121A9F">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121A9F" w:rsidRDefault="003D1D31" w:rsidP="003D1D31">
            <w:pPr>
              <w:pStyle w:val="TAL"/>
              <w:rPr>
                <w:rFonts w:cs="Arial"/>
                <w:sz w:val="16"/>
                <w:szCs w:val="16"/>
              </w:rPr>
            </w:pPr>
            <w:r w:rsidRPr="00121A9F">
              <w:rPr>
                <w:sz w:val="16"/>
                <w:szCs w:val="16"/>
              </w:rPr>
              <w:t>17.4.0</w:t>
            </w:r>
          </w:p>
        </w:tc>
      </w:tr>
      <w:tr w:rsidR="003D1D31" w:rsidRPr="00121A9F"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121A9F" w:rsidRDefault="003D1D31" w:rsidP="003D1D31">
            <w:pPr>
              <w:pStyle w:val="TAL"/>
              <w:rPr>
                <w:sz w:val="16"/>
                <w:szCs w:val="16"/>
              </w:rPr>
            </w:pPr>
            <w:r w:rsidRPr="00121A9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121A9F" w:rsidRDefault="003D1D31" w:rsidP="003D1D31">
            <w:pPr>
              <w:pStyle w:val="TAL"/>
              <w:rPr>
                <w:sz w:val="16"/>
                <w:szCs w:val="16"/>
              </w:rPr>
            </w:pPr>
            <w:r w:rsidRPr="00121A9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121A9F" w:rsidRDefault="003D1D31" w:rsidP="003D1D31">
            <w:pPr>
              <w:pStyle w:val="TAL"/>
              <w:rPr>
                <w:sz w:val="16"/>
                <w:szCs w:val="16"/>
              </w:rPr>
            </w:pPr>
            <w:r w:rsidRPr="00121A9F">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121A9F" w:rsidRDefault="003D1D31" w:rsidP="003D1D31">
            <w:pPr>
              <w:pStyle w:val="TAL"/>
              <w:rPr>
                <w:sz w:val="16"/>
                <w:szCs w:val="16"/>
              </w:rPr>
            </w:pPr>
            <w:r w:rsidRPr="00121A9F">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121A9F" w:rsidRDefault="003D1D31" w:rsidP="003D1D31">
            <w:pPr>
              <w:pStyle w:val="TAR"/>
              <w:rPr>
                <w:sz w:val="16"/>
                <w:szCs w:val="16"/>
              </w:rPr>
            </w:pPr>
            <w:r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121A9F" w:rsidRDefault="003D1D31" w:rsidP="003D1D31">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121A9F" w:rsidRDefault="003D1D31" w:rsidP="003D1D31">
            <w:pPr>
              <w:pStyle w:val="TAL"/>
              <w:rPr>
                <w:rFonts w:cs="Arial"/>
                <w:sz w:val="16"/>
                <w:szCs w:val="16"/>
              </w:rPr>
            </w:pPr>
            <w:r w:rsidRPr="00121A9F">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121A9F" w:rsidRDefault="003D1D31" w:rsidP="003D1D31">
            <w:pPr>
              <w:pStyle w:val="TAL"/>
              <w:rPr>
                <w:rFonts w:cs="Arial"/>
                <w:sz w:val="16"/>
                <w:szCs w:val="16"/>
              </w:rPr>
            </w:pPr>
            <w:r w:rsidRPr="00121A9F">
              <w:rPr>
                <w:sz w:val="16"/>
                <w:szCs w:val="16"/>
              </w:rPr>
              <w:t>17.4.0</w:t>
            </w:r>
          </w:p>
        </w:tc>
      </w:tr>
      <w:tr w:rsidR="003D1D31" w:rsidRPr="00121A9F"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121A9F" w:rsidRDefault="003D1D31" w:rsidP="003D1D31">
            <w:pPr>
              <w:pStyle w:val="TAL"/>
              <w:rPr>
                <w:sz w:val="16"/>
                <w:szCs w:val="16"/>
              </w:rPr>
            </w:pPr>
            <w:r w:rsidRPr="00121A9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121A9F" w:rsidRDefault="003D1D31" w:rsidP="003D1D31">
            <w:pPr>
              <w:pStyle w:val="TAL"/>
              <w:rPr>
                <w:sz w:val="16"/>
                <w:szCs w:val="16"/>
              </w:rPr>
            </w:pPr>
            <w:r w:rsidRPr="00121A9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121A9F" w:rsidRDefault="003D1D31" w:rsidP="003D1D31">
            <w:pPr>
              <w:pStyle w:val="TAL"/>
              <w:rPr>
                <w:sz w:val="16"/>
                <w:szCs w:val="16"/>
              </w:rPr>
            </w:pPr>
            <w:r w:rsidRPr="00121A9F">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121A9F" w:rsidRDefault="003D1D31" w:rsidP="003D1D31">
            <w:pPr>
              <w:pStyle w:val="TAL"/>
              <w:rPr>
                <w:sz w:val="16"/>
                <w:szCs w:val="16"/>
              </w:rPr>
            </w:pPr>
            <w:r w:rsidRPr="00121A9F">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121A9F" w:rsidRDefault="003D1D31" w:rsidP="003D1D31">
            <w:pPr>
              <w:pStyle w:val="TAR"/>
              <w:rPr>
                <w:sz w:val="16"/>
                <w:szCs w:val="16"/>
              </w:rPr>
            </w:pPr>
            <w:r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121A9F" w:rsidRDefault="003D1D31" w:rsidP="003D1D31">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121A9F" w:rsidRDefault="003D1D31" w:rsidP="003D1D31">
            <w:pPr>
              <w:pStyle w:val="TAL"/>
              <w:rPr>
                <w:rFonts w:cs="Arial"/>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121A9F" w:rsidRDefault="003D1D31" w:rsidP="003D1D31">
            <w:pPr>
              <w:pStyle w:val="TAL"/>
              <w:rPr>
                <w:rFonts w:cs="Arial"/>
                <w:sz w:val="16"/>
                <w:szCs w:val="16"/>
              </w:rPr>
            </w:pPr>
            <w:r w:rsidRPr="00121A9F">
              <w:rPr>
                <w:sz w:val="16"/>
                <w:szCs w:val="16"/>
              </w:rPr>
              <w:t>17.4.0</w:t>
            </w:r>
          </w:p>
        </w:tc>
      </w:tr>
      <w:tr w:rsidR="004A24D5" w:rsidRPr="00121A9F"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121A9F" w:rsidRDefault="004A24D5" w:rsidP="004A24D5">
            <w:pPr>
              <w:pStyle w:val="TAL"/>
              <w:rPr>
                <w:sz w:val="16"/>
                <w:szCs w:val="16"/>
              </w:rPr>
            </w:pPr>
            <w:r w:rsidRPr="00121A9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121A9F" w:rsidRDefault="004A24D5" w:rsidP="004A24D5">
            <w:pPr>
              <w:pStyle w:val="TAL"/>
              <w:rPr>
                <w:sz w:val="16"/>
                <w:szCs w:val="16"/>
              </w:rPr>
            </w:pPr>
            <w:r w:rsidRPr="00121A9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121A9F" w:rsidRDefault="004A24D5" w:rsidP="004A24D5">
            <w:pPr>
              <w:pStyle w:val="TAL"/>
              <w:rPr>
                <w:sz w:val="16"/>
                <w:szCs w:val="16"/>
              </w:rPr>
            </w:pPr>
            <w:r w:rsidRPr="00121A9F">
              <w:rPr>
                <w:sz w:val="16"/>
                <w:szCs w:val="16"/>
              </w:rPr>
              <w:t>CP-221022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121A9F" w:rsidRDefault="004A24D5" w:rsidP="004A24D5">
            <w:pPr>
              <w:pStyle w:val="TAL"/>
              <w:rPr>
                <w:sz w:val="16"/>
                <w:szCs w:val="16"/>
              </w:rPr>
            </w:pPr>
            <w:r w:rsidRPr="00121A9F">
              <w:rPr>
                <w:sz w:val="16"/>
                <w:szCs w:val="16"/>
              </w:rPr>
              <w:t>0135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121A9F" w:rsidRDefault="00C17E7F" w:rsidP="004A24D5">
            <w:pPr>
              <w:pStyle w:val="TAR"/>
              <w:rPr>
                <w:sz w:val="16"/>
                <w:szCs w:val="16"/>
              </w:rPr>
            </w:pPr>
            <w:r w:rsidRPr="00121A9F">
              <w:rPr>
                <w:sz w:val="16"/>
                <w:szCs w:val="16"/>
              </w:rPr>
              <w:t>1</w:t>
            </w:r>
            <w:r w:rsidR="004A24D5"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121A9F" w:rsidRDefault="00C17E7F" w:rsidP="004A24D5">
            <w:pPr>
              <w:pStyle w:val="TAC"/>
              <w:rPr>
                <w:sz w:val="16"/>
                <w:szCs w:val="16"/>
              </w:rPr>
            </w:pPr>
            <w:r w:rsidRPr="00121A9F">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121A9F" w:rsidRDefault="00C17E7F" w:rsidP="004A24D5">
            <w:pPr>
              <w:pStyle w:val="TAL"/>
              <w:rPr>
                <w:sz w:val="16"/>
                <w:szCs w:val="16"/>
              </w:rPr>
            </w:pPr>
            <w:r w:rsidRPr="00121A9F">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121A9F" w:rsidRDefault="004A24D5" w:rsidP="004A24D5">
            <w:pPr>
              <w:pStyle w:val="TAL"/>
              <w:rPr>
                <w:sz w:val="16"/>
                <w:szCs w:val="16"/>
              </w:rPr>
            </w:pPr>
            <w:r w:rsidRPr="00121A9F">
              <w:rPr>
                <w:sz w:val="16"/>
                <w:szCs w:val="16"/>
              </w:rPr>
              <w:t>17.5.0</w:t>
            </w:r>
          </w:p>
        </w:tc>
      </w:tr>
      <w:tr w:rsidR="004A24D5" w:rsidRPr="00121A9F"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121A9F" w:rsidRDefault="004A24D5" w:rsidP="004A24D5">
            <w:pPr>
              <w:pStyle w:val="TAL"/>
              <w:rPr>
                <w:sz w:val="16"/>
                <w:szCs w:val="16"/>
              </w:rPr>
            </w:pPr>
            <w:r w:rsidRPr="00121A9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121A9F" w:rsidRDefault="004A24D5" w:rsidP="004A24D5">
            <w:pPr>
              <w:pStyle w:val="TAL"/>
              <w:rPr>
                <w:sz w:val="16"/>
                <w:szCs w:val="16"/>
              </w:rPr>
            </w:pPr>
            <w:r w:rsidRPr="00121A9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121A9F" w:rsidRDefault="004A24D5" w:rsidP="004A24D5">
            <w:pPr>
              <w:pStyle w:val="TAL"/>
              <w:rPr>
                <w:sz w:val="16"/>
                <w:szCs w:val="16"/>
              </w:rPr>
            </w:pPr>
            <w:r w:rsidRPr="00121A9F">
              <w:rPr>
                <w:sz w:val="16"/>
                <w:szCs w:val="16"/>
              </w:rPr>
              <w:t>CP-221022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121A9F" w:rsidRDefault="004A24D5" w:rsidP="004A24D5">
            <w:pPr>
              <w:pStyle w:val="TAL"/>
              <w:rPr>
                <w:sz w:val="16"/>
                <w:szCs w:val="16"/>
              </w:rPr>
            </w:pPr>
            <w:r w:rsidRPr="00121A9F">
              <w:rPr>
                <w:sz w:val="16"/>
                <w:szCs w:val="16"/>
              </w:rPr>
              <w:t>0136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121A9F" w:rsidRDefault="004A24D5" w:rsidP="004A24D5">
            <w:pPr>
              <w:pStyle w:val="TAR"/>
              <w:rPr>
                <w:sz w:val="16"/>
                <w:szCs w:val="16"/>
              </w:rPr>
            </w:pPr>
            <w:r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121A9F" w:rsidRDefault="00C17E7F" w:rsidP="004A24D5">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121A9F" w:rsidRDefault="00C17E7F" w:rsidP="004A24D5">
            <w:pPr>
              <w:pStyle w:val="TAL"/>
              <w:rPr>
                <w:sz w:val="16"/>
                <w:szCs w:val="16"/>
              </w:rPr>
            </w:pPr>
            <w:r w:rsidRPr="00121A9F">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121A9F" w:rsidRDefault="004A24D5" w:rsidP="004A24D5">
            <w:pPr>
              <w:pStyle w:val="TAL"/>
              <w:rPr>
                <w:sz w:val="16"/>
                <w:szCs w:val="16"/>
              </w:rPr>
            </w:pPr>
            <w:r w:rsidRPr="00121A9F">
              <w:rPr>
                <w:sz w:val="16"/>
                <w:szCs w:val="16"/>
              </w:rPr>
              <w:t>17.5.0</w:t>
            </w:r>
          </w:p>
        </w:tc>
      </w:tr>
      <w:tr w:rsidR="004A24D5" w:rsidRPr="00121A9F"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121A9F" w:rsidRDefault="004A24D5" w:rsidP="004A24D5">
            <w:pPr>
              <w:pStyle w:val="TAL"/>
              <w:rPr>
                <w:sz w:val="16"/>
                <w:szCs w:val="16"/>
              </w:rPr>
            </w:pPr>
            <w:r w:rsidRPr="00121A9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121A9F" w:rsidRDefault="004A24D5" w:rsidP="004A24D5">
            <w:pPr>
              <w:pStyle w:val="TAL"/>
              <w:rPr>
                <w:sz w:val="16"/>
                <w:szCs w:val="16"/>
              </w:rPr>
            </w:pPr>
            <w:r w:rsidRPr="00121A9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121A9F" w:rsidRDefault="004A24D5" w:rsidP="004A24D5">
            <w:pPr>
              <w:pStyle w:val="TAL"/>
              <w:rPr>
                <w:sz w:val="16"/>
                <w:szCs w:val="16"/>
              </w:rPr>
            </w:pPr>
            <w:r w:rsidRPr="00121A9F">
              <w:rPr>
                <w:sz w:val="16"/>
                <w:szCs w:val="16"/>
              </w:rPr>
              <w:t>CP-22</w:t>
            </w:r>
            <w:r w:rsidR="008D4469" w:rsidRPr="00121A9F">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121A9F" w:rsidRDefault="004A24D5" w:rsidP="004A24D5">
            <w:pPr>
              <w:pStyle w:val="TAL"/>
              <w:rPr>
                <w:sz w:val="16"/>
                <w:szCs w:val="16"/>
              </w:rPr>
            </w:pPr>
            <w:r w:rsidRPr="00121A9F">
              <w:rPr>
                <w:sz w:val="16"/>
                <w:szCs w:val="16"/>
              </w:rPr>
              <w:t>013</w:t>
            </w:r>
            <w:r w:rsidR="00871EE1" w:rsidRPr="00121A9F">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121A9F" w:rsidRDefault="004A24D5" w:rsidP="004A24D5">
            <w:pPr>
              <w:pStyle w:val="TAR"/>
              <w:rPr>
                <w:sz w:val="16"/>
                <w:szCs w:val="16"/>
              </w:rPr>
            </w:pPr>
            <w:r w:rsidRPr="00121A9F">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121A9F" w:rsidRDefault="004A24D5" w:rsidP="004A24D5">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121A9F" w:rsidRDefault="004A24D5" w:rsidP="004A24D5">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121A9F" w:rsidRDefault="004A24D5" w:rsidP="004A24D5">
            <w:pPr>
              <w:pStyle w:val="TAL"/>
              <w:rPr>
                <w:sz w:val="16"/>
                <w:szCs w:val="16"/>
              </w:rPr>
            </w:pPr>
            <w:r w:rsidRPr="00121A9F">
              <w:rPr>
                <w:sz w:val="16"/>
                <w:szCs w:val="16"/>
              </w:rPr>
              <w:t>17.5.0</w:t>
            </w:r>
          </w:p>
        </w:tc>
      </w:tr>
      <w:tr w:rsidR="00987244" w:rsidRPr="00121A9F"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121A9F" w:rsidRDefault="00987244" w:rsidP="00987244">
            <w:pPr>
              <w:pStyle w:val="TAL"/>
              <w:rPr>
                <w:sz w:val="16"/>
                <w:szCs w:val="16"/>
              </w:rPr>
            </w:pPr>
            <w:r w:rsidRPr="00121A9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121A9F" w:rsidRDefault="00987244" w:rsidP="00987244">
            <w:pPr>
              <w:pStyle w:val="TAL"/>
              <w:rPr>
                <w:sz w:val="16"/>
                <w:szCs w:val="16"/>
              </w:rPr>
            </w:pPr>
            <w:r w:rsidRPr="00121A9F">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121A9F" w:rsidRDefault="00987244" w:rsidP="00987244">
            <w:pPr>
              <w:pStyle w:val="TAL"/>
              <w:rPr>
                <w:sz w:val="16"/>
                <w:szCs w:val="16"/>
              </w:rPr>
            </w:pPr>
            <w:r w:rsidRPr="00121A9F">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121A9F" w:rsidRDefault="00987244" w:rsidP="00987244">
            <w:pPr>
              <w:pStyle w:val="TAL"/>
              <w:rPr>
                <w:sz w:val="16"/>
                <w:szCs w:val="16"/>
              </w:rPr>
            </w:pPr>
            <w:r w:rsidRPr="00121A9F">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121A9F" w:rsidRDefault="00987244" w:rsidP="0098724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121A9F" w:rsidRDefault="00987244" w:rsidP="00987244">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121A9F" w:rsidRDefault="00987244" w:rsidP="00987244">
            <w:pPr>
              <w:pStyle w:val="TAL"/>
              <w:rPr>
                <w:sz w:val="16"/>
                <w:szCs w:val="16"/>
              </w:rPr>
            </w:pPr>
            <w:r w:rsidRPr="00121A9F">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121A9F" w:rsidRDefault="00987244" w:rsidP="00987244">
            <w:pPr>
              <w:pStyle w:val="TAL"/>
              <w:rPr>
                <w:sz w:val="16"/>
                <w:szCs w:val="16"/>
              </w:rPr>
            </w:pPr>
            <w:r w:rsidRPr="00121A9F">
              <w:rPr>
                <w:sz w:val="16"/>
                <w:szCs w:val="16"/>
              </w:rPr>
              <w:t>17.6.0</w:t>
            </w:r>
          </w:p>
        </w:tc>
      </w:tr>
      <w:tr w:rsidR="00987244" w:rsidRPr="00121A9F"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121A9F" w:rsidRDefault="00987244" w:rsidP="00987244">
            <w:pPr>
              <w:pStyle w:val="TAL"/>
              <w:rPr>
                <w:sz w:val="16"/>
                <w:szCs w:val="16"/>
              </w:rPr>
            </w:pPr>
            <w:r w:rsidRPr="00121A9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121A9F" w:rsidRDefault="00987244" w:rsidP="00987244">
            <w:pPr>
              <w:pStyle w:val="TAL"/>
              <w:rPr>
                <w:sz w:val="16"/>
                <w:szCs w:val="16"/>
              </w:rPr>
            </w:pPr>
            <w:r w:rsidRPr="00121A9F">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121A9F" w:rsidRDefault="00987244" w:rsidP="00987244">
            <w:pPr>
              <w:pStyle w:val="TAL"/>
              <w:rPr>
                <w:sz w:val="16"/>
                <w:szCs w:val="16"/>
              </w:rPr>
            </w:pPr>
            <w:r w:rsidRPr="00121A9F">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121A9F" w:rsidRDefault="00987244" w:rsidP="00987244">
            <w:pPr>
              <w:pStyle w:val="TAL"/>
              <w:rPr>
                <w:sz w:val="16"/>
                <w:szCs w:val="16"/>
              </w:rPr>
            </w:pPr>
            <w:r w:rsidRPr="00121A9F">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121A9F" w:rsidRDefault="00987244" w:rsidP="00987244">
            <w:pPr>
              <w:pStyle w:val="TAR"/>
              <w:rPr>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121A9F" w:rsidRDefault="00987244" w:rsidP="00987244">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121A9F" w:rsidRDefault="00987244" w:rsidP="00987244">
            <w:pPr>
              <w:pStyle w:val="TAL"/>
              <w:rPr>
                <w:sz w:val="16"/>
                <w:szCs w:val="16"/>
              </w:rPr>
            </w:pPr>
            <w:r w:rsidRPr="00121A9F">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121A9F" w:rsidRDefault="00987244" w:rsidP="00987244">
            <w:pPr>
              <w:pStyle w:val="TAL"/>
              <w:rPr>
                <w:sz w:val="16"/>
                <w:szCs w:val="16"/>
              </w:rPr>
            </w:pPr>
            <w:r w:rsidRPr="00121A9F">
              <w:rPr>
                <w:sz w:val="16"/>
                <w:szCs w:val="16"/>
              </w:rPr>
              <w:t>17.6.0</w:t>
            </w:r>
          </w:p>
        </w:tc>
      </w:tr>
      <w:tr w:rsidR="00987244" w:rsidRPr="00121A9F"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121A9F" w:rsidRDefault="00987244" w:rsidP="00987244">
            <w:pPr>
              <w:pStyle w:val="TAL"/>
              <w:rPr>
                <w:sz w:val="16"/>
                <w:szCs w:val="16"/>
              </w:rPr>
            </w:pPr>
            <w:r w:rsidRPr="00121A9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121A9F" w:rsidRDefault="00987244" w:rsidP="00987244">
            <w:pPr>
              <w:pStyle w:val="TAL"/>
              <w:rPr>
                <w:sz w:val="16"/>
                <w:szCs w:val="16"/>
              </w:rPr>
            </w:pPr>
            <w:r w:rsidRPr="00121A9F">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121A9F" w:rsidRDefault="00987244" w:rsidP="00987244">
            <w:pPr>
              <w:pStyle w:val="TAL"/>
              <w:rPr>
                <w:sz w:val="16"/>
                <w:szCs w:val="16"/>
              </w:rPr>
            </w:pPr>
            <w:r w:rsidRPr="00121A9F">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121A9F" w:rsidRDefault="00987244" w:rsidP="00987244">
            <w:pPr>
              <w:pStyle w:val="TAL"/>
              <w:rPr>
                <w:sz w:val="16"/>
                <w:szCs w:val="16"/>
              </w:rPr>
            </w:pPr>
            <w:r w:rsidRPr="00121A9F">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121A9F" w:rsidRDefault="00987244" w:rsidP="00987244">
            <w:pPr>
              <w:pStyle w:val="TAR"/>
              <w:rPr>
                <w:sz w:val="16"/>
                <w:szCs w:val="16"/>
              </w:rPr>
            </w:pPr>
            <w:r w:rsidRPr="00121A9F">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121A9F" w:rsidRDefault="00987244" w:rsidP="00987244">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121A9F" w:rsidRDefault="00987244" w:rsidP="00987244">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121A9F" w:rsidRDefault="00987244" w:rsidP="00987244">
            <w:pPr>
              <w:pStyle w:val="TAL"/>
              <w:rPr>
                <w:sz w:val="16"/>
                <w:szCs w:val="16"/>
              </w:rPr>
            </w:pPr>
            <w:r w:rsidRPr="00121A9F">
              <w:rPr>
                <w:sz w:val="16"/>
                <w:szCs w:val="16"/>
              </w:rPr>
              <w:t>17.6.0</w:t>
            </w:r>
          </w:p>
        </w:tc>
      </w:tr>
      <w:tr w:rsidR="00EE47F3" w:rsidRPr="00121A9F"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121A9F" w:rsidRDefault="00EE47F3" w:rsidP="00EE47F3">
            <w:pPr>
              <w:pStyle w:val="TAL"/>
              <w:rPr>
                <w:sz w:val="16"/>
                <w:szCs w:val="16"/>
              </w:rPr>
            </w:pPr>
            <w:r w:rsidRPr="00121A9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121A9F" w:rsidRDefault="00EE47F3" w:rsidP="00EE47F3">
            <w:pPr>
              <w:pStyle w:val="TAL"/>
              <w:rPr>
                <w:sz w:val="16"/>
                <w:szCs w:val="16"/>
              </w:rPr>
            </w:pPr>
            <w:r w:rsidRPr="00121A9F">
              <w:rPr>
                <w:sz w:val="16"/>
                <w:szCs w:val="16"/>
              </w:rPr>
              <w:t>CT#98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121A9F" w:rsidRDefault="00EE47F3" w:rsidP="00EE47F3">
            <w:pPr>
              <w:pStyle w:val="TAL"/>
              <w:rPr>
                <w:sz w:val="16"/>
                <w:szCs w:val="16"/>
              </w:rPr>
            </w:pPr>
            <w:r w:rsidRPr="00121A9F">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121A9F" w:rsidRDefault="00A75ADA" w:rsidP="00EE47F3">
            <w:pPr>
              <w:pStyle w:val="TAL"/>
              <w:rPr>
                <w:sz w:val="16"/>
                <w:szCs w:val="16"/>
              </w:rPr>
            </w:pPr>
            <w:r w:rsidRPr="00121A9F">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121A9F" w:rsidRDefault="00A75ADA" w:rsidP="00EE47F3">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121A9F" w:rsidRDefault="00A75ADA" w:rsidP="00EE47F3">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121A9F" w:rsidRDefault="00A75ADA" w:rsidP="00EE47F3">
            <w:pPr>
              <w:pStyle w:val="TAL"/>
              <w:rPr>
                <w:sz w:val="16"/>
                <w:szCs w:val="16"/>
              </w:rPr>
            </w:pPr>
            <w:r w:rsidRPr="00121A9F">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121A9F" w:rsidRDefault="00A75ADA" w:rsidP="00EE47F3">
            <w:pPr>
              <w:pStyle w:val="TAL"/>
              <w:rPr>
                <w:sz w:val="16"/>
                <w:szCs w:val="16"/>
              </w:rPr>
            </w:pPr>
            <w:r w:rsidRPr="00121A9F">
              <w:rPr>
                <w:sz w:val="16"/>
                <w:szCs w:val="16"/>
              </w:rPr>
              <w:t>17.7.0</w:t>
            </w:r>
          </w:p>
        </w:tc>
      </w:tr>
      <w:tr w:rsidR="00EE47F3" w:rsidRPr="00121A9F"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121A9F" w:rsidRDefault="00EE47F3" w:rsidP="00EE47F3">
            <w:pPr>
              <w:pStyle w:val="TAL"/>
              <w:rPr>
                <w:sz w:val="16"/>
                <w:szCs w:val="16"/>
              </w:rPr>
            </w:pPr>
            <w:r w:rsidRPr="00121A9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121A9F" w:rsidRDefault="00EE47F3" w:rsidP="00EE47F3">
            <w:pPr>
              <w:pStyle w:val="TAL"/>
              <w:rPr>
                <w:sz w:val="16"/>
                <w:szCs w:val="16"/>
              </w:rPr>
            </w:pPr>
            <w:r w:rsidRPr="00121A9F">
              <w:rPr>
                <w:sz w:val="16"/>
                <w:szCs w:val="16"/>
              </w:rPr>
              <w:t>CT#98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121A9F" w:rsidRDefault="00EE47F3" w:rsidP="00EE47F3">
            <w:pPr>
              <w:pStyle w:val="TAL"/>
              <w:rPr>
                <w:sz w:val="16"/>
                <w:szCs w:val="16"/>
              </w:rPr>
            </w:pPr>
            <w:r w:rsidRPr="00121A9F">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121A9F" w:rsidRDefault="00A75ADA" w:rsidP="00EE47F3">
            <w:pPr>
              <w:pStyle w:val="TAL"/>
              <w:rPr>
                <w:sz w:val="16"/>
                <w:szCs w:val="16"/>
              </w:rPr>
            </w:pPr>
            <w:r w:rsidRPr="00121A9F">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121A9F"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121A9F" w:rsidRDefault="00A75ADA" w:rsidP="00EE47F3">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121A9F" w:rsidRDefault="00A75ADA" w:rsidP="00EE47F3">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121A9F" w:rsidRDefault="00A75ADA" w:rsidP="00EE47F3">
            <w:pPr>
              <w:pStyle w:val="TAL"/>
              <w:rPr>
                <w:sz w:val="16"/>
                <w:szCs w:val="16"/>
              </w:rPr>
            </w:pPr>
            <w:r w:rsidRPr="00121A9F">
              <w:rPr>
                <w:sz w:val="16"/>
                <w:szCs w:val="16"/>
              </w:rPr>
              <w:t>17.7.0</w:t>
            </w:r>
          </w:p>
        </w:tc>
      </w:tr>
      <w:tr w:rsidR="008934D7" w:rsidRPr="00121A9F"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121A9F" w:rsidRDefault="008934D7" w:rsidP="00EE47F3">
            <w:pPr>
              <w:pStyle w:val="TAL"/>
              <w:rPr>
                <w:sz w:val="16"/>
                <w:szCs w:val="16"/>
              </w:rPr>
            </w:pPr>
            <w:r w:rsidRPr="00121A9F">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121A9F" w:rsidRDefault="008934D7" w:rsidP="00EE47F3">
            <w:pPr>
              <w:pStyle w:val="TAL"/>
              <w:rPr>
                <w:sz w:val="16"/>
                <w:szCs w:val="16"/>
              </w:rPr>
            </w:pPr>
            <w:r w:rsidRPr="00121A9F">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121A9F" w:rsidRDefault="008934D7" w:rsidP="00EE47F3">
            <w:pPr>
              <w:pStyle w:val="TAL"/>
              <w:rPr>
                <w:sz w:val="16"/>
                <w:szCs w:val="16"/>
              </w:rPr>
            </w:pPr>
            <w:r w:rsidRPr="00121A9F">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Pr="00121A9F" w:rsidRDefault="008934D7" w:rsidP="00EE47F3">
            <w:pPr>
              <w:pStyle w:val="TAL"/>
              <w:rPr>
                <w:sz w:val="16"/>
                <w:szCs w:val="16"/>
              </w:rPr>
            </w:pPr>
            <w:r w:rsidRPr="00121A9F">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121A9F" w:rsidRDefault="008934D7" w:rsidP="00EE47F3">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Pr="00121A9F" w:rsidRDefault="008934D7" w:rsidP="00EE47F3">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121A9F" w:rsidRDefault="008934D7" w:rsidP="00EE47F3">
            <w:pPr>
              <w:pStyle w:val="TAL"/>
              <w:rPr>
                <w:sz w:val="16"/>
                <w:szCs w:val="16"/>
              </w:rPr>
            </w:pPr>
            <w:r w:rsidRPr="00121A9F">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Pr="00121A9F" w:rsidRDefault="008934D7" w:rsidP="00EE47F3">
            <w:pPr>
              <w:pStyle w:val="TAL"/>
              <w:rPr>
                <w:sz w:val="16"/>
                <w:szCs w:val="16"/>
              </w:rPr>
            </w:pPr>
            <w:r w:rsidRPr="00121A9F">
              <w:rPr>
                <w:sz w:val="16"/>
                <w:szCs w:val="16"/>
              </w:rPr>
              <w:t>17.8.0</w:t>
            </w:r>
          </w:p>
        </w:tc>
      </w:tr>
      <w:tr w:rsidR="008934D7" w:rsidRPr="00121A9F"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Pr="00121A9F" w:rsidRDefault="008934D7" w:rsidP="008934D7">
            <w:pPr>
              <w:pStyle w:val="TAL"/>
              <w:rPr>
                <w:sz w:val="16"/>
                <w:szCs w:val="16"/>
              </w:rPr>
            </w:pPr>
            <w:r w:rsidRPr="00121A9F">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Pr="00121A9F" w:rsidRDefault="008934D7" w:rsidP="008934D7">
            <w:pPr>
              <w:pStyle w:val="TAL"/>
              <w:rPr>
                <w:sz w:val="16"/>
                <w:szCs w:val="16"/>
              </w:rPr>
            </w:pPr>
            <w:r w:rsidRPr="00121A9F">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121A9F" w:rsidRDefault="0081091C" w:rsidP="008934D7">
            <w:pPr>
              <w:pStyle w:val="TAL"/>
              <w:rPr>
                <w:sz w:val="16"/>
                <w:szCs w:val="16"/>
              </w:rPr>
            </w:pPr>
            <w:r w:rsidRPr="00121A9F">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Pr="00121A9F" w:rsidRDefault="008934D7" w:rsidP="008934D7">
            <w:pPr>
              <w:pStyle w:val="TAL"/>
              <w:rPr>
                <w:sz w:val="16"/>
                <w:szCs w:val="16"/>
              </w:rPr>
            </w:pPr>
            <w:r w:rsidRPr="00121A9F">
              <w:rPr>
                <w:sz w:val="16"/>
                <w:szCs w:val="16"/>
              </w:rPr>
              <w:t>01</w:t>
            </w:r>
            <w:r w:rsidR="0081091C" w:rsidRPr="00121A9F">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Pr="00121A9F"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Pr="00121A9F" w:rsidRDefault="008934D7" w:rsidP="008934D7">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121A9F" w:rsidRDefault="0081091C" w:rsidP="008934D7">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Pr="00121A9F" w:rsidRDefault="008934D7" w:rsidP="008934D7">
            <w:pPr>
              <w:pStyle w:val="TAL"/>
              <w:rPr>
                <w:sz w:val="16"/>
                <w:szCs w:val="16"/>
              </w:rPr>
            </w:pPr>
            <w:r w:rsidRPr="00121A9F">
              <w:rPr>
                <w:sz w:val="16"/>
                <w:szCs w:val="16"/>
              </w:rPr>
              <w:t>17.8.0</w:t>
            </w:r>
          </w:p>
        </w:tc>
      </w:tr>
      <w:tr w:rsidR="00DC4E2D" w:rsidRPr="00121A9F"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Pr="00121A9F" w:rsidRDefault="00DC4E2D" w:rsidP="00DC4E2D">
            <w:pPr>
              <w:pStyle w:val="TAL"/>
              <w:rPr>
                <w:sz w:val="16"/>
                <w:szCs w:val="16"/>
              </w:rPr>
            </w:pPr>
            <w:r w:rsidRPr="00121A9F">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Pr="00121A9F" w:rsidRDefault="00DC4E2D" w:rsidP="00DC4E2D">
            <w:pPr>
              <w:pStyle w:val="TAL"/>
              <w:rPr>
                <w:sz w:val="16"/>
                <w:szCs w:val="16"/>
              </w:rPr>
            </w:pPr>
            <w:r w:rsidRPr="00121A9F">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121A9F" w:rsidRDefault="00DC4E2D" w:rsidP="00DC4E2D">
            <w:pPr>
              <w:pStyle w:val="TAL"/>
              <w:rPr>
                <w:sz w:val="16"/>
                <w:szCs w:val="16"/>
              </w:rPr>
            </w:pPr>
            <w:r w:rsidRPr="00121A9F">
              <w:rPr>
                <w:sz w:val="16"/>
                <w:szCs w:val="16"/>
              </w:rPr>
              <w:t>CP-</w:t>
            </w:r>
            <w:r w:rsidR="005810CF" w:rsidRPr="00121A9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Pr="00121A9F" w:rsidRDefault="00DC4E2D" w:rsidP="00DC4E2D">
            <w:pPr>
              <w:pStyle w:val="TAL"/>
              <w:rPr>
                <w:sz w:val="16"/>
                <w:szCs w:val="16"/>
              </w:rPr>
            </w:pPr>
            <w:r w:rsidRPr="00121A9F">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Pr="00121A9F"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Pr="00121A9F" w:rsidRDefault="00DC4E2D" w:rsidP="00DC4E2D">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121A9F" w:rsidRDefault="009D674E" w:rsidP="00DC4E2D">
            <w:pPr>
              <w:pStyle w:val="TAL"/>
              <w:rPr>
                <w:sz w:val="16"/>
                <w:szCs w:val="16"/>
              </w:rPr>
            </w:pPr>
            <w:r w:rsidRPr="00121A9F">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Pr="00121A9F" w:rsidRDefault="00DC4E2D" w:rsidP="00DC4E2D">
            <w:pPr>
              <w:pStyle w:val="TAL"/>
              <w:rPr>
                <w:sz w:val="16"/>
                <w:szCs w:val="16"/>
              </w:rPr>
            </w:pPr>
            <w:r w:rsidRPr="00121A9F">
              <w:rPr>
                <w:sz w:val="16"/>
                <w:szCs w:val="16"/>
              </w:rPr>
              <w:t>17.</w:t>
            </w:r>
            <w:r w:rsidR="00F724AB" w:rsidRPr="00121A9F">
              <w:rPr>
                <w:sz w:val="16"/>
                <w:szCs w:val="16"/>
              </w:rPr>
              <w:t>9</w:t>
            </w:r>
            <w:r w:rsidRPr="00121A9F">
              <w:rPr>
                <w:sz w:val="16"/>
                <w:szCs w:val="16"/>
              </w:rPr>
              <w:t>.0</w:t>
            </w:r>
          </w:p>
        </w:tc>
      </w:tr>
      <w:tr w:rsidR="00F724AB" w:rsidRPr="00121A9F"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Pr="00121A9F" w:rsidRDefault="00F724AB" w:rsidP="00F724AB">
            <w:pPr>
              <w:pStyle w:val="TAL"/>
              <w:rPr>
                <w:sz w:val="16"/>
                <w:szCs w:val="16"/>
              </w:rPr>
            </w:pPr>
            <w:r w:rsidRPr="00121A9F">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Pr="00121A9F" w:rsidRDefault="00F724AB" w:rsidP="00F724AB">
            <w:pPr>
              <w:pStyle w:val="TAL"/>
              <w:rPr>
                <w:sz w:val="16"/>
                <w:szCs w:val="16"/>
              </w:rPr>
            </w:pPr>
            <w:r w:rsidRPr="00121A9F">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121A9F" w:rsidRDefault="00F724AB" w:rsidP="00F724AB">
            <w:pPr>
              <w:pStyle w:val="TAL"/>
              <w:rPr>
                <w:sz w:val="16"/>
                <w:szCs w:val="16"/>
              </w:rPr>
            </w:pPr>
            <w:r w:rsidRPr="00121A9F">
              <w:rPr>
                <w:sz w:val="16"/>
                <w:szCs w:val="16"/>
              </w:rPr>
              <w:t>CP-</w:t>
            </w:r>
            <w:r w:rsidR="005810CF" w:rsidRPr="00121A9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Pr="00121A9F" w:rsidRDefault="00F724AB" w:rsidP="00F724AB">
            <w:pPr>
              <w:pStyle w:val="TAL"/>
              <w:rPr>
                <w:sz w:val="16"/>
                <w:szCs w:val="16"/>
              </w:rPr>
            </w:pPr>
            <w:r w:rsidRPr="00121A9F">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Pr="00121A9F" w:rsidRDefault="00F724AB" w:rsidP="00F724AB">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Pr="00121A9F" w:rsidRDefault="00F724AB" w:rsidP="00F724AB">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121A9F" w:rsidRDefault="009D674E" w:rsidP="00F724AB">
            <w:pPr>
              <w:pStyle w:val="TAL"/>
              <w:rPr>
                <w:sz w:val="16"/>
                <w:szCs w:val="16"/>
              </w:rPr>
            </w:pPr>
            <w:r w:rsidRPr="00121A9F">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Pr="00121A9F" w:rsidRDefault="00F724AB" w:rsidP="00F724AB">
            <w:pPr>
              <w:pStyle w:val="TAL"/>
              <w:rPr>
                <w:sz w:val="16"/>
                <w:szCs w:val="16"/>
              </w:rPr>
            </w:pPr>
            <w:r w:rsidRPr="00121A9F">
              <w:rPr>
                <w:sz w:val="16"/>
                <w:szCs w:val="16"/>
              </w:rPr>
              <w:t>17.9.0</w:t>
            </w:r>
          </w:p>
        </w:tc>
      </w:tr>
      <w:tr w:rsidR="00F724AB" w:rsidRPr="00121A9F"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Pr="00121A9F" w:rsidRDefault="00F724AB" w:rsidP="00F724AB">
            <w:pPr>
              <w:pStyle w:val="TAL"/>
              <w:rPr>
                <w:sz w:val="16"/>
                <w:szCs w:val="16"/>
              </w:rPr>
            </w:pPr>
            <w:r w:rsidRPr="00121A9F">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Pr="00121A9F" w:rsidRDefault="00F724AB" w:rsidP="00F724AB">
            <w:pPr>
              <w:pStyle w:val="TAL"/>
              <w:rPr>
                <w:sz w:val="16"/>
                <w:szCs w:val="16"/>
              </w:rPr>
            </w:pPr>
            <w:r w:rsidRPr="00121A9F">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121A9F" w:rsidRDefault="00F724AB" w:rsidP="00F724AB">
            <w:pPr>
              <w:pStyle w:val="TAL"/>
              <w:rPr>
                <w:sz w:val="16"/>
                <w:szCs w:val="16"/>
              </w:rPr>
            </w:pPr>
            <w:r w:rsidRPr="00121A9F">
              <w:rPr>
                <w:sz w:val="16"/>
                <w:szCs w:val="16"/>
              </w:rPr>
              <w:t>CP-</w:t>
            </w:r>
            <w:r w:rsidR="005810CF" w:rsidRPr="00121A9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Pr="00121A9F" w:rsidRDefault="00F724AB" w:rsidP="00F724AB">
            <w:pPr>
              <w:pStyle w:val="TAL"/>
              <w:rPr>
                <w:sz w:val="16"/>
                <w:szCs w:val="16"/>
              </w:rPr>
            </w:pPr>
            <w:r w:rsidRPr="00121A9F">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Pr="00121A9F"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Pr="00121A9F" w:rsidRDefault="00F724AB" w:rsidP="00F724AB">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121A9F" w:rsidRDefault="00F724AB" w:rsidP="00F724AB">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Pr="00121A9F" w:rsidRDefault="00F724AB" w:rsidP="00F724AB">
            <w:pPr>
              <w:pStyle w:val="TAL"/>
              <w:rPr>
                <w:sz w:val="16"/>
                <w:szCs w:val="16"/>
              </w:rPr>
            </w:pPr>
            <w:r w:rsidRPr="00121A9F">
              <w:rPr>
                <w:sz w:val="16"/>
                <w:szCs w:val="16"/>
              </w:rPr>
              <w:t>17.9.0</w:t>
            </w:r>
          </w:p>
        </w:tc>
      </w:tr>
      <w:tr w:rsidR="00C06115" w:rsidRPr="00121A9F"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Pr="00121A9F" w:rsidRDefault="00C06115" w:rsidP="00C06115">
            <w:pPr>
              <w:pStyle w:val="TAL"/>
              <w:rPr>
                <w:sz w:val="16"/>
                <w:szCs w:val="16"/>
              </w:rPr>
            </w:pPr>
            <w:r w:rsidRPr="00121A9F">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Pr="00121A9F" w:rsidRDefault="00C06115" w:rsidP="00C06115">
            <w:pPr>
              <w:pStyle w:val="TAL"/>
              <w:rPr>
                <w:sz w:val="16"/>
                <w:szCs w:val="16"/>
              </w:rPr>
            </w:pPr>
            <w:r w:rsidRPr="00121A9F">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121A9F" w:rsidRDefault="0085518D" w:rsidP="00C06115">
            <w:pPr>
              <w:pStyle w:val="TAL"/>
              <w:rPr>
                <w:sz w:val="16"/>
                <w:szCs w:val="16"/>
              </w:rPr>
            </w:pPr>
            <w:r w:rsidRPr="00121A9F">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21A9F" w:rsidRDefault="00C06115" w:rsidP="00C06115">
            <w:pPr>
              <w:pStyle w:val="TAL"/>
              <w:rPr>
                <w:sz w:val="16"/>
                <w:szCs w:val="16"/>
              </w:rPr>
            </w:pPr>
            <w:r w:rsidRPr="00121A9F">
              <w:rPr>
                <w:sz w:val="16"/>
                <w:szCs w:val="16"/>
              </w:rPr>
              <w:t>02</w:t>
            </w:r>
            <w:r w:rsidR="00577187" w:rsidRPr="00121A9F">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Pr="00121A9F"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Pr="00121A9F" w:rsidRDefault="00C06115" w:rsidP="00C06115">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121A9F" w:rsidRDefault="00036892" w:rsidP="004F17E9">
            <w:pPr>
              <w:overflowPunct/>
              <w:autoSpaceDE/>
              <w:autoSpaceDN/>
              <w:adjustRightInd/>
              <w:spacing w:after="0"/>
              <w:textAlignment w:val="auto"/>
              <w:rPr>
                <w:rFonts w:ascii="Arial" w:hAnsi="Arial" w:cs="Arial"/>
                <w:sz w:val="16"/>
                <w:szCs w:val="16"/>
              </w:rPr>
            </w:pPr>
            <w:r w:rsidRPr="00121A9F">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Pr="00121A9F" w:rsidRDefault="00C06115" w:rsidP="00C06115">
            <w:pPr>
              <w:pStyle w:val="TAL"/>
              <w:rPr>
                <w:sz w:val="16"/>
                <w:szCs w:val="16"/>
              </w:rPr>
            </w:pPr>
            <w:r w:rsidRPr="00121A9F">
              <w:rPr>
                <w:sz w:val="16"/>
                <w:szCs w:val="16"/>
              </w:rPr>
              <w:t>17.10.0</w:t>
            </w:r>
          </w:p>
        </w:tc>
      </w:tr>
      <w:tr w:rsidR="00C06115" w:rsidRPr="00121A9F"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Pr="00121A9F" w:rsidRDefault="00C06115" w:rsidP="00C06115">
            <w:pPr>
              <w:pStyle w:val="TAL"/>
              <w:rPr>
                <w:sz w:val="16"/>
                <w:szCs w:val="16"/>
              </w:rPr>
            </w:pPr>
            <w:r w:rsidRPr="00121A9F">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Pr="00121A9F" w:rsidRDefault="00C06115" w:rsidP="00C06115">
            <w:pPr>
              <w:pStyle w:val="TAL"/>
              <w:rPr>
                <w:sz w:val="16"/>
                <w:szCs w:val="16"/>
              </w:rPr>
            </w:pPr>
            <w:r w:rsidRPr="00121A9F">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121A9F" w:rsidRDefault="00C06115" w:rsidP="00C06115">
            <w:pPr>
              <w:pStyle w:val="TAL"/>
              <w:rPr>
                <w:sz w:val="16"/>
                <w:szCs w:val="16"/>
              </w:rPr>
            </w:pPr>
            <w:r w:rsidRPr="00121A9F">
              <w:rPr>
                <w:sz w:val="16"/>
                <w:szCs w:val="16"/>
              </w:rPr>
              <w:t>CP-240070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21A9F" w:rsidRDefault="00C06115" w:rsidP="00C06115">
            <w:pPr>
              <w:pStyle w:val="TAL"/>
              <w:rPr>
                <w:sz w:val="16"/>
                <w:szCs w:val="16"/>
              </w:rPr>
            </w:pPr>
            <w:r w:rsidRPr="00121A9F">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Pr="00121A9F"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Pr="00121A9F" w:rsidRDefault="00C06115" w:rsidP="00C06115">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121A9F" w:rsidRDefault="00C06115" w:rsidP="00C06115">
            <w:pPr>
              <w:pStyle w:val="TAL"/>
              <w:rPr>
                <w:sz w:val="16"/>
                <w:szCs w:val="16"/>
              </w:rPr>
            </w:pPr>
            <w:r w:rsidRPr="00121A9F">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Pr="00121A9F" w:rsidRDefault="00C06115" w:rsidP="00C06115">
            <w:pPr>
              <w:pStyle w:val="TAL"/>
              <w:rPr>
                <w:sz w:val="16"/>
                <w:szCs w:val="16"/>
              </w:rPr>
            </w:pPr>
            <w:r w:rsidRPr="00121A9F">
              <w:rPr>
                <w:sz w:val="16"/>
                <w:szCs w:val="16"/>
              </w:rPr>
              <w:t>17.10.0</w:t>
            </w:r>
          </w:p>
        </w:tc>
      </w:tr>
      <w:tr w:rsidR="00B86B88" w:rsidRPr="00121A9F"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Pr="00121A9F" w:rsidRDefault="00B86B88" w:rsidP="00B86B88">
            <w:pPr>
              <w:pStyle w:val="TAL"/>
              <w:rPr>
                <w:sz w:val="16"/>
                <w:szCs w:val="16"/>
              </w:rPr>
            </w:pPr>
            <w:r w:rsidRPr="00121A9F">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Pr="00121A9F" w:rsidRDefault="00B86B88" w:rsidP="00B86B88">
            <w:pPr>
              <w:pStyle w:val="TAL"/>
              <w:rPr>
                <w:sz w:val="16"/>
                <w:szCs w:val="16"/>
              </w:rPr>
            </w:pPr>
            <w:r w:rsidRPr="00121A9F">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121A9F" w:rsidRDefault="00B86B88" w:rsidP="00B86B88">
            <w:pPr>
              <w:pStyle w:val="TAL"/>
              <w:rPr>
                <w:sz w:val="16"/>
                <w:szCs w:val="16"/>
              </w:rPr>
            </w:pPr>
            <w:r w:rsidRPr="00121A9F">
              <w:rPr>
                <w:sz w:val="16"/>
                <w:szCs w:val="16"/>
              </w:rPr>
              <w:t>CP-241056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Pr="00121A9F" w:rsidRDefault="00B86B88" w:rsidP="00B86B88">
            <w:pPr>
              <w:pStyle w:val="TAL"/>
              <w:rPr>
                <w:sz w:val="16"/>
                <w:szCs w:val="16"/>
              </w:rPr>
            </w:pPr>
            <w:r w:rsidRPr="00121A9F">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Pr="00121A9F" w:rsidRDefault="00B86B88" w:rsidP="00B86B88">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Pr="00121A9F" w:rsidRDefault="00B86B88" w:rsidP="00B86B88">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121A9F" w:rsidRDefault="00B86B88" w:rsidP="00B86B88">
            <w:pPr>
              <w:pStyle w:val="TAL"/>
              <w:rPr>
                <w:sz w:val="16"/>
                <w:szCs w:val="16"/>
              </w:rPr>
            </w:pPr>
            <w:r w:rsidRPr="00121A9F">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Pr="00121A9F" w:rsidRDefault="00B86B88" w:rsidP="00B86B88">
            <w:pPr>
              <w:pStyle w:val="TAL"/>
              <w:rPr>
                <w:sz w:val="16"/>
                <w:szCs w:val="16"/>
              </w:rPr>
            </w:pPr>
            <w:r w:rsidRPr="00121A9F">
              <w:rPr>
                <w:sz w:val="16"/>
                <w:szCs w:val="16"/>
              </w:rPr>
              <w:t>17.11.0</w:t>
            </w:r>
          </w:p>
        </w:tc>
      </w:tr>
      <w:tr w:rsidR="00B86B88" w:rsidRPr="00121A9F"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Pr="00121A9F" w:rsidRDefault="00B86B88" w:rsidP="00B86B88">
            <w:pPr>
              <w:pStyle w:val="TAL"/>
              <w:rPr>
                <w:sz w:val="16"/>
                <w:szCs w:val="16"/>
              </w:rPr>
            </w:pPr>
            <w:r w:rsidRPr="00121A9F">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Pr="00121A9F" w:rsidRDefault="00B86B88" w:rsidP="00B86B88">
            <w:pPr>
              <w:pStyle w:val="TAL"/>
              <w:rPr>
                <w:sz w:val="16"/>
                <w:szCs w:val="16"/>
              </w:rPr>
            </w:pPr>
            <w:r w:rsidRPr="00121A9F">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121A9F" w:rsidRDefault="00B86B88" w:rsidP="00B86B88">
            <w:pPr>
              <w:pStyle w:val="TAL"/>
              <w:rPr>
                <w:sz w:val="16"/>
                <w:szCs w:val="16"/>
              </w:rPr>
            </w:pPr>
            <w:r w:rsidRPr="00121A9F">
              <w:rPr>
                <w:sz w:val="16"/>
                <w:szCs w:val="16"/>
              </w:rPr>
              <w:t>CP-241056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Pr="00121A9F" w:rsidRDefault="00B86B88" w:rsidP="00B86B88">
            <w:pPr>
              <w:pStyle w:val="TAL"/>
              <w:rPr>
                <w:sz w:val="16"/>
                <w:szCs w:val="16"/>
              </w:rPr>
            </w:pPr>
            <w:r w:rsidRPr="00121A9F">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Pr="00121A9F" w:rsidRDefault="00B86B88" w:rsidP="00B86B88">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Pr="00121A9F" w:rsidRDefault="00B86B88" w:rsidP="00B86B88">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121A9F" w:rsidRDefault="00B86B88" w:rsidP="00B86B88">
            <w:pPr>
              <w:pStyle w:val="TAL"/>
              <w:rPr>
                <w:sz w:val="16"/>
                <w:szCs w:val="16"/>
              </w:rPr>
            </w:pPr>
            <w:r w:rsidRPr="00121A9F">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Pr="00121A9F" w:rsidRDefault="00B86B88" w:rsidP="00B86B88">
            <w:pPr>
              <w:pStyle w:val="TAL"/>
              <w:rPr>
                <w:sz w:val="16"/>
                <w:szCs w:val="16"/>
              </w:rPr>
            </w:pPr>
            <w:r w:rsidRPr="00121A9F">
              <w:rPr>
                <w:sz w:val="16"/>
                <w:szCs w:val="16"/>
              </w:rPr>
              <w:t>17.11.0</w:t>
            </w:r>
          </w:p>
        </w:tc>
      </w:tr>
      <w:tr w:rsidR="00DD4964" w:rsidRPr="00121A9F"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Pr="00121A9F" w:rsidRDefault="00DD4964" w:rsidP="00DD4964">
            <w:pPr>
              <w:pStyle w:val="TAL"/>
              <w:rPr>
                <w:sz w:val="16"/>
                <w:szCs w:val="16"/>
              </w:rPr>
            </w:pPr>
            <w:r w:rsidRPr="00121A9F">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Pr="00121A9F" w:rsidRDefault="00DD4964" w:rsidP="00DD4964">
            <w:pPr>
              <w:pStyle w:val="TAL"/>
              <w:rPr>
                <w:sz w:val="16"/>
                <w:szCs w:val="16"/>
              </w:rPr>
            </w:pPr>
            <w:r w:rsidRPr="00121A9F">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121A9F" w:rsidRDefault="00DD4964" w:rsidP="00DD4964">
            <w:pPr>
              <w:pStyle w:val="TAL"/>
              <w:rPr>
                <w:sz w:val="16"/>
                <w:szCs w:val="16"/>
              </w:rPr>
            </w:pPr>
            <w:r w:rsidRPr="00121A9F">
              <w:rPr>
                <w:sz w:val="16"/>
                <w:szCs w:val="16"/>
              </w:rPr>
              <w:t>CP-2410</w:t>
            </w:r>
            <w:r w:rsidR="00BC62D4" w:rsidRPr="00121A9F">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Pr="00121A9F" w:rsidRDefault="00DD4964" w:rsidP="00DD4964">
            <w:pPr>
              <w:pStyle w:val="TAL"/>
              <w:rPr>
                <w:sz w:val="16"/>
                <w:szCs w:val="16"/>
              </w:rPr>
            </w:pPr>
            <w:r w:rsidRPr="00121A9F">
              <w:rPr>
                <w:sz w:val="16"/>
                <w:szCs w:val="16"/>
              </w:rPr>
              <w:t>02</w:t>
            </w:r>
            <w:r w:rsidR="00F133D5" w:rsidRPr="00121A9F">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Pr="00121A9F"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Pr="00121A9F" w:rsidRDefault="006D4D7D" w:rsidP="00DD4964">
            <w:pPr>
              <w:pStyle w:val="TAC"/>
              <w:rPr>
                <w:sz w:val="16"/>
                <w:szCs w:val="16"/>
              </w:rPr>
            </w:pPr>
            <w:r w:rsidRPr="00121A9F">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121A9F" w:rsidRDefault="00A41E8B" w:rsidP="00472C98">
            <w:pPr>
              <w:overflowPunct/>
              <w:autoSpaceDE/>
              <w:autoSpaceDN/>
              <w:adjustRightInd/>
              <w:spacing w:after="0"/>
              <w:textAlignment w:val="auto"/>
              <w:rPr>
                <w:rFonts w:cs="Arial"/>
                <w:sz w:val="16"/>
                <w:szCs w:val="16"/>
              </w:rPr>
            </w:pPr>
            <w:r w:rsidRPr="00121A9F">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Pr="00121A9F" w:rsidRDefault="00DD4964" w:rsidP="00DD4964">
            <w:pPr>
              <w:pStyle w:val="TAL"/>
              <w:rPr>
                <w:sz w:val="16"/>
                <w:szCs w:val="16"/>
              </w:rPr>
            </w:pPr>
            <w:r w:rsidRPr="00121A9F">
              <w:rPr>
                <w:sz w:val="16"/>
                <w:szCs w:val="16"/>
              </w:rPr>
              <w:t>17.11.0</w:t>
            </w:r>
          </w:p>
        </w:tc>
      </w:tr>
      <w:tr w:rsidR="00DD4964" w:rsidRPr="00121A9F"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Pr="00121A9F" w:rsidRDefault="00DD4964" w:rsidP="00DD4964">
            <w:pPr>
              <w:pStyle w:val="TAL"/>
              <w:rPr>
                <w:sz w:val="16"/>
                <w:szCs w:val="16"/>
              </w:rPr>
            </w:pPr>
            <w:r w:rsidRPr="00121A9F">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Pr="00121A9F" w:rsidRDefault="00DD4964" w:rsidP="00DD4964">
            <w:pPr>
              <w:pStyle w:val="TAL"/>
              <w:rPr>
                <w:sz w:val="16"/>
                <w:szCs w:val="16"/>
              </w:rPr>
            </w:pPr>
            <w:r w:rsidRPr="00121A9F">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121A9F" w:rsidRDefault="00DD4964" w:rsidP="00DD4964">
            <w:pPr>
              <w:pStyle w:val="TAL"/>
              <w:rPr>
                <w:sz w:val="16"/>
                <w:szCs w:val="16"/>
              </w:rPr>
            </w:pPr>
            <w:r w:rsidRPr="00121A9F">
              <w:rPr>
                <w:sz w:val="16"/>
                <w:szCs w:val="16"/>
              </w:rPr>
              <w:t>CP-2410</w:t>
            </w:r>
            <w:r w:rsidR="00BC62D4" w:rsidRPr="00121A9F">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Pr="00121A9F" w:rsidRDefault="00DD4964" w:rsidP="00DD4964">
            <w:pPr>
              <w:pStyle w:val="TAL"/>
              <w:rPr>
                <w:sz w:val="16"/>
                <w:szCs w:val="16"/>
              </w:rPr>
            </w:pPr>
            <w:r w:rsidRPr="00121A9F">
              <w:rPr>
                <w:sz w:val="16"/>
                <w:szCs w:val="16"/>
              </w:rPr>
              <w:t>02</w:t>
            </w:r>
            <w:r w:rsidR="00F133D5" w:rsidRPr="00121A9F">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Pr="00121A9F"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Pr="00121A9F" w:rsidRDefault="00DD4964" w:rsidP="00DD4964">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121A9F" w:rsidRDefault="00656B27" w:rsidP="00472C98">
            <w:pPr>
              <w:overflowPunct/>
              <w:autoSpaceDE/>
              <w:autoSpaceDN/>
              <w:adjustRightInd/>
              <w:spacing w:after="0"/>
              <w:textAlignment w:val="auto"/>
              <w:rPr>
                <w:rFonts w:cs="Arial"/>
                <w:sz w:val="16"/>
                <w:szCs w:val="16"/>
              </w:rPr>
            </w:pPr>
            <w:r w:rsidRPr="00121A9F">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Pr="00121A9F" w:rsidRDefault="00DD4964" w:rsidP="00DD4964">
            <w:pPr>
              <w:pStyle w:val="TAL"/>
              <w:rPr>
                <w:sz w:val="16"/>
                <w:szCs w:val="16"/>
              </w:rPr>
            </w:pPr>
            <w:r w:rsidRPr="00121A9F">
              <w:rPr>
                <w:sz w:val="16"/>
                <w:szCs w:val="16"/>
              </w:rPr>
              <w:t>17.11.0</w:t>
            </w:r>
          </w:p>
        </w:tc>
      </w:tr>
      <w:tr w:rsidR="005D573B" w:rsidRPr="00121A9F" w14:paraId="4379553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Pr="00121A9F" w:rsidRDefault="005D573B" w:rsidP="005D573B">
            <w:pPr>
              <w:pStyle w:val="TAL"/>
              <w:rPr>
                <w:sz w:val="16"/>
                <w:szCs w:val="16"/>
              </w:rPr>
            </w:pPr>
            <w:r w:rsidRPr="00121A9F">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Pr="00121A9F" w:rsidRDefault="005D573B" w:rsidP="005D573B">
            <w:pPr>
              <w:pStyle w:val="TAL"/>
              <w:rPr>
                <w:sz w:val="16"/>
                <w:szCs w:val="16"/>
              </w:rPr>
            </w:pPr>
            <w:r w:rsidRPr="00121A9F">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121A9F" w:rsidRDefault="005D573B" w:rsidP="005D573B">
            <w:pPr>
              <w:pStyle w:val="TAL"/>
              <w:rPr>
                <w:sz w:val="16"/>
                <w:szCs w:val="16"/>
              </w:rPr>
            </w:pPr>
            <w:r w:rsidRPr="00121A9F">
              <w:rPr>
                <w:sz w:val="16"/>
                <w:szCs w:val="16"/>
              </w:rPr>
              <w:t>CP-251045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Pr="00121A9F" w:rsidRDefault="005D573B" w:rsidP="005D573B">
            <w:pPr>
              <w:pStyle w:val="TAL"/>
              <w:rPr>
                <w:sz w:val="16"/>
                <w:szCs w:val="16"/>
              </w:rPr>
            </w:pPr>
            <w:r w:rsidRPr="00121A9F">
              <w:rPr>
                <w:sz w:val="16"/>
                <w:szCs w:val="16"/>
              </w:rPr>
              <w:t>0340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Pr="00121A9F" w:rsidRDefault="004717DA" w:rsidP="005D573B">
            <w:pPr>
              <w:pStyle w:val="TAR"/>
              <w:rPr>
                <w:rFonts w:cs="Arial"/>
                <w:sz w:val="16"/>
                <w:szCs w:val="16"/>
              </w:rPr>
            </w:pPr>
            <w:r w:rsidRPr="00121A9F">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Pr="00121A9F" w:rsidRDefault="005D573B" w:rsidP="005D573B">
            <w:pPr>
              <w:pStyle w:val="TAC"/>
              <w:rPr>
                <w:sz w:val="16"/>
                <w:szCs w:val="16"/>
              </w:rPr>
            </w:pPr>
            <w:r w:rsidRPr="00121A9F">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Pr="00121A9F" w:rsidRDefault="004717DA" w:rsidP="005D573B">
            <w:pPr>
              <w:overflowPunct/>
              <w:autoSpaceDE/>
              <w:autoSpaceDN/>
              <w:adjustRightInd/>
              <w:spacing w:after="0"/>
              <w:textAlignment w:val="auto"/>
              <w:rPr>
                <w:rFonts w:ascii="Arial" w:hAnsi="Arial" w:cs="Arial"/>
                <w:sz w:val="16"/>
                <w:szCs w:val="16"/>
              </w:rPr>
            </w:pPr>
            <w:r w:rsidRPr="00121A9F">
              <w:rPr>
                <w:rFonts w:ascii="Arial" w:hAnsi="Arial" w:cs="Arial"/>
                <w:sz w:val="16"/>
                <w:szCs w:val="16"/>
              </w:rPr>
              <w:t>Add missing Rel-17 posSibType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Pr="00121A9F" w:rsidRDefault="005D573B" w:rsidP="005D573B">
            <w:pPr>
              <w:pStyle w:val="TAL"/>
              <w:rPr>
                <w:sz w:val="16"/>
                <w:szCs w:val="16"/>
              </w:rPr>
            </w:pPr>
            <w:r w:rsidRPr="00121A9F">
              <w:rPr>
                <w:sz w:val="16"/>
                <w:szCs w:val="16"/>
              </w:rPr>
              <w:t>17.1</w:t>
            </w:r>
            <w:r w:rsidR="004717DA" w:rsidRPr="00121A9F">
              <w:rPr>
                <w:sz w:val="16"/>
                <w:szCs w:val="16"/>
              </w:rPr>
              <w:t>2</w:t>
            </w:r>
            <w:r w:rsidRPr="00121A9F">
              <w:rPr>
                <w:sz w:val="16"/>
                <w:szCs w:val="16"/>
              </w:rPr>
              <w:t>.0</w:t>
            </w:r>
          </w:p>
        </w:tc>
      </w:tr>
    </w:tbl>
    <w:p w14:paraId="0ADB8EDC" w14:textId="63E7B401" w:rsidR="00121A9F" w:rsidRDefault="00121A9F" w:rsidP="00121A9F"/>
    <w:p w14:paraId="4AF1664D" w14:textId="77777777" w:rsidR="00121A9F" w:rsidRDefault="00121A9F">
      <w:pPr>
        <w:overflowPunct/>
        <w:autoSpaceDE/>
        <w:autoSpaceDN/>
        <w:adjustRightInd/>
        <w:spacing w:after="0"/>
        <w:textAlignment w:val="auto"/>
      </w:pPr>
      <w:r>
        <w:br w:type="page"/>
      </w:r>
    </w:p>
    <w:p w14:paraId="3AD632A4" w14:textId="77777777" w:rsidR="00121A9F" w:rsidRPr="00121A9F" w:rsidRDefault="00121A9F" w:rsidP="00121A9F">
      <w:pPr>
        <w:pStyle w:val="Heading1"/>
      </w:pPr>
      <w:bookmarkStart w:id="201" w:name="_Toc203488072"/>
      <w:r w:rsidRPr="00121A9F">
        <w:t>History</w:t>
      </w:r>
      <w:bookmarkEnd w:id="201"/>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121A9F" w14:paraId="2DA29331" w14:textId="77777777" w:rsidTr="00ED10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2D84382" w14:textId="77777777" w:rsidR="00121A9F" w:rsidRDefault="00121A9F" w:rsidP="00ED1076">
            <w:pPr>
              <w:spacing w:before="60" w:after="60"/>
              <w:jc w:val="center"/>
              <w:rPr>
                <w:b/>
                <w:sz w:val="24"/>
              </w:rPr>
            </w:pPr>
            <w:r>
              <w:rPr>
                <w:b/>
                <w:sz w:val="24"/>
              </w:rPr>
              <w:t>Document history</w:t>
            </w:r>
          </w:p>
        </w:tc>
      </w:tr>
      <w:tr w:rsidR="00121A9F" w14:paraId="5F665112"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50F584C8" w14:textId="21C1D075" w:rsidR="00121A9F" w:rsidRDefault="00121A9F" w:rsidP="00ED1076">
            <w:pPr>
              <w:pStyle w:val="FP"/>
              <w:spacing w:before="80" w:after="80"/>
              <w:ind w:left="57"/>
            </w:pPr>
            <w:r>
              <w:t>V17.4.0</w:t>
            </w:r>
          </w:p>
        </w:tc>
        <w:tc>
          <w:tcPr>
            <w:tcW w:w="1588" w:type="dxa"/>
            <w:tcBorders>
              <w:top w:val="single" w:sz="6" w:space="0" w:color="auto"/>
              <w:left w:val="single" w:sz="6" w:space="0" w:color="auto"/>
              <w:bottom w:val="single" w:sz="6" w:space="0" w:color="auto"/>
              <w:right w:val="single" w:sz="6" w:space="0" w:color="auto"/>
            </w:tcBorders>
          </w:tcPr>
          <w:p w14:paraId="75F3DF85" w14:textId="2366D127" w:rsidR="00121A9F" w:rsidRDefault="00121A9F" w:rsidP="00ED1076">
            <w:pPr>
              <w:pStyle w:val="FP"/>
              <w:spacing w:before="80" w:after="80"/>
              <w:ind w:left="57"/>
            </w:pPr>
            <w:r>
              <w:t>May 2022</w:t>
            </w:r>
          </w:p>
        </w:tc>
        <w:tc>
          <w:tcPr>
            <w:tcW w:w="6804" w:type="dxa"/>
            <w:tcBorders>
              <w:top w:val="single" w:sz="6" w:space="0" w:color="auto"/>
              <w:bottom w:val="single" w:sz="6" w:space="0" w:color="auto"/>
              <w:right w:val="single" w:sz="6" w:space="0" w:color="auto"/>
            </w:tcBorders>
          </w:tcPr>
          <w:p w14:paraId="27D2DC9E" w14:textId="3A7284EF" w:rsidR="00121A9F" w:rsidRDefault="00121A9F" w:rsidP="00ED1076">
            <w:pPr>
              <w:pStyle w:val="FP"/>
              <w:tabs>
                <w:tab w:val="left" w:pos="3261"/>
                <w:tab w:val="left" w:pos="4395"/>
              </w:tabs>
              <w:spacing w:before="80" w:after="80"/>
              <w:ind w:left="57"/>
            </w:pPr>
            <w:r>
              <w:t>Publication</w:t>
            </w:r>
          </w:p>
        </w:tc>
      </w:tr>
      <w:tr w:rsidR="00121A9F" w14:paraId="2AF92E1C"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7340F7CD" w14:textId="56628E67" w:rsidR="00121A9F" w:rsidRDefault="00121A9F" w:rsidP="00ED1076">
            <w:pPr>
              <w:pStyle w:val="FP"/>
              <w:spacing w:before="80" w:after="80"/>
              <w:ind w:left="57"/>
            </w:pPr>
            <w:r>
              <w:t>V17.5.0</w:t>
            </w:r>
          </w:p>
        </w:tc>
        <w:tc>
          <w:tcPr>
            <w:tcW w:w="1588" w:type="dxa"/>
            <w:tcBorders>
              <w:top w:val="single" w:sz="6" w:space="0" w:color="auto"/>
              <w:left w:val="single" w:sz="6" w:space="0" w:color="auto"/>
              <w:bottom w:val="single" w:sz="6" w:space="0" w:color="auto"/>
              <w:right w:val="single" w:sz="6" w:space="0" w:color="auto"/>
            </w:tcBorders>
          </w:tcPr>
          <w:p w14:paraId="1E6F72A1" w14:textId="1DFDED7F" w:rsidR="00121A9F" w:rsidRDefault="00121A9F" w:rsidP="00ED1076">
            <w:pPr>
              <w:pStyle w:val="FP"/>
              <w:spacing w:before="80" w:after="80"/>
              <w:ind w:left="57"/>
            </w:pPr>
            <w:r>
              <w:t>July 2022</w:t>
            </w:r>
          </w:p>
        </w:tc>
        <w:tc>
          <w:tcPr>
            <w:tcW w:w="6804" w:type="dxa"/>
            <w:tcBorders>
              <w:top w:val="single" w:sz="6" w:space="0" w:color="auto"/>
              <w:bottom w:val="single" w:sz="6" w:space="0" w:color="auto"/>
              <w:right w:val="single" w:sz="6" w:space="0" w:color="auto"/>
            </w:tcBorders>
          </w:tcPr>
          <w:p w14:paraId="348D4768" w14:textId="318CE014" w:rsidR="00121A9F" w:rsidRDefault="00121A9F" w:rsidP="00ED1076">
            <w:pPr>
              <w:pStyle w:val="FP"/>
              <w:tabs>
                <w:tab w:val="left" w:pos="3261"/>
                <w:tab w:val="left" w:pos="4395"/>
              </w:tabs>
              <w:spacing w:before="80" w:after="80"/>
              <w:ind w:left="57"/>
            </w:pPr>
            <w:r>
              <w:t>Publication</w:t>
            </w:r>
          </w:p>
        </w:tc>
      </w:tr>
      <w:tr w:rsidR="00121A9F" w14:paraId="34D6A4F6"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346AAD08" w14:textId="047D28ED" w:rsidR="00121A9F" w:rsidRDefault="00121A9F" w:rsidP="00ED1076">
            <w:pPr>
              <w:pStyle w:val="FP"/>
              <w:spacing w:before="80" w:after="80"/>
              <w:ind w:left="57"/>
            </w:pPr>
            <w:r>
              <w:t>V17.6.0</w:t>
            </w:r>
          </w:p>
        </w:tc>
        <w:tc>
          <w:tcPr>
            <w:tcW w:w="1588" w:type="dxa"/>
            <w:tcBorders>
              <w:top w:val="single" w:sz="6" w:space="0" w:color="auto"/>
              <w:left w:val="single" w:sz="6" w:space="0" w:color="auto"/>
              <w:bottom w:val="single" w:sz="6" w:space="0" w:color="auto"/>
              <w:right w:val="single" w:sz="6" w:space="0" w:color="auto"/>
            </w:tcBorders>
          </w:tcPr>
          <w:p w14:paraId="7B7CE2F8" w14:textId="5097AE6A" w:rsidR="00121A9F" w:rsidRDefault="00121A9F" w:rsidP="00ED1076">
            <w:pPr>
              <w:pStyle w:val="FP"/>
              <w:spacing w:before="80" w:after="80"/>
              <w:ind w:left="57"/>
            </w:pPr>
            <w:r>
              <w:t>October 2022</w:t>
            </w:r>
          </w:p>
        </w:tc>
        <w:tc>
          <w:tcPr>
            <w:tcW w:w="6804" w:type="dxa"/>
            <w:tcBorders>
              <w:top w:val="single" w:sz="6" w:space="0" w:color="auto"/>
              <w:bottom w:val="single" w:sz="6" w:space="0" w:color="auto"/>
              <w:right w:val="single" w:sz="6" w:space="0" w:color="auto"/>
            </w:tcBorders>
          </w:tcPr>
          <w:p w14:paraId="011C46D9" w14:textId="660AF9B0" w:rsidR="00121A9F" w:rsidRDefault="00121A9F" w:rsidP="00ED1076">
            <w:pPr>
              <w:pStyle w:val="FP"/>
              <w:tabs>
                <w:tab w:val="left" w:pos="3261"/>
                <w:tab w:val="left" w:pos="4395"/>
              </w:tabs>
              <w:spacing w:before="80" w:after="80"/>
              <w:ind w:left="57"/>
            </w:pPr>
            <w:r>
              <w:t>Publication</w:t>
            </w:r>
          </w:p>
        </w:tc>
      </w:tr>
      <w:tr w:rsidR="00121A9F" w14:paraId="21C537C5"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298338B4" w14:textId="4E19C554" w:rsidR="00121A9F" w:rsidRDefault="00121A9F" w:rsidP="00ED1076">
            <w:pPr>
              <w:pStyle w:val="FP"/>
              <w:spacing w:before="80" w:after="80"/>
              <w:ind w:left="57"/>
            </w:pPr>
            <w:r>
              <w:t>V17.7.0</w:t>
            </w:r>
          </w:p>
        </w:tc>
        <w:tc>
          <w:tcPr>
            <w:tcW w:w="1588" w:type="dxa"/>
            <w:tcBorders>
              <w:top w:val="single" w:sz="6" w:space="0" w:color="auto"/>
              <w:left w:val="single" w:sz="6" w:space="0" w:color="auto"/>
              <w:bottom w:val="single" w:sz="6" w:space="0" w:color="auto"/>
              <w:right w:val="single" w:sz="6" w:space="0" w:color="auto"/>
            </w:tcBorders>
          </w:tcPr>
          <w:p w14:paraId="2A230D5F" w14:textId="4DB4130A" w:rsidR="00121A9F" w:rsidRDefault="00121A9F" w:rsidP="00ED1076">
            <w:pPr>
              <w:pStyle w:val="FP"/>
              <w:spacing w:before="80" w:after="80"/>
              <w:ind w:left="57"/>
            </w:pPr>
            <w:r>
              <w:t>January 2023</w:t>
            </w:r>
          </w:p>
        </w:tc>
        <w:tc>
          <w:tcPr>
            <w:tcW w:w="6804" w:type="dxa"/>
            <w:tcBorders>
              <w:top w:val="single" w:sz="6" w:space="0" w:color="auto"/>
              <w:bottom w:val="single" w:sz="6" w:space="0" w:color="auto"/>
              <w:right w:val="single" w:sz="6" w:space="0" w:color="auto"/>
            </w:tcBorders>
          </w:tcPr>
          <w:p w14:paraId="1DC4CBA5" w14:textId="104B3336" w:rsidR="00121A9F" w:rsidRDefault="00121A9F" w:rsidP="00ED1076">
            <w:pPr>
              <w:pStyle w:val="FP"/>
              <w:tabs>
                <w:tab w:val="left" w:pos="3261"/>
                <w:tab w:val="left" w:pos="4395"/>
              </w:tabs>
              <w:spacing w:before="80" w:after="80"/>
              <w:ind w:left="57"/>
            </w:pPr>
            <w:r>
              <w:t>Publication</w:t>
            </w:r>
          </w:p>
        </w:tc>
      </w:tr>
      <w:tr w:rsidR="00121A9F" w14:paraId="3E3C136B"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25F952F4" w14:textId="2FF86A85" w:rsidR="00121A9F" w:rsidRDefault="00121A9F" w:rsidP="00ED1076">
            <w:pPr>
              <w:pStyle w:val="FP"/>
              <w:spacing w:before="80" w:after="80"/>
              <w:ind w:left="57"/>
            </w:pPr>
            <w:r>
              <w:t>V17.8.0</w:t>
            </w:r>
          </w:p>
        </w:tc>
        <w:tc>
          <w:tcPr>
            <w:tcW w:w="1588" w:type="dxa"/>
            <w:tcBorders>
              <w:top w:val="single" w:sz="6" w:space="0" w:color="auto"/>
              <w:left w:val="single" w:sz="6" w:space="0" w:color="auto"/>
              <w:bottom w:val="single" w:sz="6" w:space="0" w:color="auto"/>
              <w:right w:val="single" w:sz="6" w:space="0" w:color="auto"/>
            </w:tcBorders>
          </w:tcPr>
          <w:p w14:paraId="68F01652" w14:textId="681B4A3A" w:rsidR="00121A9F" w:rsidRDefault="00121A9F" w:rsidP="00ED1076">
            <w:pPr>
              <w:pStyle w:val="FP"/>
              <w:spacing w:before="80" w:after="80"/>
              <w:ind w:left="57"/>
            </w:pPr>
            <w:r>
              <w:t>July 2023</w:t>
            </w:r>
          </w:p>
        </w:tc>
        <w:tc>
          <w:tcPr>
            <w:tcW w:w="6804" w:type="dxa"/>
            <w:tcBorders>
              <w:top w:val="single" w:sz="6" w:space="0" w:color="auto"/>
              <w:bottom w:val="single" w:sz="6" w:space="0" w:color="auto"/>
              <w:right w:val="single" w:sz="6" w:space="0" w:color="auto"/>
            </w:tcBorders>
          </w:tcPr>
          <w:p w14:paraId="5D952868" w14:textId="79FB9212" w:rsidR="00121A9F" w:rsidRDefault="00121A9F" w:rsidP="00ED1076">
            <w:pPr>
              <w:pStyle w:val="FP"/>
              <w:tabs>
                <w:tab w:val="left" w:pos="3261"/>
                <w:tab w:val="left" w:pos="4395"/>
              </w:tabs>
              <w:spacing w:before="80" w:after="80"/>
              <w:ind w:left="57"/>
            </w:pPr>
            <w:r>
              <w:t>Publication</w:t>
            </w:r>
          </w:p>
        </w:tc>
      </w:tr>
      <w:tr w:rsidR="00121A9F" w14:paraId="36D79344"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7D3812B8" w14:textId="073976DE" w:rsidR="00121A9F" w:rsidRDefault="00121A9F" w:rsidP="00ED1076">
            <w:pPr>
              <w:pStyle w:val="FP"/>
              <w:spacing w:before="80" w:after="80"/>
              <w:ind w:left="57"/>
            </w:pPr>
            <w:r>
              <w:t>V17.9.0</w:t>
            </w:r>
          </w:p>
        </w:tc>
        <w:tc>
          <w:tcPr>
            <w:tcW w:w="1588" w:type="dxa"/>
            <w:tcBorders>
              <w:top w:val="single" w:sz="6" w:space="0" w:color="auto"/>
              <w:left w:val="single" w:sz="6" w:space="0" w:color="auto"/>
              <w:bottom w:val="single" w:sz="6" w:space="0" w:color="auto"/>
              <w:right w:val="single" w:sz="6" w:space="0" w:color="auto"/>
            </w:tcBorders>
          </w:tcPr>
          <w:p w14:paraId="6B3326B6" w14:textId="4291C9FC" w:rsidR="00121A9F" w:rsidRDefault="00121A9F" w:rsidP="00ED1076">
            <w:pPr>
              <w:pStyle w:val="FP"/>
              <w:spacing w:before="80" w:after="80"/>
              <w:ind w:left="57"/>
            </w:pPr>
            <w:r>
              <w:t>September 2023</w:t>
            </w:r>
          </w:p>
        </w:tc>
        <w:tc>
          <w:tcPr>
            <w:tcW w:w="6804" w:type="dxa"/>
            <w:tcBorders>
              <w:top w:val="single" w:sz="6" w:space="0" w:color="auto"/>
              <w:bottom w:val="single" w:sz="6" w:space="0" w:color="auto"/>
              <w:right w:val="single" w:sz="6" w:space="0" w:color="auto"/>
            </w:tcBorders>
          </w:tcPr>
          <w:p w14:paraId="2460F65A" w14:textId="6DFEB03F" w:rsidR="00121A9F" w:rsidRDefault="00121A9F" w:rsidP="00ED1076">
            <w:pPr>
              <w:pStyle w:val="FP"/>
              <w:tabs>
                <w:tab w:val="left" w:pos="3261"/>
                <w:tab w:val="left" w:pos="4395"/>
              </w:tabs>
              <w:spacing w:before="80" w:after="80"/>
              <w:ind w:left="57"/>
            </w:pPr>
            <w:r>
              <w:t>Publication</w:t>
            </w:r>
          </w:p>
        </w:tc>
      </w:tr>
      <w:tr w:rsidR="00121A9F" w14:paraId="0DC2E69E"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5EEEC3D3" w14:textId="0915EC2E" w:rsidR="00121A9F" w:rsidRDefault="00121A9F" w:rsidP="00ED1076">
            <w:pPr>
              <w:pStyle w:val="FP"/>
              <w:spacing w:before="80" w:after="80"/>
              <w:ind w:left="57"/>
            </w:pPr>
            <w:r>
              <w:t>V17.10.0</w:t>
            </w:r>
          </w:p>
        </w:tc>
        <w:tc>
          <w:tcPr>
            <w:tcW w:w="1588" w:type="dxa"/>
            <w:tcBorders>
              <w:top w:val="single" w:sz="6" w:space="0" w:color="auto"/>
              <w:left w:val="single" w:sz="6" w:space="0" w:color="auto"/>
              <w:bottom w:val="single" w:sz="6" w:space="0" w:color="auto"/>
              <w:right w:val="single" w:sz="6" w:space="0" w:color="auto"/>
            </w:tcBorders>
          </w:tcPr>
          <w:p w14:paraId="08DB684C" w14:textId="29125DB4" w:rsidR="00121A9F" w:rsidRDefault="00121A9F" w:rsidP="00ED1076">
            <w:pPr>
              <w:pStyle w:val="FP"/>
              <w:spacing w:before="80" w:after="80"/>
              <w:ind w:left="57"/>
            </w:pPr>
            <w:r>
              <w:t>April 2024</w:t>
            </w:r>
          </w:p>
        </w:tc>
        <w:tc>
          <w:tcPr>
            <w:tcW w:w="6804" w:type="dxa"/>
            <w:tcBorders>
              <w:top w:val="single" w:sz="6" w:space="0" w:color="auto"/>
              <w:bottom w:val="single" w:sz="6" w:space="0" w:color="auto"/>
              <w:right w:val="single" w:sz="6" w:space="0" w:color="auto"/>
            </w:tcBorders>
          </w:tcPr>
          <w:p w14:paraId="643CDBA3" w14:textId="40A196AF" w:rsidR="00121A9F" w:rsidRDefault="00121A9F" w:rsidP="00ED1076">
            <w:pPr>
              <w:pStyle w:val="FP"/>
              <w:tabs>
                <w:tab w:val="left" w:pos="3261"/>
                <w:tab w:val="left" w:pos="4395"/>
              </w:tabs>
              <w:spacing w:before="80" w:after="80"/>
              <w:ind w:left="57"/>
            </w:pPr>
            <w:r>
              <w:t>Publication</w:t>
            </w:r>
          </w:p>
        </w:tc>
      </w:tr>
      <w:tr w:rsidR="00121A9F" w14:paraId="52A6A0D3"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2C825690" w14:textId="5D74B0B1" w:rsidR="00121A9F" w:rsidRDefault="00121A9F" w:rsidP="00ED1076">
            <w:pPr>
              <w:pStyle w:val="FP"/>
              <w:spacing w:before="80" w:after="80"/>
              <w:ind w:left="57"/>
            </w:pPr>
            <w:r>
              <w:t>V17.11.0</w:t>
            </w:r>
          </w:p>
        </w:tc>
        <w:tc>
          <w:tcPr>
            <w:tcW w:w="1588" w:type="dxa"/>
            <w:tcBorders>
              <w:top w:val="single" w:sz="6" w:space="0" w:color="auto"/>
              <w:left w:val="single" w:sz="6" w:space="0" w:color="auto"/>
              <w:bottom w:val="single" w:sz="6" w:space="0" w:color="auto"/>
              <w:right w:val="single" w:sz="6" w:space="0" w:color="auto"/>
            </w:tcBorders>
          </w:tcPr>
          <w:p w14:paraId="1F3F94A0" w14:textId="60AB61AC" w:rsidR="00121A9F" w:rsidRDefault="00121A9F" w:rsidP="00ED1076">
            <w:pPr>
              <w:pStyle w:val="FP"/>
              <w:spacing w:before="80" w:after="80"/>
              <w:ind w:left="57"/>
            </w:pPr>
            <w:r>
              <w:t>July 2024</w:t>
            </w:r>
          </w:p>
        </w:tc>
        <w:tc>
          <w:tcPr>
            <w:tcW w:w="6804" w:type="dxa"/>
            <w:tcBorders>
              <w:top w:val="single" w:sz="6" w:space="0" w:color="auto"/>
              <w:bottom w:val="single" w:sz="6" w:space="0" w:color="auto"/>
              <w:right w:val="single" w:sz="6" w:space="0" w:color="auto"/>
            </w:tcBorders>
          </w:tcPr>
          <w:p w14:paraId="65358E72" w14:textId="29CEE87D" w:rsidR="00121A9F" w:rsidRDefault="00121A9F" w:rsidP="00ED1076">
            <w:pPr>
              <w:pStyle w:val="FP"/>
              <w:tabs>
                <w:tab w:val="left" w:pos="3261"/>
                <w:tab w:val="left" w:pos="4395"/>
              </w:tabs>
              <w:spacing w:before="80" w:after="80"/>
              <w:ind w:left="57"/>
            </w:pPr>
            <w:r>
              <w:t>Publication</w:t>
            </w:r>
          </w:p>
        </w:tc>
      </w:tr>
      <w:tr w:rsidR="00121A9F" w14:paraId="25A20FC5" w14:textId="77777777" w:rsidTr="00ED1076">
        <w:trPr>
          <w:cantSplit/>
          <w:jc w:val="center"/>
        </w:trPr>
        <w:tc>
          <w:tcPr>
            <w:tcW w:w="1247" w:type="dxa"/>
            <w:tcBorders>
              <w:top w:val="single" w:sz="6" w:space="0" w:color="auto"/>
              <w:left w:val="single" w:sz="6" w:space="0" w:color="auto"/>
              <w:bottom w:val="single" w:sz="6" w:space="0" w:color="auto"/>
              <w:right w:val="single" w:sz="6" w:space="0" w:color="auto"/>
            </w:tcBorders>
          </w:tcPr>
          <w:p w14:paraId="74C0D571" w14:textId="5543BDE0" w:rsidR="00121A9F" w:rsidRDefault="00121A9F" w:rsidP="00ED1076">
            <w:pPr>
              <w:pStyle w:val="FP"/>
              <w:spacing w:before="80" w:after="80"/>
              <w:ind w:left="57"/>
            </w:pPr>
            <w:r>
              <w:t>V17.12.0</w:t>
            </w:r>
          </w:p>
        </w:tc>
        <w:tc>
          <w:tcPr>
            <w:tcW w:w="1588" w:type="dxa"/>
            <w:tcBorders>
              <w:top w:val="single" w:sz="6" w:space="0" w:color="auto"/>
              <w:left w:val="single" w:sz="6" w:space="0" w:color="auto"/>
              <w:bottom w:val="single" w:sz="6" w:space="0" w:color="auto"/>
              <w:right w:val="single" w:sz="6" w:space="0" w:color="auto"/>
            </w:tcBorders>
          </w:tcPr>
          <w:p w14:paraId="24C93847" w14:textId="22D814E4" w:rsidR="00121A9F" w:rsidRDefault="00121A9F" w:rsidP="00ED1076">
            <w:pPr>
              <w:pStyle w:val="FP"/>
              <w:spacing w:before="80" w:after="80"/>
              <w:ind w:left="57"/>
            </w:pPr>
            <w:r>
              <w:t>July 2025</w:t>
            </w:r>
          </w:p>
        </w:tc>
        <w:tc>
          <w:tcPr>
            <w:tcW w:w="6804" w:type="dxa"/>
            <w:tcBorders>
              <w:top w:val="single" w:sz="6" w:space="0" w:color="auto"/>
              <w:bottom w:val="single" w:sz="6" w:space="0" w:color="auto"/>
              <w:right w:val="single" w:sz="6" w:space="0" w:color="auto"/>
            </w:tcBorders>
          </w:tcPr>
          <w:p w14:paraId="5680C8BE" w14:textId="56A6327D" w:rsidR="00121A9F" w:rsidRDefault="00121A9F" w:rsidP="00ED1076">
            <w:pPr>
              <w:pStyle w:val="FP"/>
              <w:tabs>
                <w:tab w:val="left" w:pos="3261"/>
                <w:tab w:val="left" w:pos="4395"/>
              </w:tabs>
              <w:spacing w:before="80" w:after="80"/>
              <w:ind w:left="57"/>
            </w:pPr>
            <w:r>
              <w:t>Publication</w:t>
            </w:r>
          </w:p>
        </w:tc>
      </w:tr>
    </w:tbl>
    <w:p w14:paraId="5624FC16" w14:textId="29EE6CF1" w:rsidR="00080512" w:rsidRPr="00121A9F" w:rsidRDefault="00080512" w:rsidP="00121A9F"/>
    <w:sectPr w:rsidR="00080512" w:rsidRPr="00121A9F" w:rsidSect="00121A9F">
      <w:headerReference w:type="default" r:id="rId42"/>
      <w:footerReference w:type="default" r:id="rId43"/>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9E4C" w14:textId="77777777" w:rsidR="004C4BAD" w:rsidRDefault="004C4BAD">
      <w:r>
        <w:separator/>
      </w:r>
    </w:p>
  </w:endnote>
  <w:endnote w:type="continuationSeparator" w:id="0">
    <w:p w14:paraId="7AC4787A" w14:textId="77777777" w:rsidR="004C4BAD" w:rsidRDefault="004C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55FA" w14:textId="77777777" w:rsidR="00121A9F" w:rsidRDefault="00121A9F">
    <w:pPr>
      <w:pStyle w:val="Footer"/>
    </w:pPr>
  </w:p>
  <w:p w14:paraId="4F7B3794" w14:textId="77777777" w:rsidR="00121A9F" w:rsidRDefault="00121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4634FA18" w:rsidR="000C3B5A" w:rsidRPr="00121A9F" w:rsidRDefault="00121A9F" w:rsidP="00121A9F">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C850" w14:textId="77777777" w:rsidR="004C4BAD" w:rsidRDefault="004C4BAD">
      <w:r>
        <w:separator/>
      </w:r>
    </w:p>
  </w:footnote>
  <w:footnote w:type="continuationSeparator" w:id="0">
    <w:p w14:paraId="0316B96C" w14:textId="77777777" w:rsidR="004C4BAD" w:rsidRDefault="004C4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C7B4" w14:textId="77777777" w:rsidR="00121A9F" w:rsidRDefault="00121A9F">
    <w:pPr>
      <w:pStyle w:val="Header"/>
    </w:pPr>
    <w:r>
      <w:rPr>
        <w:lang w:eastAsia="en-GB"/>
      </w:rPr>
      <w:drawing>
        <wp:anchor distT="0" distB="0" distL="114300" distR="114300" simplePos="0" relativeHeight="251659264" behindDoc="1" locked="0" layoutInCell="1" allowOverlap="1" wp14:anchorId="1309FCEE" wp14:editId="0138FBE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73B6" w14:textId="2EB2602E" w:rsidR="00121A9F" w:rsidRDefault="00121A9F" w:rsidP="00121A9F">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3C7914">
      <w:t>ETSI TS 129 572 V17.12.0 (2025-07)</w:t>
    </w:r>
    <w:r>
      <w:rPr>
        <w:noProof w:val="0"/>
      </w:rPr>
      <w:fldChar w:fldCharType="end"/>
    </w:r>
  </w:p>
  <w:p w14:paraId="18AB0BF9" w14:textId="364E7FF6" w:rsidR="00121A9F" w:rsidRDefault="00121A9F" w:rsidP="00121A9F">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109</w:t>
    </w:r>
    <w:r>
      <w:rPr>
        <w:noProof w:val="0"/>
      </w:rPr>
      <w:fldChar w:fldCharType="end"/>
    </w:r>
  </w:p>
  <w:p w14:paraId="74F716DC" w14:textId="5886AEE1" w:rsidR="00121A9F" w:rsidRDefault="00121A9F" w:rsidP="00121A9F">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3C7914">
      <w:t>3GPP TS 29.572 version 17.12.0 Release 17</w:t>
    </w:r>
    <w:r>
      <w:rPr>
        <w:noProof w:val="0"/>
      </w:rPr>
      <w:fldChar w:fldCharType="end"/>
    </w:r>
  </w:p>
  <w:p w14:paraId="2AB07804" w14:textId="77777777" w:rsidR="000C3B5A" w:rsidRPr="00121A9F" w:rsidRDefault="000C3B5A" w:rsidP="00121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36864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81312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5032984">
    <w:abstractNumId w:val="11"/>
  </w:num>
  <w:num w:numId="4" w16cid:durableId="1372917362">
    <w:abstractNumId w:val="21"/>
  </w:num>
  <w:num w:numId="5" w16cid:durableId="1886598368">
    <w:abstractNumId w:val="23"/>
  </w:num>
  <w:num w:numId="6" w16cid:durableId="1603412119">
    <w:abstractNumId w:val="20"/>
  </w:num>
  <w:num w:numId="7" w16cid:durableId="1709138246">
    <w:abstractNumId w:val="22"/>
  </w:num>
  <w:num w:numId="8" w16cid:durableId="819345402">
    <w:abstractNumId w:val="19"/>
  </w:num>
  <w:num w:numId="9" w16cid:durableId="288167250">
    <w:abstractNumId w:val="24"/>
  </w:num>
  <w:num w:numId="10" w16cid:durableId="1701931642">
    <w:abstractNumId w:val="17"/>
  </w:num>
  <w:num w:numId="11" w16cid:durableId="2005622919">
    <w:abstractNumId w:val="13"/>
  </w:num>
  <w:num w:numId="12" w16cid:durableId="1056779868">
    <w:abstractNumId w:val="12"/>
  </w:num>
  <w:num w:numId="13" w16cid:durableId="1042291863">
    <w:abstractNumId w:val="15"/>
  </w:num>
  <w:num w:numId="14" w16cid:durableId="1538660409">
    <w:abstractNumId w:val="14"/>
  </w:num>
  <w:num w:numId="15" w16cid:durableId="593828323">
    <w:abstractNumId w:val="16"/>
  </w:num>
  <w:num w:numId="16" w16cid:durableId="1380477692">
    <w:abstractNumId w:val="18"/>
  </w:num>
  <w:num w:numId="17" w16cid:durableId="294141848">
    <w:abstractNumId w:val="2"/>
  </w:num>
  <w:num w:numId="18" w16cid:durableId="1727753693">
    <w:abstractNumId w:val="1"/>
  </w:num>
  <w:num w:numId="19" w16cid:durableId="128592018">
    <w:abstractNumId w:val="0"/>
  </w:num>
  <w:num w:numId="20" w16cid:durableId="675225809">
    <w:abstractNumId w:val="9"/>
  </w:num>
  <w:num w:numId="21" w16cid:durableId="1883050967">
    <w:abstractNumId w:val="7"/>
  </w:num>
  <w:num w:numId="22" w16cid:durableId="1600067528">
    <w:abstractNumId w:val="6"/>
  </w:num>
  <w:num w:numId="23" w16cid:durableId="1043094026">
    <w:abstractNumId w:val="5"/>
  </w:num>
  <w:num w:numId="24" w16cid:durableId="1743870091">
    <w:abstractNumId w:val="4"/>
  </w:num>
  <w:num w:numId="25" w16cid:durableId="374542631">
    <w:abstractNumId w:val="8"/>
  </w:num>
  <w:num w:numId="26" w16cid:durableId="832453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A1B9A"/>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0D36"/>
    <w:rsid w:val="0011225B"/>
    <w:rsid w:val="00112F79"/>
    <w:rsid w:val="0011520B"/>
    <w:rsid w:val="00116DDB"/>
    <w:rsid w:val="00121167"/>
    <w:rsid w:val="00121A9F"/>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37B7C"/>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54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C7914"/>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829AE"/>
    <w:rsid w:val="004A24D5"/>
    <w:rsid w:val="004A3131"/>
    <w:rsid w:val="004B42A4"/>
    <w:rsid w:val="004C2CAB"/>
    <w:rsid w:val="004C4B54"/>
    <w:rsid w:val="004C4BAD"/>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0D28"/>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07FB"/>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0F0D"/>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43AEC"/>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54C1"/>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2C3E"/>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A9F"/>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121A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21A9F"/>
    <w:pPr>
      <w:pBdr>
        <w:top w:val="none" w:sz="0" w:space="0" w:color="auto"/>
      </w:pBdr>
      <w:spacing w:before="180"/>
      <w:outlineLvl w:val="1"/>
    </w:pPr>
    <w:rPr>
      <w:sz w:val="32"/>
    </w:rPr>
  </w:style>
  <w:style w:type="paragraph" w:styleId="Heading3">
    <w:name w:val="heading 3"/>
    <w:basedOn w:val="Heading2"/>
    <w:next w:val="Normal"/>
    <w:link w:val="Heading3Char"/>
    <w:qFormat/>
    <w:rsid w:val="00121A9F"/>
    <w:pPr>
      <w:spacing w:before="120"/>
      <w:outlineLvl w:val="2"/>
    </w:pPr>
    <w:rPr>
      <w:sz w:val="28"/>
    </w:rPr>
  </w:style>
  <w:style w:type="paragraph" w:styleId="Heading4">
    <w:name w:val="heading 4"/>
    <w:basedOn w:val="Heading3"/>
    <w:next w:val="Normal"/>
    <w:link w:val="Heading4Char"/>
    <w:qFormat/>
    <w:rsid w:val="00121A9F"/>
    <w:pPr>
      <w:ind w:left="1418" w:hanging="1418"/>
      <w:outlineLvl w:val="3"/>
    </w:pPr>
    <w:rPr>
      <w:sz w:val="24"/>
    </w:rPr>
  </w:style>
  <w:style w:type="paragraph" w:styleId="Heading5">
    <w:name w:val="heading 5"/>
    <w:basedOn w:val="Heading4"/>
    <w:next w:val="Normal"/>
    <w:link w:val="Heading5Char"/>
    <w:qFormat/>
    <w:rsid w:val="00121A9F"/>
    <w:pPr>
      <w:ind w:left="1701" w:hanging="1701"/>
      <w:outlineLvl w:val="4"/>
    </w:pPr>
    <w:rPr>
      <w:sz w:val="22"/>
    </w:rPr>
  </w:style>
  <w:style w:type="paragraph" w:styleId="Heading6">
    <w:name w:val="heading 6"/>
    <w:basedOn w:val="H6"/>
    <w:next w:val="Normal"/>
    <w:link w:val="Heading6Char"/>
    <w:qFormat/>
    <w:rsid w:val="00121A9F"/>
    <w:pPr>
      <w:outlineLvl w:val="5"/>
    </w:pPr>
  </w:style>
  <w:style w:type="paragraph" w:styleId="Heading7">
    <w:name w:val="heading 7"/>
    <w:basedOn w:val="H6"/>
    <w:next w:val="Normal"/>
    <w:qFormat/>
    <w:rsid w:val="00121A9F"/>
    <w:pPr>
      <w:outlineLvl w:val="6"/>
    </w:pPr>
  </w:style>
  <w:style w:type="paragraph" w:styleId="Heading8">
    <w:name w:val="heading 8"/>
    <w:basedOn w:val="Heading1"/>
    <w:next w:val="Normal"/>
    <w:qFormat/>
    <w:rsid w:val="00121A9F"/>
    <w:pPr>
      <w:ind w:left="0" w:firstLine="0"/>
      <w:outlineLvl w:val="7"/>
    </w:pPr>
  </w:style>
  <w:style w:type="paragraph" w:styleId="Heading9">
    <w:name w:val="heading 9"/>
    <w:basedOn w:val="Heading8"/>
    <w:next w:val="Normal"/>
    <w:qFormat/>
    <w:rsid w:val="00121A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121A9F"/>
    <w:pPr>
      <w:ind w:left="568" w:hanging="284"/>
    </w:pPr>
  </w:style>
  <w:style w:type="paragraph" w:styleId="TOC8">
    <w:name w:val="toc 8"/>
    <w:basedOn w:val="TOC1"/>
    <w:uiPriority w:val="39"/>
    <w:rsid w:val="00121A9F"/>
    <w:pPr>
      <w:spacing w:before="180"/>
      <w:ind w:left="2693" w:hanging="2693"/>
    </w:pPr>
    <w:rPr>
      <w:b/>
    </w:rPr>
  </w:style>
  <w:style w:type="paragraph" w:styleId="TOC1">
    <w:name w:val="toc 1"/>
    <w:uiPriority w:val="39"/>
    <w:rsid w:val="00121A9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List"/>
    <w:rsid w:val="00121A9F"/>
    <w:pPr>
      <w:ind w:left="851"/>
    </w:pPr>
  </w:style>
  <w:style w:type="character" w:customStyle="1" w:styleId="ZGSM">
    <w:name w:val="ZGSM"/>
    <w:rsid w:val="00121A9F"/>
  </w:style>
  <w:style w:type="paragraph" w:styleId="List3">
    <w:name w:val="List 3"/>
    <w:basedOn w:val="List2"/>
    <w:rsid w:val="00121A9F"/>
    <w:pPr>
      <w:ind w:left="1135"/>
    </w:pPr>
  </w:style>
  <w:style w:type="paragraph" w:customStyle="1" w:styleId="B4">
    <w:name w:val="B4"/>
    <w:basedOn w:val="List4"/>
    <w:rsid w:val="00121A9F"/>
  </w:style>
  <w:style w:type="paragraph" w:styleId="TOC5">
    <w:name w:val="toc 5"/>
    <w:basedOn w:val="TOC4"/>
    <w:uiPriority w:val="39"/>
    <w:rsid w:val="00121A9F"/>
    <w:pPr>
      <w:ind w:left="1701" w:hanging="1701"/>
    </w:pPr>
  </w:style>
  <w:style w:type="paragraph" w:styleId="TOC4">
    <w:name w:val="toc 4"/>
    <w:basedOn w:val="TOC3"/>
    <w:uiPriority w:val="39"/>
    <w:rsid w:val="00121A9F"/>
    <w:pPr>
      <w:ind w:left="1418" w:hanging="1418"/>
    </w:pPr>
  </w:style>
  <w:style w:type="paragraph" w:styleId="TOC3">
    <w:name w:val="toc 3"/>
    <w:basedOn w:val="TOC2"/>
    <w:uiPriority w:val="39"/>
    <w:rsid w:val="00121A9F"/>
    <w:pPr>
      <w:ind w:left="1134" w:hanging="1134"/>
    </w:pPr>
  </w:style>
  <w:style w:type="paragraph" w:styleId="TOC2">
    <w:name w:val="toc 2"/>
    <w:basedOn w:val="TOC1"/>
    <w:uiPriority w:val="39"/>
    <w:rsid w:val="00121A9F"/>
    <w:pPr>
      <w:spacing w:before="0"/>
      <w:ind w:left="851" w:hanging="851"/>
    </w:pPr>
    <w:rPr>
      <w:sz w:val="20"/>
    </w:rPr>
  </w:style>
  <w:style w:type="paragraph" w:styleId="List4">
    <w:name w:val="List 4"/>
    <w:basedOn w:val="List3"/>
    <w:rsid w:val="00121A9F"/>
    <w:pPr>
      <w:ind w:left="1418"/>
    </w:pPr>
  </w:style>
  <w:style w:type="paragraph" w:customStyle="1" w:styleId="TT">
    <w:name w:val="TT"/>
    <w:basedOn w:val="Heading1"/>
    <w:next w:val="Normal"/>
    <w:rsid w:val="00121A9F"/>
    <w:pPr>
      <w:outlineLvl w:val="9"/>
    </w:pPr>
  </w:style>
  <w:style w:type="paragraph" w:customStyle="1" w:styleId="B5">
    <w:name w:val="B5"/>
    <w:basedOn w:val="List5"/>
    <w:rsid w:val="00121A9F"/>
  </w:style>
  <w:style w:type="paragraph" w:customStyle="1" w:styleId="NO">
    <w:name w:val="NO"/>
    <w:basedOn w:val="Normal"/>
    <w:link w:val="NOZchn"/>
    <w:rsid w:val="00121A9F"/>
    <w:pPr>
      <w:keepLines/>
      <w:ind w:left="1135" w:hanging="851"/>
    </w:pPr>
  </w:style>
  <w:style w:type="paragraph" w:customStyle="1" w:styleId="PL">
    <w:name w:val="PL"/>
    <w:link w:val="PLChar"/>
    <w:rsid w:val="00121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21A9F"/>
    <w:pPr>
      <w:jc w:val="right"/>
    </w:pPr>
  </w:style>
  <w:style w:type="paragraph" w:customStyle="1" w:styleId="TAL">
    <w:name w:val="TAL"/>
    <w:basedOn w:val="Normal"/>
    <w:link w:val="TALChar"/>
    <w:rsid w:val="00121A9F"/>
    <w:pPr>
      <w:keepNext/>
      <w:keepLines/>
      <w:spacing w:after="0"/>
    </w:pPr>
    <w:rPr>
      <w:rFonts w:ascii="Arial" w:hAnsi="Arial"/>
      <w:sz w:val="18"/>
    </w:rPr>
  </w:style>
  <w:style w:type="paragraph" w:customStyle="1" w:styleId="TAH">
    <w:name w:val="TAH"/>
    <w:basedOn w:val="TAC"/>
    <w:link w:val="TAHChar"/>
    <w:rsid w:val="00121A9F"/>
    <w:rPr>
      <w:b/>
    </w:rPr>
  </w:style>
  <w:style w:type="paragraph" w:customStyle="1" w:styleId="TAC">
    <w:name w:val="TAC"/>
    <w:basedOn w:val="TAL"/>
    <w:link w:val="TACChar"/>
    <w:rsid w:val="00121A9F"/>
    <w:pPr>
      <w:jc w:val="center"/>
    </w:pPr>
  </w:style>
  <w:style w:type="paragraph" w:styleId="List5">
    <w:name w:val="List 5"/>
    <w:basedOn w:val="List4"/>
    <w:rsid w:val="00121A9F"/>
    <w:pPr>
      <w:ind w:left="1702"/>
    </w:pPr>
  </w:style>
  <w:style w:type="paragraph" w:customStyle="1" w:styleId="EX">
    <w:name w:val="EX"/>
    <w:basedOn w:val="Normal"/>
    <w:link w:val="EXCar"/>
    <w:rsid w:val="00121A9F"/>
    <w:pPr>
      <w:keepLines/>
      <w:ind w:left="1702" w:hanging="1418"/>
    </w:pPr>
  </w:style>
  <w:style w:type="paragraph" w:customStyle="1" w:styleId="FP">
    <w:name w:val="FP"/>
    <w:basedOn w:val="Normal"/>
    <w:rsid w:val="00121A9F"/>
    <w:pPr>
      <w:spacing w:after="0"/>
    </w:pPr>
  </w:style>
  <w:style w:type="paragraph" w:customStyle="1" w:styleId="EQ">
    <w:name w:val="EQ"/>
    <w:basedOn w:val="Normal"/>
    <w:next w:val="Normal"/>
    <w:rsid w:val="00121A9F"/>
    <w:pPr>
      <w:keepLines/>
      <w:tabs>
        <w:tab w:val="center" w:pos="4536"/>
        <w:tab w:val="right" w:pos="9072"/>
      </w:tabs>
    </w:pPr>
    <w:rPr>
      <w:noProof/>
    </w:rPr>
  </w:style>
  <w:style w:type="paragraph" w:customStyle="1" w:styleId="EW">
    <w:name w:val="EW"/>
    <w:basedOn w:val="EX"/>
    <w:rsid w:val="00121A9F"/>
    <w:pPr>
      <w:spacing w:after="0"/>
    </w:pPr>
  </w:style>
  <w:style w:type="paragraph" w:customStyle="1" w:styleId="B1">
    <w:name w:val="B1"/>
    <w:basedOn w:val="List"/>
    <w:link w:val="B1Char"/>
    <w:rsid w:val="00121A9F"/>
  </w:style>
  <w:style w:type="paragraph" w:styleId="TOC6">
    <w:name w:val="toc 6"/>
    <w:basedOn w:val="TOC5"/>
    <w:next w:val="Normal"/>
    <w:uiPriority w:val="39"/>
    <w:rsid w:val="00121A9F"/>
    <w:pPr>
      <w:ind w:left="1985" w:hanging="1985"/>
    </w:pPr>
  </w:style>
  <w:style w:type="paragraph" w:customStyle="1" w:styleId="EditorsNote">
    <w:name w:val="Editor's Note"/>
    <w:basedOn w:val="NO"/>
    <w:rsid w:val="00121A9F"/>
    <w:rPr>
      <w:color w:val="FF0000"/>
    </w:rPr>
  </w:style>
  <w:style w:type="paragraph" w:customStyle="1" w:styleId="H6">
    <w:name w:val="H6"/>
    <w:basedOn w:val="Heading5"/>
    <w:next w:val="Normal"/>
    <w:rsid w:val="00121A9F"/>
    <w:pPr>
      <w:ind w:left="1985" w:hanging="1985"/>
      <w:outlineLvl w:val="9"/>
    </w:pPr>
    <w:rPr>
      <w:sz w:val="20"/>
    </w:rPr>
  </w:style>
  <w:style w:type="paragraph" w:customStyle="1" w:styleId="TH">
    <w:name w:val="TH"/>
    <w:basedOn w:val="Normal"/>
    <w:link w:val="THChar"/>
    <w:rsid w:val="00121A9F"/>
    <w:pPr>
      <w:keepNext/>
      <w:keepLines/>
      <w:spacing w:before="60"/>
      <w:jc w:val="center"/>
    </w:pPr>
    <w:rPr>
      <w:rFonts w:ascii="Arial" w:hAnsi="Arial"/>
      <w:b/>
    </w:rPr>
  </w:style>
  <w:style w:type="paragraph" w:customStyle="1" w:styleId="ZA">
    <w:name w:val="ZA"/>
    <w:rsid w:val="00121A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21A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21A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21A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121A9F"/>
    <w:pPr>
      <w:ind w:left="851" w:hanging="851"/>
    </w:pPr>
  </w:style>
  <w:style w:type="paragraph" w:customStyle="1" w:styleId="LD">
    <w:name w:val="LD"/>
    <w:rsid w:val="00121A9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TF">
    <w:name w:val="TF"/>
    <w:basedOn w:val="TH"/>
    <w:link w:val="TFChar"/>
    <w:rsid w:val="00121A9F"/>
    <w:pPr>
      <w:keepNext w:val="0"/>
      <w:spacing w:before="0" w:after="240"/>
    </w:pPr>
  </w:style>
  <w:style w:type="paragraph" w:customStyle="1" w:styleId="NF">
    <w:name w:val="NF"/>
    <w:basedOn w:val="NO"/>
    <w:rsid w:val="00121A9F"/>
    <w:pPr>
      <w:keepNext/>
      <w:spacing w:after="0"/>
    </w:pPr>
    <w:rPr>
      <w:rFonts w:ascii="Arial" w:hAnsi="Arial"/>
      <w:sz w:val="18"/>
    </w:rPr>
  </w:style>
  <w:style w:type="paragraph" w:customStyle="1" w:styleId="B2">
    <w:name w:val="B2"/>
    <w:basedOn w:val="List2"/>
    <w:link w:val="B2Char"/>
    <w:rsid w:val="00121A9F"/>
  </w:style>
  <w:style w:type="paragraph" w:customStyle="1" w:styleId="B3">
    <w:name w:val="B3"/>
    <w:basedOn w:val="List3"/>
    <w:rsid w:val="00121A9F"/>
  </w:style>
  <w:style w:type="character" w:customStyle="1" w:styleId="BodyTextChar">
    <w:name w:val="Body Text Char"/>
    <w:link w:val="BodyText"/>
    <w:rsid w:val="00B32564"/>
    <w:rPr>
      <w:lang w:val="en-GB" w:eastAsia="en-GB"/>
    </w:rPr>
  </w:style>
  <w:style w:type="paragraph" w:customStyle="1" w:styleId="NW">
    <w:name w:val="NW"/>
    <w:basedOn w:val="NO"/>
    <w:rsid w:val="00121A9F"/>
    <w:pPr>
      <w:spacing w:after="0"/>
    </w:pPr>
  </w:style>
  <w:style w:type="paragraph" w:customStyle="1" w:styleId="ZV">
    <w:name w:val="ZV"/>
    <w:basedOn w:val="ZU"/>
    <w:rsid w:val="00121A9F"/>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B1Char">
    <w:name w:val="B1 Char"/>
    <w:link w:val="B1"/>
    <w:qForma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qFormat/>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character" w:customStyle="1" w:styleId="TFChar">
    <w:name w:val="TF Char"/>
    <w:link w:val="TF"/>
    <w:rsid w:val="00EB7848"/>
    <w:rPr>
      <w:rFonts w:ascii="Arial" w:hAnsi="Arial"/>
      <w:b/>
      <w:lang w:eastAsia="en-US"/>
    </w:rPr>
  </w:style>
  <w:style w:type="character" w:customStyle="1" w:styleId="NOZchn">
    <w:name w:val="NO Zchn"/>
    <w:link w:val="NO"/>
    <w:rsid w:val="00EB7848"/>
    <w:rPr>
      <w:lang w:eastAsia="en-US"/>
    </w:rPr>
  </w:style>
  <w:style w:type="character" w:customStyle="1" w:styleId="EXCar">
    <w:name w:val="EX Car"/>
    <w:link w:val="EX"/>
    <w:qFormat/>
    <w:rsid w:val="00EB7848"/>
    <w:rPr>
      <w:lang w:eastAsia="en-US"/>
    </w:rPr>
  </w:style>
  <w:style w:type="character" w:customStyle="1" w:styleId="Heading5Char">
    <w:name w:val="Heading 5 Char"/>
    <w:link w:val="Heading5"/>
    <w:rsid w:val="00EB7848"/>
    <w:rPr>
      <w:rFonts w:ascii="Arial" w:hAnsi="Arial"/>
      <w:sz w:val="22"/>
      <w:lang w:eastAsia="en-US"/>
    </w:rPr>
  </w:style>
  <w:style w:type="character" w:customStyle="1" w:styleId="Heading2Char">
    <w:name w:val="Heading 2 Char"/>
    <w:link w:val="Heading2"/>
    <w:rsid w:val="00EB7848"/>
    <w:rPr>
      <w:rFonts w:ascii="Arial" w:hAnsi="Arial"/>
      <w:sz w:val="32"/>
      <w:lang w:eastAsia="en-U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paragraph" w:styleId="Revision">
    <w:name w:val="Revision"/>
    <w:hidden/>
    <w:uiPriority w:val="99"/>
    <w:semiHidden/>
    <w:rsid w:val="00EB7848"/>
    <w:rPr>
      <w:lang w:eastAsia="en-US"/>
    </w:rPr>
  </w:style>
  <w:style w:type="paragraph" w:styleId="TOC7">
    <w:name w:val="toc 7"/>
    <w:basedOn w:val="TOC6"/>
    <w:next w:val="Normal"/>
    <w:uiPriority w:val="39"/>
    <w:rsid w:val="00121A9F"/>
    <w:pPr>
      <w:ind w:left="2268" w:hanging="2268"/>
    </w:pPr>
  </w:style>
  <w:style w:type="paragraph" w:styleId="TOC9">
    <w:name w:val="toc 9"/>
    <w:basedOn w:val="TOC8"/>
    <w:uiPriority w:val="39"/>
    <w:rsid w:val="00121A9F"/>
    <w:pPr>
      <w:ind w:left="1418" w:hanging="1418"/>
    </w:pPr>
  </w:style>
  <w:style w:type="paragraph" w:styleId="Header">
    <w:name w:val="header"/>
    <w:link w:val="HeaderChar"/>
    <w:rsid w:val="00121A9F"/>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1760B3"/>
    <w:rPr>
      <w:rFonts w:ascii="Arial" w:hAnsi="Arial"/>
      <w:b/>
      <w:noProof/>
      <w:sz w:val="18"/>
      <w:lang w:eastAsia="en-US"/>
    </w:rPr>
  </w:style>
  <w:style w:type="paragraph" w:styleId="Footer">
    <w:name w:val="footer"/>
    <w:basedOn w:val="Header"/>
    <w:link w:val="FooterChar"/>
    <w:rsid w:val="00121A9F"/>
    <w:pPr>
      <w:jc w:val="center"/>
    </w:pPr>
    <w:rPr>
      <w:i/>
    </w:rPr>
  </w:style>
  <w:style w:type="character" w:customStyle="1" w:styleId="FooterChar">
    <w:name w:val="Footer Char"/>
    <w:link w:val="Footer"/>
    <w:rsid w:val="001760B3"/>
    <w:rPr>
      <w:rFonts w:ascii="Arial" w:hAnsi="Arial"/>
      <w:b/>
      <w:i/>
      <w:noProof/>
      <w:sz w:val="18"/>
      <w:lang w:eastAsia="en-US"/>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121A9F"/>
    <w:pPr>
      <w:keepLines/>
      <w:ind w:left="454" w:hanging="454"/>
    </w:pPr>
    <w:rPr>
      <w:sz w:val="16"/>
    </w:rPr>
  </w:style>
  <w:style w:type="character" w:customStyle="1" w:styleId="FootnoteTextChar">
    <w:name w:val="Footnote Text Char"/>
    <w:link w:val="FootnoteText"/>
    <w:rsid w:val="009B5010"/>
    <w:rPr>
      <w:sz w:val="16"/>
      <w:lang w:eastAsia="en-US"/>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rsid w:val="00121A9F"/>
    <w:pPr>
      <w:keepLines/>
    </w:pPr>
  </w:style>
  <w:style w:type="paragraph" w:styleId="Index2">
    <w:name w:val="index 2"/>
    <w:basedOn w:val="Index1"/>
    <w:rsid w:val="00121A9F"/>
    <w:pPr>
      <w:ind w:left="284"/>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List"/>
    <w:rsid w:val="00121A9F"/>
  </w:style>
  <w:style w:type="paragraph" w:styleId="ListBullet2">
    <w:name w:val="List Bullet 2"/>
    <w:basedOn w:val="ListBullet"/>
    <w:rsid w:val="00121A9F"/>
    <w:pPr>
      <w:ind w:left="851"/>
    </w:pPr>
  </w:style>
  <w:style w:type="paragraph" w:styleId="ListBullet3">
    <w:name w:val="List Bullet 3"/>
    <w:basedOn w:val="ListBullet2"/>
    <w:rsid w:val="00121A9F"/>
    <w:pPr>
      <w:ind w:left="1135"/>
    </w:pPr>
  </w:style>
  <w:style w:type="paragraph" w:styleId="ListBullet4">
    <w:name w:val="List Bullet 4"/>
    <w:basedOn w:val="ListBullet3"/>
    <w:rsid w:val="00121A9F"/>
    <w:pPr>
      <w:ind w:left="1418"/>
    </w:pPr>
  </w:style>
  <w:style w:type="paragraph" w:styleId="ListBullet5">
    <w:name w:val="List Bullet 5"/>
    <w:basedOn w:val="ListBullet4"/>
    <w:rsid w:val="00121A9F"/>
    <w:pPr>
      <w:ind w:left="1702"/>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List"/>
    <w:rsid w:val="00121A9F"/>
  </w:style>
  <w:style w:type="paragraph" w:styleId="ListNumber2">
    <w:name w:val="List Number 2"/>
    <w:basedOn w:val="ListNumber"/>
    <w:rsid w:val="00121A9F"/>
    <w:pPr>
      <w:ind w:left="851"/>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styleId="FootnoteReference">
    <w:name w:val="footnote reference"/>
    <w:basedOn w:val="DefaultParagraphFont"/>
    <w:rsid w:val="00121A9F"/>
    <w:rPr>
      <w:b/>
      <w:position w:val="6"/>
      <w:sz w:val="16"/>
    </w:rPr>
  </w:style>
  <w:style w:type="paragraph" w:customStyle="1" w:styleId="ZD">
    <w:name w:val="ZD"/>
    <w:rsid w:val="00121A9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21A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H">
    <w:name w:val="ZH"/>
    <w:rsid w:val="00121A9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D">
    <w:name w:val="ZTD"/>
    <w:basedOn w:val="ZB"/>
    <w:rsid w:val="00121A9F"/>
    <w:pPr>
      <w:framePr w:hRule="auto" w:wrap="notBeside" w:y="852"/>
    </w:pPr>
    <w:rPr>
      <w:i w:val="0"/>
      <w:sz w:val="40"/>
    </w:rPr>
  </w:style>
  <w:style w:type="paragraph" w:customStyle="1" w:styleId="FL">
    <w:name w:val="FL"/>
    <w:basedOn w:val="Normal"/>
    <w:rsid w:val="00121A9F"/>
    <w:pPr>
      <w:keepNext/>
      <w:keepLines/>
      <w:spacing w:before="60"/>
      <w:jc w:val="center"/>
    </w:pPr>
    <w:rPr>
      <w:rFonts w:ascii="Arial" w:hAnsi="Arial"/>
      <w:b/>
    </w:rPr>
  </w:style>
  <w:style w:type="character" w:customStyle="1" w:styleId="Heading1Char">
    <w:name w:val="Heading 1 Char"/>
    <w:link w:val="Heading1"/>
    <w:uiPriority w:val="9"/>
    <w:rsid w:val="00121A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si.org/standards-search" TargetMode="External"/><Relationship Id="rId18" Type="http://schemas.openxmlformats.org/officeDocument/2006/relationships/hyperlink" Target="https://ipr.etsi.org/" TargetMode="External"/><Relationship Id="rId26" Type="http://schemas.openxmlformats.org/officeDocument/2006/relationships/image" Target="media/image6.emf"/><Relationship Id="rId39" Type="http://schemas.openxmlformats.org/officeDocument/2006/relationships/oleObject" Target="embeddings/Microsoft_Visio_2003-2010_Drawing8.vsd"/><Relationship Id="rId3" Type="http://schemas.openxmlformats.org/officeDocument/2006/relationships/numbering" Target="numbering.xml"/><Relationship Id="rId21" Type="http://schemas.openxmlformats.org/officeDocument/2006/relationships/hyperlink" Target="https://spec.openapis.org/oas/v3.0.0" TargetMode="External"/><Relationship Id="rId34" Type="http://schemas.openxmlformats.org/officeDocument/2006/relationships/image" Target="media/image10.emf"/><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etsi.org/standards/coordinated-vulnerability-disclosure" TargetMode="Externa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hyperlink" Target="https://portal.etsi.org/People/Commitee-Support-Staff"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image" Target="media/image13.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etsi.org/Services/editHelp/Standards-development/Tracking-a-draft/Status-codes" TargetMode="Externa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2.gif"/><Relationship Id="rId19" Type="http://schemas.openxmlformats.org/officeDocument/2006/relationships/hyperlink" Target="https://webapp.etsi.org/key/queryform.asp" TargetMode="External"/><Relationship Id="rId31" Type="http://schemas.openxmlformats.org/officeDocument/2006/relationships/oleObject" Target="embeddings/Microsoft_Visio_2003-2010_Drawing4.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tsi.org/deliver" TargetMode="Externa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35" Type="http://schemas.openxmlformats.org/officeDocument/2006/relationships/oleObject" Target="embeddings/Microsoft_Visio_2003-2010_Drawing6.vsd"/><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E8D0A-3976-408F-A227-B61FA890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112</Pages>
  <Words>32716</Words>
  <Characters>186487</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218766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Anne-Lise Raffy</cp:lastModifiedBy>
  <cp:revision>3</cp:revision>
  <cp:lastPrinted>2019-02-25T14:05:00Z</cp:lastPrinted>
  <dcterms:created xsi:type="dcterms:W3CDTF">2025-07-15T14:04:00Z</dcterms:created>
  <dcterms:modified xsi:type="dcterms:W3CDTF">2025-07-16T13:33:00Z</dcterms:modified>
</cp:coreProperties>
</file>