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E5B" w:rsidRDefault="00C30E5B" w:rsidP="00C70A53">
      <w:pPr>
        <w:pStyle w:val="Title"/>
        <w:outlineLvl w:val="0"/>
        <w:rPr>
          <w:rFonts w:ascii="Tahoma" w:hAnsi="Tahoma" w:cs="Tahoma"/>
          <w:sz w:val="32"/>
        </w:rPr>
      </w:pPr>
      <w:bookmarkStart w:id="0" w:name="_GoBack"/>
      <w:bookmarkEnd w:id="0"/>
      <w:r>
        <w:rPr>
          <w:rFonts w:ascii="Tahoma" w:hAnsi="Tahoma" w:cs="Tahoma"/>
          <w:sz w:val="32"/>
        </w:rPr>
        <w:t>DVB-CSA Licen</w:t>
      </w:r>
      <w:r w:rsidR="00C70A53">
        <w:rPr>
          <w:rFonts w:ascii="Tahoma" w:hAnsi="Tahoma" w:cs="Tahoma"/>
          <w:sz w:val="32"/>
        </w:rPr>
        <w:t>c</w:t>
      </w:r>
      <w:r>
        <w:rPr>
          <w:rFonts w:ascii="Tahoma" w:hAnsi="Tahoma" w:cs="Tahoma"/>
          <w:sz w:val="32"/>
        </w:rPr>
        <w:t>e Application Form</w:t>
      </w:r>
    </w:p>
    <w:p w:rsidR="00C30E5B" w:rsidRDefault="00C30E5B">
      <w:pPr>
        <w:rPr>
          <w:rFonts w:ascii="Tahoma" w:hAnsi="Tahoma" w:cs="Tahoma"/>
        </w:rPr>
      </w:pPr>
    </w:p>
    <w:p w:rsidR="00C30E5B" w:rsidRDefault="00C30E5B">
      <w:pPr>
        <w:rPr>
          <w:rFonts w:ascii="Tahoma" w:hAnsi="Tahoma" w:cs="Tahoma"/>
        </w:rPr>
      </w:pPr>
      <w:r>
        <w:rPr>
          <w:rFonts w:ascii="Tahoma" w:hAnsi="Tahoma" w:cs="Tahoma"/>
        </w:rPr>
        <w:t>The purpose of this form is to prompt for and gather as many details upfront so that the relevant details are correctly supplied, allowing the application process to proceed with minimum delay.</w:t>
      </w:r>
    </w:p>
    <w:p w:rsidR="00C30E5B" w:rsidRDefault="00C30E5B">
      <w:pPr>
        <w:rPr>
          <w:rFonts w:ascii="Tahoma" w:hAnsi="Tahoma" w:cs="Tahoma"/>
        </w:rPr>
      </w:pPr>
    </w:p>
    <w:p w:rsidR="00C30E5B" w:rsidRDefault="00C30E5B">
      <w:pPr>
        <w:rPr>
          <w:rFonts w:ascii="Tahoma" w:hAnsi="Tahoma" w:cs="Tahoma"/>
        </w:rPr>
      </w:pPr>
      <w:r>
        <w:rPr>
          <w:rFonts w:ascii="Tahoma" w:hAnsi="Tahoma" w:cs="Tahoma"/>
        </w:rPr>
        <w:t>Fax/Email/Post this form to ETSI at the relevant contact address below.</w:t>
      </w:r>
    </w:p>
    <w:p w:rsidR="00C30E5B" w:rsidRDefault="00C30E5B">
      <w:pPr>
        <w:rPr>
          <w:rFonts w:ascii="Tahoma" w:hAnsi="Tahoma" w:cs="Tahoma"/>
        </w:rPr>
      </w:pPr>
    </w:p>
    <w:p w:rsidR="00C30E5B" w:rsidRDefault="00C30E5B">
      <w:pPr>
        <w:rPr>
          <w:rFonts w:ascii="Tahoma" w:hAnsi="Tahoma" w:cs="Tahoma"/>
        </w:rPr>
      </w:pPr>
      <w:r>
        <w:rPr>
          <w:rFonts w:ascii="Tahoma" w:hAnsi="Tahoma" w:cs="Tahoma"/>
        </w:rPr>
        <w:t>Information supplied will be treated as confidential.</w:t>
      </w:r>
    </w:p>
    <w:p w:rsidR="00C30E5B" w:rsidRDefault="00C30E5B">
      <w:pPr>
        <w:rPr>
          <w:rFonts w:ascii="Tahoma" w:hAnsi="Tahoma" w:cs="Tahoma"/>
        </w:rPr>
      </w:pPr>
    </w:p>
    <w:p w:rsidR="00C30E5B" w:rsidRDefault="00EA6924">
      <w:pPr>
        <w:rPr>
          <w:rFonts w:ascii="Tahoma" w:hAnsi="Tahoma" w:cs="Tahoma"/>
        </w:rPr>
      </w:pPr>
      <w:r>
        <w:rPr>
          <w:rFonts w:ascii="Tahoma" w:hAnsi="Tahoma" w:cs="Tahoma"/>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43180</wp:posOffset>
                </wp:positionV>
                <wp:extent cx="6191250" cy="0"/>
                <wp:effectExtent l="15240" t="13970" r="13335" b="14605"/>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1905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166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8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" strokecolor="#9cf" strokeweight="1.5pt">
                <w10:wrap type="square"/>
              </v:line>
            </w:pict>
          </mc:Fallback>
        </mc:AlternateContent>
      </w:r>
    </w:p>
    <w:p w:rsidR="00C30E5B" w:rsidRDefault="00C30E5B">
      <w:pPr>
        <w:ind w:left="4056"/>
        <w:outlineLvl w:val="0"/>
        <w:rPr>
          <w:rFonts w:ascii="Tahoma" w:hAnsi="Tahoma" w:cs="Tahoma"/>
          <w:b/>
          <w:iCs/>
        </w:rPr>
      </w:pPr>
      <w:r>
        <w:rPr>
          <w:rFonts w:ascii="Tahoma" w:hAnsi="Tahoma" w:cs="Tahoma"/>
          <w:b/>
          <w:bCs/>
          <w:iCs/>
          <w:sz w:val="22"/>
        </w:rPr>
        <w:t>CHOICE OF ALGORITHM</w:t>
      </w:r>
      <w:r>
        <w:rPr>
          <w:rFonts w:ascii="Tahoma" w:hAnsi="Tahoma" w:cs="Tahoma"/>
          <w:b/>
          <w:iCs/>
        </w:rPr>
        <w:t xml:space="preserve">:  </w:t>
      </w:r>
      <w:r w:rsidRPr="00DC28B6">
        <w:rPr>
          <w:rFonts w:ascii="Tahoma" w:hAnsi="Tahoma" w:cs="Tahoma"/>
          <w:i/>
          <w:iCs/>
        </w:rPr>
        <w:t>Mark cell with</w:t>
      </w:r>
      <w:r>
        <w:rPr>
          <w:rFonts w:ascii="Tahoma" w:hAnsi="Tahoma" w:cs="Tahoma"/>
          <w:b/>
          <w:iCs/>
        </w:rPr>
        <w:t xml:space="preserve"> X</w:t>
      </w:r>
    </w:p>
    <w:p w:rsidR="00C30E5B" w:rsidRDefault="00C30E5B">
      <w:pPr>
        <w:rPr>
          <w:rFonts w:ascii="Tahoma" w:hAnsi="Tahoma" w:cs="Tahoma"/>
        </w:rPr>
      </w:pPr>
    </w:p>
    <w:tbl>
      <w:tblPr>
        <w:tblW w:w="0" w:type="auto"/>
        <w:tblInd w:w="113"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000" w:firstRow="0" w:lastRow="0" w:firstColumn="0" w:lastColumn="0" w:noHBand="0" w:noVBand="0"/>
      </w:tblPr>
      <w:tblGrid>
        <w:gridCol w:w="3583"/>
      </w:tblGrid>
      <w:tr w:rsidR="00C30E5B">
        <w:tc>
          <w:tcPr>
            <w:tcW w:w="3583" w:type="dxa"/>
          </w:tcPr>
          <w:p w:rsidR="00C30E5B" w:rsidRDefault="00C30E5B">
            <w:pPr>
              <w:rPr>
                <w:rFonts w:ascii="Tahoma" w:hAnsi="Tahoma" w:cs="Tahoma"/>
                <w:b/>
                <w:bCs/>
              </w:rPr>
            </w:pPr>
            <w:r>
              <w:rPr>
                <w:rFonts w:ascii="Tahoma" w:hAnsi="Tahoma" w:cs="Tahoma"/>
                <w:b/>
                <w:bCs/>
              </w:rPr>
              <w:t>Application Date:</w:t>
            </w:r>
          </w:p>
        </w:tc>
      </w:tr>
      <w:tr w:rsidR="00C30E5B">
        <w:trPr>
          <w:trHeight w:val="567"/>
        </w:trPr>
        <w:tc>
          <w:tcPr>
            <w:tcW w:w="3583" w:type="dxa"/>
          </w:tcPr>
          <w:p w:rsidR="00C30E5B" w:rsidRDefault="00C30E5B">
            <w:pPr>
              <w:rPr>
                <w:rFonts w:ascii="Tahoma" w:hAnsi="Tahoma" w:cs="Tahoma"/>
                <w:b/>
                <w:bCs/>
                <w:color w:val="00CCFF"/>
              </w:rPr>
            </w:pPr>
          </w:p>
        </w:tc>
      </w:tr>
    </w:tbl>
    <w:p w:rsidR="004F040C" w:rsidRPr="004F040C" w:rsidRDefault="004F040C" w:rsidP="004F040C">
      <w:pPr>
        <w:rPr>
          <w:vanish/>
        </w:rPr>
      </w:pPr>
    </w:p>
    <w:tbl>
      <w:tblPr>
        <w:tblpPr w:leftFromText="180" w:rightFromText="180" w:vertAnchor="text" w:horzAnchor="page" w:tblpX="5317" w:tblpY="-809"/>
        <w:tblOverlap w:val="neve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000" w:firstRow="0" w:lastRow="0" w:firstColumn="0" w:lastColumn="0" w:noHBand="0" w:noVBand="0"/>
      </w:tblPr>
      <w:tblGrid>
        <w:gridCol w:w="1384"/>
        <w:gridCol w:w="1347"/>
        <w:gridCol w:w="1630"/>
        <w:gridCol w:w="1559"/>
      </w:tblGrid>
      <w:tr w:rsidR="00DC28B6" w:rsidTr="00F81082">
        <w:trPr>
          <w:trHeight w:hRule="exact" w:val="397"/>
        </w:trPr>
        <w:tc>
          <w:tcPr>
            <w:tcW w:w="1384" w:type="dxa"/>
            <w:tcBorders>
              <w:bottom w:val="single" w:sz="12" w:space="0" w:color="99CCFF"/>
            </w:tcBorders>
            <w:vAlign w:val="center"/>
          </w:tcPr>
          <w:p w:rsidR="00DC28B6" w:rsidRDefault="00DC28B6">
            <w:pPr>
              <w:pStyle w:val="Heading2"/>
              <w:rPr>
                <w:rFonts w:ascii="Tahoma" w:hAnsi="Tahoma" w:cs="Tahoma"/>
                <w:color w:val="auto"/>
              </w:rPr>
            </w:pPr>
            <w:r>
              <w:rPr>
                <w:rFonts w:ascii="Tahoma" w:hAnsi="Tahoma" w:cs="Tahoma"/>
                <w:color w:val="auto"/>
              </w:rPr>
              <w:t>Version</w:t>
            </w:r>
          </w:p>
        </w:tc>
        <w:tc>
          <w:tcPr>
            <w:tcW w:w="1347" w:type="dxa"/>
            <w:tcBorders>
              <w:bottom w:val="single" w:sz="12" w:space="0" w:color="99CCFF"/>
            </w:tcBorders>
            <w:vAlign w:val="center"/>
          </w:tcPr>
          <w:p w:rsidR="00DC28B6" w:rsidRDefault="00DC28B6">
            <w:pPr>
              <w:pStyle w:val="Heading2"/>
              <w:rPr>
                <w:rFonts w:ascii="Tahoma" w:hAnsi="Tahoma" w:cs="Tahoma"/>
                <w:color w:val="auto"/>
              </w:rPr>
            </w:pPr>
            <w:r>
              <w:rPr>
                <w:rFonts w:ascii="Tahoma" w:hAnsi="Tahoma" w:cs="Tahoma"/>
                <w:color w:val="auto"/>
              </w:rPr>
              <w:t>Scrambling</w:t>
            </w:r>
          </w:p>
        </w:tc>
        <w:tc>
          <w:tcPr>
            <w:tcW w:w="1630" w:type="dxa"/>
            <w:tcBorders>
              <w:bottom w:val="single" w:sz="12" w:space="0" w:color="99CCFF"/>
            </w:tcBorders>
            <w:vAlign w:val="center"/>
          </w:tcPr>
          <w:p w:rsidR="00DC28B6" w:rsidRDefault="00DC28B6" w:rsidP="00DC28B6">
            <w:pPr>
              <w:pStyle w:val="Heading2"/>
              <w:jc w:val="left"/>
              <w:rPr>
                <w:rFonts w:ascii="Tahoma" w:hAnsi="Tahoma" w:cs="Tahoma"/>
                <w:color w:val="auto"/>
              </w:rPr>
            </w:pPr>
            <w:r>
              <w:rPr>
                <w:rFonts w:ascii="Tahoma" w:hAnsi="Tahoma" w:cs="Tahoma"/>
                <w:color w:val="auto"/>
              </w:rPr>
              <w:t>Descrambling</w:t>
            </w:r>
          </w:p>
        </w:tc>
        <w:tc>
          <w:tcPr>
            <w:tcW w:w="1559" w:type="dxa"/>
            <w:tcBorders>
              <w:bottom w:val="single" w:sz="12" w:space="0" w:color="99CCFF"/>
            </w:tcBorders>
            <w:vAlign w:val="center"/>
          </w:tcPr>
          <w:p w:rsidR="00DC28B6" w:rsidRDefault="00DC28B6" w:rsidP="00DC28B6">
            <w:pPr>
              <w:pStyle w:val="Heading2"/>
              <w:jc w:val="left"/>
              <w:rPr>
                <w:rFonts w:ascii="Tahoma" w:hAnsi="Tahoma" w:cs="Tahoma"/>
                <w:color w:val="auto"/>
              </w:rPr>
            </w:pPr>
            <w:r>
              <w:rPr>
                <w:rFonts w:ascii="Tahoma" w:hAnsi="Tahoma" w:cs="Tahoma"/>
                <w:color w:val="auto"/>
              </w:rPr>
              <w:t>License only</w:t>
            </w:r>
          </w:p>
        </w:tc>
      </w:tr>
      <w:tr w:rsidR="00DC28B6" w:rsidTr="00F81082">
        <w:trPr>
          <w:trHeight w:hRule="exact" w:val="397"/>
        </w:trPr>
        <w:tc>
          <w:tcPr>
            <w:tcW w:w="1384" w:type="dxa"/>
            <w:tcBorders>
              <w:bottom w:val="single" w:sz="12" w:space="0" w:color="99CCFF"/>
            </w:tcBorders>
            <w:vAlign w:val="center"/>
          </w:tcPr>
          <w:p w:rsidR="00DC28B6" w:rsidRDefault="00DC28B6">
            <w:pPr>
              <w:pStyle w:val="Heading2"/>
              <w:rPr>
                <w:rFonts w:ascii="Tahoma" w:hAnsi="Tahoma" w:cs="Tahoma"/>
                <w:b w:val="0"/>
                <w:bCs w:val="0"/>
                <w:color w:val="auto"/>
              </w:rPr>
            </w:pPr>
            <w:r>
              <w:rPr>
                <w:rFonts w:ascii="Tahoma" w:hAnsi="Tahoma" w:cs="Tahoma"/>
                <w:b w:val="0"/>
                <w:bCs w:val="0"/>
                <w:color w:val="auto"/>
              </w:rPr>
              <w:t>CSA2</w:t>
            </w:r>
          </w:p>
        </w:tc>
        <w:tc>
          <w:tcPr>
            <w:tcW w:w="1347" w:type="dxa"/>
            <w:tcBorders>
              <w:bottom w:val="single" w:sz="12" w:space="0" w:color="99CCFF"/>
            </w:tcBorders>
            <w:vAlign w:val="center"/>
          </w:tcPr>
          <w:p w:rsidR="00DC28B6" w:rsidRDefault="00DC28B6">
            <w:pPr>
              <w:pStyle w:val="Heading2"/>
              <w:rPr>
                <w:rFonts w:ascii="Tahoma" w:hAnsi="Tahoma" w:cs="Tahoma"/>
                <w:color w:val="auto"/>
              </w:rPr>
            </w:pPr>
          </w:p>
        </w:tc>
        <w:tc>
          <w:tcPr>
            <w:tcW w:w="1630" w:type="dxa"/>
            <w:tcBorders>
              <w:bottom w:val="single" w:sz="12" w:space="0" w:color="99CCFF"/>
            </w:tcBorders>
            <w:vAlign w:val="center"/>
          </w:tcPr>
          <w:p w:rsidR="00DC28B6" w:rsidRDefault="00DC28B6">
            <w:pPr>
              <w:pStyle w:val="Heading2"/>
              <w:rPr>
                <w:rFonts w:ascii="Tahoma" w:hAnsi="Tahoma" w:cs="Tahoma"/>
                <w:color w:val="auto"/>
              </w:rPr>
            </w:pPr>
          </w:p>
        </w:tc>
        <w:tc>
          <w:tcPr>
            <w:tcW w:w="1559" w:type="dxa"/>
            <w:tcBorders>
              <w:bottom w:val="single" w:sz="12" w:space="0" w:color="99CCFF"/>
            </w:tcBorders>
            <w:shd w:val="clear" w:color="auto" w:fill="5F5F5F"/>
            <w:vAlign w:val="center"/>
          </w:tcPr>
          <w:p w:rsidR="00DC28B6" w:rsidRPr="00F81082" w:rsidRDefault="00F81082">
            <w:pPr>
              <w:pStyle w:val="Heading2"/>
              <w:rPr>
                <w:rFonts w:ascii="Tahoma" w:hAnsi="Tahoma" w:cs="Tahoma"/>
                <w:b w:val="0"/>
                <w:i/>
                <w:color w:val="FFFFFF" w:themeColor="background1"/>
                <w:sz w:val="16"/>
                <w:szCs w:val="16"/>
              </w:rPr>
            </w:pPr>
            <w:r>
              <w:rPr>
                <w:rFonts w:ascii="Tahoma" w:hAnsi="Tahoma" w:cs="Tahoma"/>
                <w:b w:val="0"/>
                <w:i/>
                <w:color w:val="FFFFFF" w:themeColor="background1"/>
                <w:sz w:val="16"/>
                <w:szCs w:val="16"/>
              </w:rPr>
              <w:t>Not applicable</w:t>
            </w:r>
          </w:p>
        </w:tc>
      </w:tr>
      <w:tr w:rsidR="00DC28B6" w:rsidTr="00F81082">
        <w:trPr>
          <w:trHeight w:hRule="exact" w:val="397"/>
        </w:trPr>
        <w:tc>
          <w:tcPr>
            <w:tcW w:w="1384" w:type="dxa"/>
            <w:tcBorders>
              <w:bottom w:val="single" w:sz="12" w:space="0" w:color="99CCFF"/>
            </w:tcBorders>
            <w:vAlign w:val="center"/>
          </w:tcPr>
          <w:p w:rsidR="00DC28B6" w:rsidRDefault="00DC28B6">
            <w:pPr>
              <w:pStyle w:val="Heading2"/>
              <w:rPr>
                <w:rFonts w:ascii="Tahoma" w:hAnsi="Tahoma" w:cs="Tahoma"/>
                <w:color w:val="auto"/>
              </w:rPr>
            </w:pPr>
            <w:r>
              <w:rPr>
                <w:rFonts w:ascii="Tahoma" w:hAnsi="Tahoma" w:cs="Tahoma"/>
                <w:b w:val="0"/>
                <w:bCs w:val="0"/>
                <w:color w:val="auto"/>
              </w:rPr>
              <w:t>CSA3</w:t>
            </w:r>
          </w:p>
        </w:tc>
        <w:tc>
          <w:tcPr>
            <w:tcW w:w="1347" w:type="dxa"/>
            <w:tcBorders>
              <w:bottom w:val="single" w:sz="12" w:space="0" w:color="99CCFF"/>
            </w:tcBorders>
            <w:vAlign w:val="center"/>
          </w:tcPr>
          <w:p w:rsidR="00DC28B6" w:rsidRDefault="00DC28B6">
            <w:pPr>
              <w:pStyle w:val="Heading2"/>
              <w:rPr>
                <w:rFonts w:ascii="Tahoma" w:hAnsi="Tahoma" w:cs="Tahoma"/>
                <w:color w:val="auto"/>
              </w:rPr>
            </w:pPr>
          </w:p>
        </w:tc>
        <w:tc>
          <w:tcPr>
            <w:tcW w:w="1630" w:type="dxa"/>
            <w:tcBorders>
              <w:bottom w:val="single" w:sz="12" w:space="0" w:color="99CCFF"/>
            </w:tcBorders>
            <w:vAlign w:val="center"/>
          </w:tcPr>
          <w:p w:rsidR="00DC28B6" w:rsidRDefault="00DC28B6">
            <w:pPr>
              <w:pStyle w:val="Heading2"/>
              <w:rPr>
                <w:rFonts w:ascii="Tahoma" w:hAnsi="Tahoma" w:cs="Tahoma"/>
                <w:color w:val="auto"/>
              </w:rPr>
            </w:pPr>
          </w:p>
        </w:tc>
        <w:tc>
          <w:tcPr>
            <w:tcW w:w="1559" w:type="dxa"/>
            <w:tcBorders>
              <w:bottom w:val="single" w:sz="12" w:space="0" w:color="99CCFF"/>
            </w:tcBorders>
            <w:vAlign w:val="center"/>
          </w:tcPr>
          <w:p w:rsidR="00DC28B6" w:rsidRDefault="00DC28B6">
            <w:pPr>
              <w:pStyle w:val="Heading2"/>
              <w:rPr>
                <w:rFonts w:ascii="Tahoma" w:hAnsi="Tahoma" w:cs="Tahoma"/>
                <w:color w:val="auto"/>
              </w:rPr>
            </w:pPr>
          </w:p>
        </w:tc>
      </w:tr>
    </w:tbl>
    <w:p w:rsidR="00C30E5B" w:rsidRDefault="00C30E5B">
      <w:pPr>
        <w:rPr>
          <w:rFonts w:ascii="Tahoma" w:hAnsi="Tahoma" w:cs="Tahoma"/>
        </w:rPr>
      </w:pPr>
    </w:p>
    <w:p w:rsidR="00C30E5B" w:rsidRDefault="00C30E5B">
      <w:pPr>
        <w:pStyle w:val="Header"/>
        <w:tabs>
          <w:tab w:val="clear" w:pos="4153"/>
          <w:tab w:val="clear" w:pos="8306"/>
        </w:tabs>
        <w:rPr>
          <w:rFonts w:ascii="Tahoma" w:hAnsi="Tahoma" w:cs="Tahoma"/>
        </w:rPr>
      </w:pPr>
    </w:p>
    <w:p w:rsidR="00C30E5B" w:rsidRDefault="00C30E5B">
      <w:pPr>
        <w:rPr>
          <w:rFonts w:ascii="Tahoma" w:hAnsi="Tahoma" w:cs="Tahoma"/>
        </w:rPr>
      </w:pPr>
    </w:p>
    <w:tbl>
      <w:tblPr>
        <w:tblW w:w="0" w:type="auto"/>
        <w:tblInd w:w="113"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000" w:firstRow="0" w:lastRow="0" w:firstColumn="0" w:lastColumn="0" w:noHBand="0" w:noVBand="0"/>
      </w:tblPr>
      <w:tblGrid>
        <w:gridCol w:w="2842"/>
        <w:gridCol w:w="6653"/>
      </w:tblGrid>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Company Name</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Name of Applicant</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Position Held in Company</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Applicant Email Address</w:t>
            </w:r>
          </w:p>
        </w:tc>
        <w:tc>
          <w:tcPr>
            <w:tcW w:w="6848" w:type="dxa"/>
            <w:tcMar>
              <w:top w:w="113" w:type="dxa"/>
            </w:tcMar>
          </w:tcPr>
          <w:p w:rsidR="00C30E5B" w:rsidRDefault="00C30E5B">
            <w:pPr>
              <w:pStyle w:val="Header"/>
              <w:tabs>
                <w:tab w:val="clear" w:pos="4153"/>
                <w:tab w:val="clear" w:pos="8306"/>
              </w:tabs>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Tel:</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Fax:</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Mobile</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Company Website</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Company Street Address</w:t>
            </w:r>
          </w:p>
        </w:tc>
        <w:tc>
          <w:tcPr>
            <w:tcW w:w="6848" w:type="dxa"/>
            <w:tcMar>
              <w:top w:w="113" w:type="dxa"/>
            </w:tcMar>
          </w:tcPr>
          <w:p w:rsidR="00C30E5B" w:rsidRDefault="00C30E5B">
            <w:pPr>
              <w:rPr>
                <w:rFonts w:ascii="Tahoma" w:hAnsi="Tahoma" w:cs="Tahoma"/>
              </w:rPr>
            </w:pPr>
          </w:p>
        </w:tc>
      </w:tr>
      <w:tr w:rsidR="00C30E5B">
        <w:trPr>
          <w:trHeight w:hRule="exact" w:val="567"/>
        </w:trPr>
        <w:tc>
          <w:tcPr>
            <w:tcW w:w="2893" w:type="dxa"/>
            <w:tcMar>
              <w:top w:w="113" w:type="dxa"/>
            </w:tcMar>
          </w:tcPr>
          <w:p w:rsidR="00C30E5B" w:rsidRDefault="00C30E5B">
            <w:pPr>
              <w:pStyle w:val="Heading2"/>
              <w:jc w:val="right"/>
              <w:rPr>
                <w:rFonts w:ascii="Tahoma" w:hAnsi="Tahoma" w:cs="Tahoma"/>
                <w:color w:val="auto"/>
              </w:rPr>
            </w:pPr>
            <w:r>
              <w:rPr>
                <w:rFonts w:ascii="Tahoma" w:hAnsi="Tahoma" w:cs="Tahoma"/>
                <w:color w:val="auto"/>
              </w:rPr>
              <w:t>Country</w:t>
            </w:r>
          </w:p>
        </w:tc>
        <w:tc>
          <w:tcPr>
            <w:tcW w:w="6848" w:type="dxa"/>
            <w:tcMar>
              <w:top w:w="113" w:type="dxa"/>
            </w:tcMar>
          </w:tcPr>
          <w:p w:rsidR="00C30E5B" w:rsidRDefault="00C30E5B">
            <w:pPr>
              <w:rPr>
                <w:rFonts w:ascii="Tahoma" w:hAnsi="Tahoma" w:cs="Tahoma"/>
              </w:rPr>
            </w:pPr>
          </w:p>
        </w:tc>
      </w:tr>
    </w:tbl>
    <w:p w:rsidR="00C30E5B" w:rsidRPr="0026751C" w:rsidRDefault="00C30E5B">
      <w:pPr>
        <w:rPr>
          <w:rFonts w:ascii="Tahoma" w:hAnsi="Tahoma" w:cs="Tahoma"/>
          <w:sz w:val="2"/>
        </w:rPr>
      </w:pPr>
    </w:p>
    <w:tbl>
      <w:tblPr>
        <w:tblpPr w:leftFromText="180" w:rightFromText="180" w:vertAnchor="text" w:horzAnchor="page" w:tblpX="3835" w:tblpY="615"/>
        <w:tblOverlap w:val="neve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000" w:firstRow="0" w:lastRow="0" w:firstColumn="0" w:lastColumn="0" w:noHBand="0" w:noVBand="0"/>
      </w:tblPr>
      <w:tblGrid>
        <w:gridCol w:w="1668"/>
        <w:gridCol w:w="3432"/>
      </w:tblGrid>
      <w:tr w:rsidR="00C30E5B">
        <w:trPr>
          <w:trHeight w:val="340"/>
        </w:trPr>
        <w:tc>
          <w:tcPr>
            <w:tcW w:w="1668" w:type="dxa"/>
          </w:tcPr>
          <w:p w:rsidR="00C30E5B" w:rsidRDefault="00C30E5B">
            <w:pPr>
              <w:pStyle w:val="CommentText"/>
              <w:jc w:val="right"/>
              <w:rPr>
                <w:rFonts w:ascii="Tahoma" w:hAnsi="Tahoma" w:cs="Tahoma"/>
                <w:b/>
                <w:bCs/>
                <w:szCs w:val="24"/>
              </w:rPr>
            </w:pPr>
            <w:r>
              <w:rPr>
                <w:rFonts w:ascii="Tahoma" w:hAnsi="Tahoma" w:cs="Tahoma"/>
                <w:b/>
                <w:bCs/>
                <w:szCs w:val="24"/>
              </w:rPr>
              <w:t>Contact:</w:t>
            </w:r>
          </w:p>
        </w:tc>
        <w:tc>
          <w:tcPr>
            <w:tcW w:w="3432" w:type="dxa"/>
          </w:tcPr>
          <w:p w:rsidR="00C30E5B" w:rsidRDefault="00C30E5B">
            <w:pPr>
              <w:pStyle w:val="CommentText"/>
              <w:rPr>
                <w:rFonts w:ascii="Tahoma" w:hAnsi="Tahoma" w:cs="Tahoma"/>
                <w:szCs w:val="24"/>
              </w:rPr>
            </w:pPr>
            <w:r>
              <w:rPr>
                <w:rFonts w:ascii="Tahoma" w:hAnsi="Tahoma" w:cs="Tahoma"/>
                <w:szCs w:val="24"/>
              </w:rPr>
              <w:t xml:space="preserve">Gina </w:t>
            </w:r>
            <w:proofErr w:type="spellStart"/>
            <w:r>
              <w:rPr>
                <w:rFonts w:ascii="Tahoma" w:hAnsi="Tahoma" w:cs="Tahoma"/>
                <w:szCs w:val="24"/>
              </w:rPr>
              <w:t>Ebenezersson</w:t>
            </w:r>
            <w:proofErr w:type="spellEnd"/>
          </w:p>
        </w:tc>
      </w:tr>
      <w:tr w:rsidR="00C30E5B">
        <w:trPr>
          <w:trHeight w:val="340"/>
        </w:trPr>
        <w:tc>
          <w:tcPr>
            <w:tcW w:w="1668" w:type="dxa"/>
          </w:tcPr>
          <w:p w:rsidR="00C30E5B" w:rsidRDefault="00C30E5B">
            <w:pPr>
              <w:pStyle w:val="CommentText"/>
              <w:jc w:val="right"/>
              <w:rPr>
                <w:rFonts w:ascii="Tahoma" w:hAnsi="Tahoma" w:cs="Tahoma"/>
                <w:b/>
                <w:bCs/>
                <w:szCs w:val="24"/>
              </w:rPr>
            </w:pPr>
            <w:r>
              <w:rPr>
                <w:rFonts w:ascii="Tahoma" w:hAnsi="Tahoma" w:cs="Tahoma"/>
                <w:b/>
                <w:bCs/>
                <w:szCs w:val="24"/>
              </w:rPr>
              <w:t>To:</w:t>
            </w:r>
          </w:p>
        </w:tc>
        <w:tc>
          <w:tcPr>
            <w:tcW w:w="3432" w:type="dxa"/>
          </w:tcPr>
          <w:p w:rsidR="00C30E5B" w:rsidRDefault="00C30E5B">
            <w:pPr>
              <w:pStyle w:val="CommentText"/>
              <w:rPr>
                <w:rFonts w:ascii="Tahoma" w:hAnsi="Tahoma" w:cs="Tahoma"/>
                <w:szCs w:val="24"/>
              </w:rPr>
            </w:pPr>
            <w:r>
              <w:rPr>
                <w:rFonts w:ascii="Tahoma" w:hAnsi="Tahoma" w:cs="Tahoma"/>
                <w:szCs w:val="24"/>
              </w:rPr>
              <w:t>ETSI Algorithms &amp; Codes Dept.</w:t>
            </w:r>
          </w:p>
        </w:tc>
      </w:tr>
      <w:tr w:rsidR="00C30E5B">
        <w:trPr>
          <w:trHeight w:val="340"/>
        </w:trPr>
        <w:tc>
          <w:tcPr>
            <w:tcW w:w="1668" w:type="dxa"/>
          </w:tcPr>
          <w:p w:rsidR="00C30E5B" w:rsidRDefault="00C30E5B">
            <w:pPr>
              <w:jc w:val="right"/>
              <w:rPr>
                <w:rFonts w:ascii="Tahoma" w:hAnsi="Tahoma" w:cs="Tahoma"/>
                <w:b/>
                <w:bCs/>
              </w:rPr>
            </w:pPr>
            <w:r>
              <w:rPr>
                <w:rFonts w:ascii="Tahoma" w:hAnsi="Tahoma" w:cs="Tahoma"/>
                <w:b/>
                <w:bCs/>
              </w:rPr>
              <w:t>Address:</w:t>
            </w:r>
          </w:p>
        </w:tc>
        <w:tc>
          <w:tcPr>
            <w:tcW w:w="3432" w:type="dxa"/>
          </w:tcPr>
          <w:p w:rsidR="00C30E5B" w:rsidRPr="00C70A53" w:rsidRDefault="00C30E5B">
            <w:pPr>
              <w:rPr>
                <w:rFonts w:ascii="Tahoma" w:hAnsi="Tahoma" w:cs="Tahoma"/>
                <w:lang w:val="fr-FR"/>
              </w:rPr>
            </w:pPr>
            <w:r w:rsidRPr="00C70A53">
              <w:rPr>
                <w:rFonts w:ascii="Tahoma" w:hAnsi="Tahoma" w:cs="Tahoma"/>
                <w:lang w:val="fr-FR"/>
              </w:rPr>
              <w:t xml:space="preserve">ETSI </w:t>
            </w:r>
          </w:p>
          <w:p w:rsidR="00C30E5B" w:rsidRPr="00C70A53" w:rsidRDefault="00C30E5B">
            <w:pPr>
              <w:rPr>
                <w:rFonts w:ascii="Tahoma" w:hAnsi="Tahoma" w:cs="Tahoma"/>
                <w:lang w:val="fr-FR"/>
              </w:rPr>
            </w:pPr>
            <w:r w:rsidRPr="00C70A53">
              <w:rPr>
                <w:rFonts w:ascii="Tahoma" w:hAnsi="Tahoma" w:cs="Tahoma"/>
                <w:lang w:val="fr-FR"/>
              </w:rPr>
              <w:t xml:space="preserve">650, route des Lucioles </w:t>
            </w:r>
          </w:p>
          <w:p w:rsidR="00C30E5B" w:rsidRPr="00C70A53" w:rsidRDefault="000C40C4">
            <w:pPr>
              <w:rPr>
                <w:rFonts w:ascii="Tahoma" w:hAnsi="Tahoma" w:cs="Tahoma"/>
                <w:lang w:val="fr-FR"/>
              </w:rPr>
            </w:pPr>
            <w:r>
              <w:rPr>
                <w:rFonts w:ascii="Tahoma" w:hAnsi="Tahoma" w:cs="Tahoma"/>
                <w:lang w:val="fr-FR"/>
              </w:rPr>
              <w:t xml:space="preserve">06921 </w:t>
            </w:r>
            <w:r w:rsidR="00C30E5B" w:rsidRPr="00C70A53">
              <w:rPr>
                <w:rFonts w:ascii="Tahoma" w:hAnsi="Tahoma" w:cs="Tahoma"/>
                <w:lang w:val="fr-FR"/>
              </w:rPr>
              <w:t xml:space="preserve">Sophia Antipolis </w:t>
            </w:r>
            <w:r>
              <w:rPr>
                <w:rFonts w:ascii="Tahoma" w:hAnsi="Tahoma" w:cs="Tahoma"/>
                <w:lang w:val="fr-FR"/>
              </w:rPr>
              <w:t>CEDEX</w:t>
            </w:r>
          </w:p>
          <w:p w:rsidR="00C30E5B" w:rsidRDefault="00C30E5B">
            <w:pPr>
              <w:rPr>
                <w:rFonts w:ascii="Tahoma" w:hAnsi="Tahoma" w:cs="Tahoma"/>
              </w:rPr>
            </w:pPr>
            <w:r>
              <w:rPr>
                <w:rFonts w:ascii="Tahoma" w:hAnsi="Tahoma" w:cs="Tahoma"/>
              </w:rPr>
              <w:t xml:space="preserve">France </w:t>
            </w:r>
          </w:p>
        </w:tc>
      </w:tr>
      <w:tr w:rsidR="00C30E5B">
        <w:trPr>
          <w:trHeight w:val="340"/>
        </w:trPr>
        <w:tc>
          <w:tcPr>
            <w:tcW w:w="1668" w:type="dxa"/>
          </w:tcPr>
          <w:p w:rsidR="00C30E5B" w:rsidRDefault="00C30E5B">
            <w:pPr>
              <w:jc w:val="right"/>
              <w:rPr>
                <w:rFonts w:ascii="Tahoma" w:hAnsi="Tahoma" w:cs="Tahoma"/>
                <w:b/>
                <w:bCs/>
              </w:rPr>
            </w:pPr>
            <w:r>
              <w:rPr>
                <w:rFonts w:ascii="Tahoma" w:hAnsi="Tahoma" w:cs="Tahoma"/>
                <w:b/>
                <w:bCs/>
              </w:rPr>
              <w:t>Tel:</w:t>
            </w:r>
          </w:p>
        </w:tc>
        <w:tc>
          <w:tcPr>
            <w:tcW w:w="3432" w:type="dxa"/>
          </w:tcPr>
          <w:p w:rsidR="00C30E5B" w:rsidRDefault="00C30E5B">
            <w:pPr>
              <w:rPr>
                <w:rFonts w:ascii="Tahoma" w:hAnsi="Tahoma" w:cs="Tahoma"/>
              </w:rPr>
            </w:pPr>
            <w:r>
              <w:rPr>
                <w:rFonts w:ascii="Tahoma" w:hAnsi="Tahoma" w:cs="Tahoma"/>
              </w:rPr>
              <w:t xml:space="preserve">Tel +33(4) 92 94 4216 </w:t>
            </w:r>
          </w:p>
        </w:tc>
      </w:tr>
      <w:tr w:rsidR="00C30E5B">
        <w:trPr>
          <w:trHeight w:val="340"/>
        </w:trPr>
        <w:tc>
          <w:tcPr>
            <w:tcW w:w="1668" w:type="dxa"/>
          </w:tcPr>
          <w:p w:rsidR="00C30E5B" w:rsidRDefault="00C30E5B">
            <w:pPr>
              <w:jc w:val="right"/>
              <w:rPr>
                <w:rFonts w:ascii="Tahoma" w:hAnsi="Tahoma" w:cs="Tahoma"/>
                <w:b/>
                <w:bCs/>
              </w:rPr>
            </w:pPr>
            <w:r>
              <w:rPr>
                <w:rFonts w:ascii="Tahoma" w:hAnsi="Tahoma" w:cs="Tahoma"/>
                <w:b/>
                <w:bCs/>
              </w:rPr>
              <w:t>Fax:</w:t>
            </w:r>
          </w:p>
        </w:tc>
        <w:tc>
          <w:tcPr>
            <w:tcW w:w="3432" w:type="dxa"/>
          </w:tcPr>
          <w:p w:rsidR="00C30E5B" w:rsidRDefault="00C30E5B">
            <w:pPr>
              <w:rPr>
                <w:rFonts w:ascii="Tahoma" w:hAnsi="Tahoma" w:cs="Tahoma"/>
              </w:rPr>
            </w:pPr>
            <w:r>
              <w:rPr>
                <w:rFonts w:ascii="Tahoma" w:hAnsi="Tahoma" w:cs="Tahoma"/>
              </w:rPr>
              <w:t xml:space="preserve">Fax +33(4) 92 38 4904 </w:t>
            </w:r>
          </w:p>
        </w:tc>
      </w:tr>
      <w:tr w:rsidR="00C30E5B">
        <w:trPr>
          <w:trHeight w:val="340"/>
        </w:trPr>
        <w:tc>
          <w:tcPr>
            <w:tcW w:w="1668" w:type="dxa"/>
          </w:tcPr>
          <w:p w:rsidR="00C30E5B" w:rsidRDefault="00C30E5B">
            <w:pPr>
              <w:jc w:val="right"/>
              <w:rPr>
                <w:rFonts w:ascii="Tahoma" w:hAnsi="Tahoma" w:cs="Tahoma"/>
                <w:b/>
                <w:bCs/>
              </w:rPr>
            </w:pPr>
            <w:r>
              <w:rPr>
                <w:rFonts w:ascii="Tahoma" w:hAnsi="Tahoma" w:cs="Tahoma"/>
                <w:b/>
                <w:bCs/>
              </w:rPr>
              <w:t>Email</w:t>
            </w:r>
          </w:p>
        </w:tc>
        <w:tc>
          <w:tcPr>
            <w:tcW w:w="3432" w:type="dxa"/>
          </w:tcPr>
          <w:p w:rsidR="00C30E5B" w:rsidRDefault="00C30E5B">
            <w:pPr>
              <w:rPr>
                <w:rFonts w:ascii="Tahoma" w:hAnsi="Tahoma" w:cs="Tahoma"/>
              </w:rPr>
            </w:pPr>
            <w:r>
              <w:rPr>
                <w:rFonts w:ascii="Tahoma" w:hAnsi="Tahoma" w:cs="Tahoma"/>
              </w:rPr>
              <w:t>Algorithms@etsi.org</w:t>
            </w:r>
          </w:p>
        </w:tc>
      </w:tr>
    </w:tbl>
    <w:p w:rsidR="00C30E5B" w:rsidRDefault="00C30E5B">
      <w:pPr>
        <w:outlineLvl w:val="0"/>
        <w:rPr>
          <w:rFonts w:ascii="Tahoma" w:hAnsi="Tahoma" w:cs="Tahoma"/>
          <w:b/>
          <w:bCs/>
          <w:iCs/>
          <w:sz w:val="22"/>
        </w:rPr>
      </w:pPr>
    </w:p>
    <w:p w:rsidR="00C30E5B" w:rsidRDefault="00C30E5B">
      <w:pPr>
        <w:outlineLvl w:val="0"/>
        <w:rPr>
          <w:rFonts w:ascii="Tahoma" w:hAnsi="Tahoma" w:cs="Tahoma"/>
          <w:b/>
          <w:iCs/>
        </w:rPr>
      </w:pPr>
      <w:r>
        <w:rPr>
          <w:rFonts w:ascii="Tahoma" w:hAnsi="Tahoma" w:cs="Tahoma"/>
          <w:b/>
          <w:bCs/>
          <w:iCs/>
          <w:sz w:val="22"/>
        </w:rPr>
        <w:t>ETSI CONTACT DETAILS</w:t>
      </w:r>
      <w:r>
        <w:rPr>
          <w:rFonts w:ascii="Tahoma" w:hAnsi="Tahoma" w:cs="Tahoma"/>
          <w:b/>
          <w:iCs/>
        </w:rPr>
        <w:t>:</w:t>
      </w:r>
    </w:p>
    <w:p w:rsidR="00C30E5B" w:rsidRDefault="00C30E5B">
      <w:pPr>
        <w:rPr>
          <w:rFonts w:ascii="Tahoma" w:hAnsi="Tahoma" w:cs="Tahoma"/>
        </w:rPr>
      </w:pPr>
    </w:p>
    <w:p w:rsidR="00C30E5B" w:rsidRDefault="00C30E5B">
      <w:pPr>
        <w:outlineLvl w:val="0"/>
        <w:rPr>
          <w:rFonts w:ascii="Tahoma" w:hAnsi="Tahoma" w:cs="Tahoma"/>
          <w:i/>
        </w:rPr>
      </w:pPr>
      <w:r>
        <w:rPr>
          <w:rFonts w:ascii="Tahoma" w:hAnsi="Tahoma" w:cs="Tahoma"/>
          <w:b/>
          <w:bCs/>
          <w:iCs/>
          <w:color w:val="99CCFF"/>
          <w:sz w:val="22"/>
        </w:rPr>
        <w:br w:type="page"/>
      </w:r>
      <w:r>
        <w:rPr>
          <w:rFonts w:ascii="Tahoma" w:hAnsi="Tahoma" w:cs="Tahoma"/>
          <w:b/>
          <w:bCs/>
          <w:iCs/>
          <w:sz w:val="22"/>
        </w:rPr>
        <w:lastRenderedPageBreak/>
        <w:t>COMPANY INFORMATION</w:t>
      </w:r>
      <w:r>
        <w:rPr>
          <w:rFonts w:ascii="Tahoma" w:hAnsi="Tahoma" w:cs="Tahoma"/>
          <w:i/>
        </w:rPr>
        <w:t xml:space="preserve"> </w:t>
      </w:r>
    </w:p>
    <w:p w:rsidR="00C30E5B" w:rsidRDefault="00C30E5B">
      <w:pPr>
        <w:outlineLvl w:val="0"/>
        <w:rPr>
          <w:rFonts w:ascii="Tahoma" w:hAnsi="Tahoma" w:cs="Tahoma"/>
          <w:b/>
          <w:bCs/>
          <w:iCs/>
          <w:sz w:val="22"/>
        </w:rPr>
      </w:pPr>
      <w:r>
        <w:rPr>
          <w:rFonts w:ascii="Tahoma" w:hAnsi="Tahoma" w:cs="Tahoma"/>
          <w:iCs/>
          <w:sz w:val="16"/>
        </w:rPr>
        <w:t>(Company Structure and History, current activities, markets)</w:t>
      </w: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outlineLvl w:val="0"/>
        <w:rPr>
          <w:rFonts w:ascii="Tahoma" w:hAnsi="Tahoma" w:cs="Tahoma"/>
          <w:b/>
          <w:bCs/>
          <w:iCs/>
          <w:sz w:val="22"/>
        </w:rPr>
      </w:pPr>
      <w:r>
        <w:rPr>
          <w:rFonts w:ascii="Tahoma" w:hAnsi="Tahoma" w:cs="Tahoma"/>
          <w:b/>
          <w:bCs/>
          <w:iCs/>
          <w:sz w:val="22"/>
        </w:rPr>
        <w:t>DESCRIBE HOW THE ALGORITHM WILL BE IMPLEMENTED</w:t>
      </w: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rPr>
          <w:rFonts w:ascii="Tahoma" w:hAnsi="Tahoma" w:cs="Tahoma"/>
        </w:rPr>
      </w:pPr>
    </w:p>
    <w:p w:rsidR="00C30E5B" w:rsidRDefault="00C30E5B">
      <w:pPr>
        <w:outlineLvl w:val="0"/>
        <w:rPr>
          <w:rFonts w:ascii="Tahoma" w:hAnsi="Tahoma" w:cs="Tahoma"/>
          <w:b/>
          <w:bCs/>
          <w:iCs/>
          <w:sz w:val="22"/>
        </w:rPr>
      </w:pPr>
      <w:r>
        <w:rPr>
          <w:rFonts w:ascii="Tahoma" w:hAnsi="Tahoma" w:cs="Tahoma"/>
          <w:b/>
          <w:bCs/>
          <w:iCs/>
          <w:sz w:val="22"/>
        </w:rPr>
        <w:t>DESCRIBE THE PRODUCTS IN WHICH THE ALGORITHM WILL BE IMPLEMENTED</w:t>
      </w:r>
    </w:p>
    <w:p w:rsidR="00C30E5B" w:rsidRDefault="00C30E5B">
      <w:pPr>
        <w:rPr>
          <w:rFonts w:ascii="Tahoma" w:hAnsi="Tahoma" w:cs="Tahoma"/>
          <w:iCs/>
          <w:sz w:val="16"/>
        </w:rPr>
      </w:pPr>
      <w:r>
        <w:rPr>
          <w:rFonts w:ascii="Tahoma" w:hAnsi="Tahoma" w:cs="Tahoma"/>
          <w:iCs/>
          <w:sz w:val="16"/>
        </w:rPr>
        <w:t xml:space="preserve">(Provide Data Sheets where possible) </w:t>
      </w:r>
    </w:p>
    <w:p w:rsidR="00C30E5B" w:rsidRDefault="00C30E5B">
      <w:pPr>
        <w:rPr>
          <w:rFonts w:ascii="Tahoma" w:hAnsi="Tahoma" w:cs="Tahoma"/>
        </w:rPr>
      </w:pPr>
    </w:p>
    <w:p w:rsidR="00C30E5B" w:rsidRDefault="00C30E5B">
      <w:pPr>
        <w:rPr>
          <w:rFonts w:ascii="Tahoma" w:hAnsi="Tahoma" w:cs="Tahoma"/>
        </w:rPr>
      </w:pPr>
    </w:p>
    <w:sectPr w:rsidR="00C30E5B" w:rsidSect="0026751C">
      <w:headerReference w:type="default" r:id="rId6"/>
      <w:footerReference w:type="default" r:id="rId7"/>
      <w:pgSz w:w="11906" w:h="16838"/>
      <w:pgMar w:top="1135"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3CF" w:rsidRDefault="003833CF">
      <w:r>
        <w:separator/>
      </w:r>
    </w:p>
  </w:endnote>
  <w:endnote w:type="continuationSeparator" w:id="0">
    <w:p w:rsidR="003833CF" w:rsidRDefault="0038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E5B" w:rsidRDefault="00EA6924">
    <w:pPr>
      <w:pStyle w:val="Footer"/>
      <w:tabs>
        <w:tab w:val="clear" w:pos="4153"/>
        <w:tab w:val="clear" w:pos="8306"/>
        <w:tab w:val="center" w:pos="4758"/>
        <w:tab w:val="right" w:pos="9594"/>
      </w:tabs>
      <w:jc w:val="center"/>
      <w:rPr>
        <w:i/>
        <w:color w:val="99CCFF"/>
      </w:rPr>
    </w:pPr>
    <w:r>
      <w:rPr>
        <w:i/>
        <w:noProof/>
        <w:color w:val="99CCFF"/>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69850</wp:posOffset>
              </wp:positionV>
              <wp:extent cx="6141720" cy="0"/>
              <wp:effectExtent l="15240" t="13335" r="15240" b="15240"/>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1905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9858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8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" strokecolor="#9cf" strokeweight="1.5pt">
              <w10:wrap type="square"/>
            </v:line>
          </w:pict>
        </mc:Fallback>
      </mc:AlternateContent>
    </w:r>
  </w:p>
  <w:p w:rsidR="00C30E5B" w:rsidRDefault="00C30E5B">
    <w:pPr>
      <w:pStyle w:val="Footer"/>
      <w:tabs>
        <w:tab w:val="clear" w:pos="4153"/>
        <w:tab w:val="clear" w:pos="8306"/>
        <w:tab w:val="center" w:pos="4992"/>
        <w:tab w:val="right" w:pos="9594"/>
      </w:tabs>
      <w:jc w:val="center"/>
      <w:rPr>
        <w:i/>
        <w:color w:val="99CCFF"/>
      </w:rPr>
    </w:pPr>
    <w:r>
      <w:rPr>
        <w:i/>
        <w:color w:val="99CCFF"/>
      </w:rPr>
      <w:tab/>
    </w:r>
    <w:r>
      <w:rPr>
        <w:i/>
        <w:color w:val="99CCFF"/>
        <w:sz w:val="16"/>
      </w:rPr>
      <w:t xml:space="preserve"> DVB-CSA App110729</w:t>
    </w:r>
    <w:r>
      <w:rPr>
        <w:i/>
        <w:color w:val="99CCFF"/>
      </w:rPr>
      <w:tab/>
      <w:t xml:space="preserve">Page </w:t>
    </w:r>
    <w:r>
      <w:rPr>
        <w:rStyle w:val="PageNumber"/>
      </w:rPr>
      <w:fldChar w:fldCharType="begin"/>
    </w:r>
    <w:r>
      <w:rPr>
        <w:rStyle w:val="PageNumber"/>
      </w:rPr>
      <w:instrText xml:space="preserve"> PAGE </w:instrText>
    </w:r>
    <w:r>
      <w:rPr>
        <w:rStyle w:val="PageNumber"/>
      </w:rPr>
      <w:fldChar w:fldCharType="separate"/>
    </w:r>
    <w:r w:rsidR="00DF129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F1291">
      <w:rPr>
        <w:rStyle w:val="PageNumber"/>
        <w:noProof/>
      </w:rPr>
      <w:t>2</w:t>
    </w:r>
    <w:r>
      <w:rPr>
        <w:rStyle w:val="PageNumber"/>
      </w:rPr>
      <w:fldChar w:fldCharType="end"/>
    </w:r>
    <w:r>
      <w:rPr>
        <w:i/>
        <w:color w:val="99CC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3CF" w:rsidRDefault="003833CF">
      <w:r>
        <w:separator/>
      </w:r>
    </w:p>
  </w:footnote>
  <w:footnote w:type="continuationSeparator" w:id="0">
    <w:p w:rsidR="003833CF" w:rsidRDefault="0038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E5B" w:rsidRDefault="0026751C" w:rsidP="00C70A53">
    <w:pPr>
      <w:pStyle w:val="Header"/>
      <w:tabs>
        <w:tab w:val="clear" w:pos="8306"/>
        <w:tab w:val="right" w:pos="9516"/>
      </w:tabs>
      <w:rPr>
        <w:rFonts w:ascii="Arial Bold" w:hAnsi="Arial Bold"/>
        <w:b/>
        <w:bCs/>
        <w:color w:val="99CCFF"/>
      </w:rPr>
    </w:pPr>
    <w:r>
      <w:t xml:space="preserve"> </w:t>
    </w:r>
    <w:r w:rsidR="00C30E5B">
      <w:tab/>
    </w:r>
    <w:r w:rsidR="00C30E5B">
      <w:tab/>
    </w:r>
    <w:r w:rsidR="00C30E5B">
      <w:rPr>
        <w:rFonts w:ascii="Arial Bold" w:hAnsi="Arial Bold"/>
        <w:b/>
        <w:bCs/>
        <w:color w:val="99CCFF"/>
      </w:rPr>
      <w:t>DVB-CSA Licen</w:t>
    </w:r>
    <w:r w:rsidR="00C70A53">
      <w:rPr>
        <w:rFonts w:ascii="Arial Bold" w:hAnsi="Arial Bold"/>
        <w:b/>
        <w:bCs/>
        <w:color w:val="99CCFF"/>
      </w:rPr>
      <w:t>c</w:t>
    </w:r>
    <w:r w:rsidR="00C30E5B">
      <w:rPr>
        <w:rFonts w:ascii="Arial Bold" w:hAnsi="Arial Bold"/>
        <w:b/>
        <w:bCs/>
        <w:color w:val="99CCFF"/>
      </w:rPr>
      <w:t>e Application Form</w:t>
    </w:r>
  </w:p>
  <w:p w:rsidR="00C30E5B" w:rsidRPr="0026751C" w:rsidRDefault="00EA6924">
    <w:pPr>
      <w:pStyle w:val="Header"/>
      <w:tabs>
        <w:tab w:val="clear" w:pos="8306"/>
        <w:tab w:val="right" w:pos="9516"/>
      </w:tabs>
      <w:rPr>
        <w:rFonts w:ascii="Arial Bold" w:hAnsi="Arial Bold"/>
        <w:b/>
        <w:bCs/>
        <w:color w:val="99CCFF"/>
        <w:sz w:val="12"/>
      </w:rPr>
    </w:pPr>
    <w:r>
      <w:rPr>
        <w:rFonts w:ascii="Arial Bold" w:hAnsi="Arial Bold"/>
        <w:b/>
        <w:bCs/>
        <w:noProof/>
        <w:color w:val="99CCFF"/>
        <w:lang w:eastAsia="en-GB"/>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85090</wp:posOffset>
              </wp:positionV>
              <wp:extent cx="6191250" cy="0"/>
              <wp:effectExtent l="13335" t="13335" r="15240" b="1524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1905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343F"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7pt" to="483.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" strokecolor="#9cf" strokeweight="1.5pt">
              <w10:wrap type="squar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78"/>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3"/>
    <w:rsid w:val="000C40C4"/>
    <w:rsid w:val="00221AE5"/>
    <w:rsid w:val="00235101"/>
    <w:rsid w:val="0026751C"/>
    <w:rsid w:val="003833CF"/>
    <w:rsid w:val="004F040C"/>
    <w:rsid w:val="00A85237"/>
    <w:rsid w:val="00C30E5B"/>
    <w:rsid w:val="00C70A53"/>
    <w:rsid w:val="00DC28B6"/>
    <w:rsid w:val="00DF1291"/>
    <w:rsid w:val="00EA6924"/>
    <w:rsid w:val="00ED3623"/>
    <w:rsid w:val="00F33871"/>
    <w:rsid w:val="00F8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85999ABC-989A-4F66-8F33-DBC6C159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Bold" w:hAnsi="Arial Bold"/>
      <w:b/>
      <w:bCs/>
      <w:color w:val="00CC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rPr>
      <w:szCs w:val="20"/>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1017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CSA License Application Form</vt:lpstr>
    </vt:vector>
  </TitlesOfParts>
  <Company>ETSI</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License Application Form</dc:title>
  <dc:subject/>
  <dc:creator>Sabine Dahmen</dc:creator>
  <cp:keywords/>
  <cp:lastModifiedBy>Sabine Dahmen-Lhuissier</cp:lastModifiedBy>
  <cp:revision>2</cp:revision>
  <cp:lastPrinted>2017-06-14T09:18:00Z</cp:lastPrinted>
  <dcterms:created xsi:type="dcterms:W3CDTF">2018-06-05T13:14:00Z</dcterms:created>
  <dcterms:modified xsi:type="dcterms:W3CDTF">2018-06-05T13:14:00Z</dcterms:modified>
</cp:coreProperties>
</file>